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4A76" w14:textId="2EB69E94" w:rsidR="00370349" w:rsidRDefault="00370349"/>
    <w:p w14:paraId="2EEE715A" w14:textId="37B73E27" w:rsidR="00EC7E9C" w:rsidRDefault="00EC7E9C"/>
    <w:p w14:paraId="0BD8402D" w14:textId="62268944" w:rsidR="00EC7E9C" w:rsidRDefault="00EC7E9C"/>
    <w:p w14:paraId="7B6CE81E" w14:textId="5EF31D5E" w:rsidR="00EC7E9C" w:rsidRDefault="00EC7E9C"/>
    <w:p w14:paraId="2FBA7E15" w14:textId="6079FD4E" w:rsidR="00EC7E9C" w:rsidRDefault="00EC7E9C"/>
    <w:p w14:paraId="2A2673AD" w14:textId="43FBF64D" w:rsidR="00EC7E9C" w:rsidRDefault="00EC7E9C" w:rsidP="00EC7E9C">
      <w:pPr>
        <w:jc w:val="both"/>
        <w:rPr>
          <w:rFonts w:ascii="Times New Roman" w:hAnsi="Times New Roman" w:cs="Times New Roman"/>
        </w:rPr>
      </w:pPr>
    </w:p>
    <w:p w14:paraId="20308F1D" w14:textId="77777777" w:rsidR="00EC7E9C" w:rsidRDefault="00EC7E9C" w:rsidP="00EC7E9C">
      <w:pPr>
        <w:jc w:val="both"/>
        <w:rPr>
          <w:rFonts w:ascii="Times New Roman" w:hAnsi="Times New Roman" w:cs="Times New Roman"/>
        </w:rPr>
      </w:pPr>
    </w:p>
    <w:p w14:paraId="01EF0828" w14:textId="77777777" w:rsidR="00EC7E9C" w:rsidRDefault="00EC7E9C" w:rsidP="00EC7E9C">
      <w:pPr>
        <w:jc w:val="both"/>
        <w:rPr>
          <w:rFonts w:ascii="Times New Roman" w:hAnsi="Times New Roman" w:cs="Times New Roman"/>
        </w:rPr>
      </w:pPr>
    </w:p>
    <w:p w14:paraId="4A1897FC" w14:textId="77777777" w:rsidR="00EC7E9C" w:rsidRPr="00BD1433" w:rsidRDefault="00EC7E9C" w:rsidP="00EC7E9C">
      <w:pPr>
        <w:jc w:val="center"/>
        <w:rPr>
          <w:rFonts w:ascii="Times New Roman" w:hAnsi="Times New Roman" w:cs="Times New Roman"/>
          <w:b/>
          <w:bCs/>
          <w:sz w:val="72"/>
          <w:szCs w:val="72"/>
        </w:rPr>
      </w:pPr>
      <w:r w:rsidRPr="00BD1433">
        <w:rPr>
          <w:rFonts w:ascii="Times New Roman" w:hAnsi="Times New Roman" w:cs="Times New Roman"/>
          <w:b/>
          <w:bCs/>
          <w:sz w:val="72"/>
          <w:szCs w:val="72"/>
        </w:rPr>
        <w:t>СТАТУТ</w:t>
      </w:r>
    </w:p>
    <w:p w14:paraId="2C8B73E5" w14:textId="77777777" w:rsidR="00EC7E9C" w:rsidRDefault="00EC7E9C" w:rsidP="00EC7E9C">
      <w:pPr>
        <w:jc w:val="center"/>
        <w:rPr>
          <w:rFonts w:ascii="Times New Roman" w:hAnsi="Times New Roman" w:cs="Times New Roman"/>
          <w:b/>
          <w:bCs/>
          <w:sz w:val="72"/>
          <w:szCs w:val="72"/>
        </w:rPr>
      </w:pPr>
      <w:r w:rsidRPr="00BD1433">
        <w:rPr>
          <w:rFonts w:ascii="Times New Roman" w:hAnsi="Times New Roman" w:cs="Times New Roman"/>
          <w:b/>
          <w:bCs/>
          <w:sz w:val="72"/>
          <w:szCs w:val="72"/>
        </w:rPr>
        <w:t>ТЕХНИЧКЕ ШКОЛЕ</w:t>
      </w:r>
    </w:p>
    <w:p w14:paraId="7CE9DE65" w14:textId="77777777" w:rsidR="00EC7E9C" w:rsidRDefault="00EC7E9C" w:rsidP="00EC7E9C">
      <w:pPr>
        <w:jc w:val="center"/>
        <w:rPr>
          <w:rFonts w:ascii="Times New Roman" w:hAnsi="Times New Roman" w:cs="Times New Roman"/>
          <w:b/>
          <w:bCs/>
          <w:sz w:val="72"/>
          <w:szCs w:val="72"/>
        </w:rPr>
      </w:pPr>
    </w:p>
    <w:p w14:paraId="3305D076" w14:textId="41C3B32F" w:rsidR="00EC7E9C" w:rsidRDefault="00640142" w:rsidP="00EC7E9C">
      <w:pPr>
        <w:jc w:val="center"/>
        <w:rPr>
          <w:rFonts w:ascii="Times New Roman" w:hAnsi="Times New Roman" w:cs="Times New Roman"/>
          <w:b/>
          <w:bCs/>
          <w:sz w:val="72"/>
          <w:szCs w:val="72"/>
        </w:rPr>
      </w:pPr>
      <w:r>
        <w:rPr>
          <w:rFonts w:ascii="Times New Roman" w:hAnsi="Times New Roman" w:cs="Times New Roman"/>
          <w:b/>
          <w:bCs/>
          <w:noProof/>
          <w:sz w:val="72"/>
          <w:szCs w:val="72"/>
        </w:rPr>
        <mc:AlternateContent>
          <mc:Choice Requires="wps">
            <w:drawing>
              <wp:anchor distT="0" distB="0" distL="114300" distR="114300" simplePos="0" relativeHeight="251662336" behindDoc="0" locked="0" layoutInCell="1" allowOverlap="1" wp14:anchorId="09C5A99C" wp14:editId="2BBC7605">
                <wp:simplePos x="0" y="0"/>
                <wp:positionH relativeFrom="column">
                  <wp:posOffset>3236595</wp:posOffset>
                </wp:positionH>
                <wp:positionV relativeFrom="paragraph">
                  <wp:posOffset>318135</wp:posOffset>
                </wp:positionV>
                <wp:extent cx="3319780" cy="8445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84455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7878" w14:textId="35B83B9D" w:rsidR="007B1308" w:rsidRPr="00EC7E9C" w:rsidRDefault="007B1308" w:rsidP="00EC7E9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Одлука</w:t>
                            </w:r>
                            <w:r w:rsidRPr="00EA06B5">
                              <w:rPr>
                                <w:rFonts w:ascii="Times New Roman" w:hAnsi="Times New Roman" w:cs="Times New Roman"/>
                                <w:b/>
                                <w:i/>
                                <w:szCs w:val="20"/>
                                <w:lang w:val="bs-Cyrl-BA"/>
                              </w:rPr>
                              <w:t xml:space="preserve"> заведен</w:t>
                            </w:r>
                            <w:r>
                              <w:rPr>
                                <w:rFonts w:ascii="Times New Roman" w:hAnsi="Times New Roman" w:cs="Times New Roman"/>
                                <w:b/>
                                <w:i/>
                                <w:szCs w:val="20"/>
                                <w:lang w:val="bs-Cyrl-BA"/>
                              </w:rPr>
                              <w:t>а</w:t>
                            </w:r>
                            <w:r w:rsidRPr="00EA06B5">
                              <w:rPr>
                                <w:rFonts w:ascii="Times New Roman" w:hAnsi="Times New Roman" w:cs="Times New Roman"/>
                                <w:b/>
                                <w:i/>
                                <w:szCs w:val="20"/>
                                <w:lang w:val="bs-Cyrl-BA"/>
                              </w:rPr>
                              <w:t xml:space="preserve"> под дел.бр.</w:t>
                            </w:r>
                            <w:r>
                              <w:rPr>
                                <w:rFonts w:ascii="Times New Roman" w:hAnsi="Times New Roman" w:cs="Times New Roman"/>
                                <w:b/>
                                <w:i/>
                                <w:szCs w:val="20"/>
                                <w:lang w:val="bs-Cyrl-BA"/>
                              </w:rPr>
                              <w:t>669</w:t>
                            </w:r>
                            <w:r w:rsidRPr="00EA06B5">
                              <w:rPr>
                                <w:rFonts w:ascii="Times New Roman" w:hAnsi="Times New Roman" w:cs="Times New Roman"/>
                                <w:b/>
                                <w:i/>
                                <w:szCs w:val="20"/>
                                <w:lang w:val="bs-Cyrl-BA"/>
                              </w:rPr>
                              <w:t xml:space="preserve"> од </w:t>
                            </w:r>
                            <w:r>
                              <w:rPr>
                                <w:rFonts w:ascii="Times New Roman" w:hAnsi="Times New Roman" w:cs="Times New Roman"/>
                                <w:b/>
                                <w:i/>
                                <w:szCs w:val="20"/>
                                <w:lang w:val="bs-Cyrl-BA"/>
                              </w:rPr>
                              <w:t>18.06</w:t>
                            </w:r>
                            <w:r w:rsidRPr="00EA06B5">
                              <w:rPr>
                                <w:rFonts w:ascii="Times New Roman" w:hAnsi="Times New Roman" w:cs="Times New Roman"/>
                                <w:b/>
                                <w:i/>
                                <w:szCs w:val="20"/>
                                <w:lang w:val="bs-Cyrl-BA"/>
                              </w:rPr>
                              <w:t>.201</w:t>
                            </w:r>
                            <w:r>
                              <w:rPr>
                                <w:rFonts w:ascii="Times New Roman" w:hAnsi="Times New Roman" w:cs="Times New Roman"/>
                                <w:b/>
                                <w:i/>
                                <w:szCs w:val="20"/>
                                <w:lang w:val="bs-Cyrl-BA"/>
                              </w:rPr>
                              <w:t>9</w:t>
                            </w:r>
                            <w:r w:rsidRPr="00EA06B5">
                              <w:rPr>
                                <w:rFonts w:ascii="Times New Roman" w:hAnsi="Times New Roman" w:cs="Times New Roman"/>
                                <w:b/>
                                <w:i/>
                                <w:szCs w:val="20"/>
                                <w:lang w:val="bs-Cyrl-BA"/>
                              </w:rPr>
                              <w:t>.</w:t>
                            </w:r>
                          </w:p>
                          <w:p w14:paraId="030299A5" w14:textId="77777777" w:rsidR="007B1308" w:rsidRPr="00EA06B5" w:rsidRDefault="007B1308" w:rsidP="00EC7E9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Статут</w:t>
                            </w:r>
                            <w:r w:rsidRPr="00EA06B5">
                              <w:rPr>
                                <w:rFonts w:ascii="Times New Roman" w:hAnsi="Times New Roman" w:cs="Times New Roman"/>
                                <w:b/>
                                <w:i/>
                                <w:szCs w:val="20"/>
                                <w:lang w:val="bs-Cyrl-BA"/>
                              </w:rPr>
                              <w:t xml:space="preserve"> заведен под дел.бр.</w:t>
                            </w:r>
                            <w:r>
                              <w:rPr>
                                <w:rFonts w:ascii="Times New Roman" w:hAnsi="Times New Roman" w:cs="Times New Roman"/>
                                <w:b/>
                                <w:i/>
                                <w:szCs w:val="20"/>
                                <w:lang w:val="bs-Cyrl-BA"/>
                              </w:rPr>
                              <w:t>696</w:t>
                            </w:r>
                            <w:r w:rsidRPr="00EA06B5">
                              <w:rPr>
                                <w:rFonts w:ascii="Times New Roman" w:hAnsi="Times New Roman" w:cs="Times New Roman"/>
                                <w:b/>
                                <w:i/>
                                <w:szCs w:val="20"/>
                                <w:lang w:val="bs-Cyrl-BA"/>
                              </w:rPr>
                              <w:t xml:space="preserve"> од </w:t>
                            </w:r>
                            <w:r>
                              <w:rPr>
                                <w:rFonts w:ascii="Times New Roman" w:hAnsi="Times New Roman" w:cs="Times New Roman"/>
                                <w:b/>
                                <w:i/>
                                <w:szCs w:val="20"/>
                                <w:lang w:val="bs-Cyrl-BA"/>
                              </w:rPr>
                              <w:t>19.06</w:t>
                            </w:r>
                            <w:r w:rsidRPr="00EA06B5">
                              <w:rPr>
                                <w:rFonts w:ascii="Times New Roman" w:hAnsi="Times New Roman" w:cs="Times New Roman"/>
                                <w:b/>
                                <w:i/>
                                <w:szCs w:val="20"/>
                                <w:lang w:val="bs-Cyrl-BA"/>
                              </w:rPr>
                              <w:t>.201</w:t>
                            </w:r>
                            <w:r>
                              <w:rPr>
                                <w:rFonts w:ascii="Times New Roman" w:hAnsi="Times New Roman" w:cs="Times New Roman"/>
                                <w:b/>
                                <w:i/>
                                <w:szCs w:val="20"/>
                                <w:lang w:val="bs-Cyrl-BA"/>
                              </w:rPr>
                              <w:t>9</w:t>
                            </w:r>
                            <w:r w:rsidRPr="00EA06B5">
                              <w:rPr>
                                <w:rFonts w:ascii="Times New Roman" w:hAnsi="Times New Roman" w:cs="Times New Roman"/>
                                <w:b/>
                                <w:i/>
                                <w:szCs w:val="20"/>
                                <w:lang w:val="bs-Cyrl-BA"/>
                              </w:rPr>
                              <w:t>.</w:t>
                            </w:r>
                          </w:p>
                          <w:p w14:paraId="15CD00C6" w14:textId="77777777" w:rsidR="007B1308" w:rsidRPr="001F5457" w:rsidRDefault="007B1308" w:rsidP="00EC7E9C">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Објављен на огласној табли дана 20.06.2019                                                                                   Ступа на снагу 28. јуна 2019.</w:t>
                            </w:r>
                          </w:p>
                          <w:p w14:paraId="74A35763" w14:textId="77777777" w:rsidR="007B1308" w:rsidRPr="008F0196" w:rsidRDefault="007B1308" w:rsidP="00EC7E9C">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A99C" id="Rectangle 6" o:spid="_x0000_s1026" style="position:absolute;left:0;text-align:left;margin-left:254.85pt;margin-top:25.05pt;width:261.4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" fillcolor="#cfcdcd [2894]" stroked="f">
                <v:textbox>
                  <w:txbxContent>
                    <w:p w14:paraId="7F087878" w14:textId="35B83B9D" w:rsidR="007B1308" w:rsidRPr="00EC7E9C" w:rsidRDefault="007B1308" w:rsidP="00EC7E9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Одлука</w:t>
                      </w:r>
                      <w:r w:rsidRPr="00EA06B5">
                        <w:rPr>
                          <w:rFonts w:ascii="Times New Roman" w:hAnsi="Times New Roman" w:cs="Times New Roman"/>
                          <w:b/>
                          <w:i/>
                          <w:szCs w:val="20"/>
                          <w:lang w:val="bs-Cyrl-BA"/>
                        </w:rPr>
                        <w:t xml:space="preserve"> заведен</w:t>
                      </w:r>
                      <w:r>
                        <w:rPr>
                          <w:rFonts w:ascii="Times New Roman" w:hAnsi="Times New Roman" w:cs="Times New Roman"/>
                          <w:b/>
                          <w:i/>
                          <w:szCs w:val="20"/>
                          <w:lang w:val="bs-Cyrl-BA"/>
                        </w:rPr>
                        <w:t>а</w:t>
                      </w:r>
                      <w:r w:rsidRPr="00EA06B5">
                        <w:rPr>
                          <w:rFonts w:ascii="Times New Roman" w:hAnsi="Times New Roman" w:cs="Times New Roman"/>
                          <w:b/>
                          <w:i/>
                          <w:szCs w:val="20"/>
                          <w:lang w:val="bs-Cyrl-BA"/>
                        </w:rPr>
                        <w:t xml:space="preserve"> под дел.бр.</w:t>
                      </w:r>
                      <w:r>
                        <w:rPr>
                          <w:rFonts w:ascii="Times New Roman" w:hAnsi="Times New Roman" w:cs="Times New Roman"/>
                          <w:b/>
                          <w:i/>
                          <w:szCs w:val="20"/>
                          <w:lang w:val="bs-Cyrl-BA"/>
                        </w:rPr>
                        <w:t>669</w:t>
                      </w:r>
                      <w:r w:rsidRPr="00EA06B5">
                        <w:rPr>
                          <w:rFonts w:ascii="Times New Roman" w:hAnsi="Times New Roman" w:cs="Times New Roman"/>
                          <w:b/>
                          <w:i/>
                          <w:szCs w:val="20"/>
                          <w:lang w:val="bs-Cyrl-BA"/>
                        </w:rPr>
                        <w:t xml:space="preserve"> од </w:t>
                      </w:r>
                      <w:r>
                        <w:rPr>
                          <w:rFonts w:ascii="Times New Roman" w:hAnsi="Times New Roman" w:cs="Times New Roman"/>
                          <w:b/>
                          <w:i/>
                          <w:szCs w:val="20"/>
                          <w:lang w:val="bs-Cyrl-BA"/>
                        </w:rPr>
                        <w:t>18.06</w:t>
                      </w:r>
                      <w:r w:rsidRPr="00EA06B5">
                        <w:rPr>
                          <w:rFonts w:ascii="Times New Roman" w:hAnsi="Times New Roman" w:cs="Times New Roman"/>
                          <w:b/>
                          <w:i/>
                          <w:szCs w:val="20"/>
                          <w:lang w:val="bs-Cyrl-BA"/>
                        </w:rPr>
                        <w:t>.201</w:t>
                      </w:r>
                      <w:r>
                        <w:rPr>
                          <w:rFonts w:ascii="Times New Roman" w:hAnsi="Times New Roman" w:cs="Times New Roman"/>
                          <w:b/>
                          <w:i/>
                          <w:szCs w:val="20"/>
                          <w:lang w:val="bs-Cyrl-BA"/>
                        </w:rPr>
                        <w:t>9</w:t>
                      </w:r>
                      <w:r w:rsidRPr="00EA06B5">
                        <w:rPr>
                          <w:rFonts w:ascii="Times New Roman" w:hAnsi="Times New Roman" w:cs="Times New Roman"/>
                          <w:b/>
                          <w:i/>
                          <w:szCs w:val="20"/>
                          <w:lang w:val="bs-Cyrl-BA"/>
                        </w:rPr>
                        <w:t>.</w:t>
                      </w:r>
                    </w:p>
                    <w:p w14:paraId="030299A5" w14:textId="77777777" w:rsidR="007B1308" w:rsidRPr="00EA06B5" w:rsidRDefault="007B1308" w:rsidP="00EC7E9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Статут</w:t>
                      </w:r>
                      <w:r w:rsidRPr="00EA06B5">
                        <w:rPr>
                          <w:rFonts w:ascii="Times New Roman" w:hAnsi="Times New Roman" w:cs="Times New Roman"/>
                          <w:b/>
                          <w:i/>
                          <w:szCs w:val="20"/>
                          <w:lang w:val="bs-Cyrl-BA"/>
                        </w:rPr>
                        <w:t xml:space="preserve"> заведен под дел.бр.</w:t>
                      </w:r>
                      <w:r>
                        <w:rPr>
                          <w:rFonts w:ascii="Times New Roman" w:hAnsi="Times New Roman" w:cs="Times New Roman"/>
                          <w:b/>
                          <w:i/>
                          <w:szCs w:val="20"/>
                          <w:lang w:val="bs-Cyrl-BA"/>
                        </w:rPr>
                        <w:t>696</w:t>
                      </w:r>
                      <w:r w:rsidRPr="00EA06B5">
                        <w:rPr>
                          <w:rFonts w:ascii="Times New Roman" w:hAnsi="Times New Roman" w:cs="Times New Roman"/>
                          <w:b/>
                          <w:i/>
                          <w:szCs w:val="20"/>
                          <w:lang w:val="bs-Cyrl-BA"/>
                        </w:rPr>
                        <w:t xml:space="preserve"> од </w:t>
                      </w:r>
                      <w:r>
                        <w:rPr>
                          <w:rFonts w:ascii="Times New Roman" w:hAnsi="Times New Roman" w:cs="Times New Roman"/>
                          <w:b/>
                          <w:i/>
                          <w:szCs w:val="20"/>
                          <w:lang w:val="bs-Cyrl-BA"/>
                        </w:rPr>
                        <w:t>19.06</w:t>
                      </w:r>
                      <w:r w:rsidRPr="00EA06B5">
                        <w:rPr>
                          <w:rFonts w:ascii="Times New Roman" w:hAnsi="Times New Roman" w:cs="Times New Roman"/>
                          <w:b/>
                          <w:i/>
                          <w:szCs w:val="20"/>
                          <w:lang w:val="bs-Cyrl-BA"/>
                        </w:rPr>
                        <w:t>.201</w:t>
                      </w:r>
                      <w:r>
                        <w:rPr>
                          <w:rFonts w:ascii="Times New Roman" w:hAnsi="Times New Roman" w:cs="Times New Roman"/>
                          <w:b/>
                          <w:i/>
                          <w:szCs w:val="20"/>
                          <w:lang w:val="bs-Cyrl-BA"/>
                        </w:rPr>
                        <w:t>9</w:t>
                      </w:r>
                      <w:r w:rsidRPr="00EA06B5">
                        <w:rPr>
                          <w:rFonts w:ascii="Times New Roman" w:hAnsi="Times New Roman" w:cs="Times New Roman"/>
                          <w:b/>
                          <w:i/>
                          <w:szCs w:val="20"/>
                          <w:lang w:val="bs-Cyrl-BA"/>
                        </w:rPr>
                        <w:t>.</w:t>
                      </w:r>
                    </w:p>
                    <w:p w14:paraId="15CD00C6" w14:textId="77777777" w:rsidR="007B1308" w:rsidRPr="001F5457" w:rsidRDefault="007B1308" w:rsidP="00EC7E9C">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Објављен на огласној табли дана 20.06.2019                                                                                   Ступа на снагу 28. јуна 2019.</w:t>
                      </w:r>
                    </w:p>
                    <w:p w14:paraId="74A35763" w14:textId="77777777" w:rsidR="007B1308" w:rsidRPr="008F0196" w:rsidRDefault="007B1308" w:rsidP="00EC7E9C">
                      <w:pPr>
                        <w:rPr>
                          <w:lang w:val="bs-Cyrl-BA"/>
                        </w:rPr>
                      </w:pPr>
                    </w:p>
                  </w:txbxContent>
                </v:textbox>
              </v:rect>
            </w:pict>
          </mc:Fallback>
        </mc:AlternateContent>
      </w:r>
    </w:p>
    <w:p w14:paraId="0F736195" w14:textId="2547C355" w:rsidR="00EC7E9C" w:rsidRDefault="00EC7E9C"/>
    <w:p w14:paraId="4D1D5DD5" w14:textId="561C5A52" w:rsidR="00EC7E9C" w:rsidRDefault="00EC7E9C"/>
    <w:p w14:paraId="18C1D628" w14:textId="7F2A2284" w:rsidR="00EC7E9C" w:rsidRDefault="00EC7E9C"/>
    <w:p w14:paraId="0E7B1340" w14:textId="7695C138" w:rsidR="00EC7E9C" w:rsidRDefault="00EC7E9C"/>
    <w:p w14:paraId="6A227A47" w14:textId="47B9D63A" w:rsidR="004B02E0" w:rsidRDefault="004B02E0"/>
    <w:p w14:paraId="3F5C4025" w14:textId="51159372" w:rsidR="004B02E0" w:rsidRDefault="004B02E0"/>
    <w:p w14:paraId="43C66B9C" w14:textId="2E1B086E" w:rsidR="004B02E0" w:rsidRDefault="004B02E0"/>
    <w:p w14:paraId="5E1F25BF" w14:textId="6BF7FCA8" w:rsidR="004B02E0" w:rsidRDefault="004B02E0"/>
    <w:p w14:paraId="23A4A4EE" w14:textId="77777777" w:rsidR="004B02E0" w:rsidRDefault="004B02E0"/>
    <w:p w14:paraId="03B5769B" w14:textId="77777777" w:rsidR="004B02E0" w:rsidRPr="004B02E0" w:rsidRDefault="004B02E0" w:rsidP="004B02E0">
      <w:pPr>
        <w:jc w:val="center"/>
        <w:rPr>
          <w:rFonts w:eastAsia="Calibri"/>
          <w:b/>
          <w:sz w:val="24"/>
          <w:szCs w:val="24"/>
          <w:lang w:val="bs-Cyrl-BA"/>
        </w:rPr>
      </w:pPr>
      <w:r w:rsidRPr="004B02E0">
        <w:rPr>
          <w:rFonts w:eastAsia="Calibri"/>
          <w:b/>
          <w:sz w:val="24"/>
          <w:szCs w:val="24"/>
        </w:rPr>
        <w:t xml:space="preserve">ПРАВИЛНИК </w:t>
      </w:r>
      <w:r w:rsidRPr="004B02E0">
        <w:rPr>
          <w:rFonts w:eastAsia="Calibri"/>
          <w:b/>
          <w:sz w:val="24"/>
          <w:szCs w:val="24"/>
          <w:lang w:val="bs-Cyrl-BA"/>
        </w:rPr>
        <w:t xml:space="preserve">ЈЕ ВЛАСНИШТВО  </w:t>
      </w:r>
    </w:p>
    <w:p w14:paraId="6393C2B7" w14:textId="77777777" w:rsidR="004B02E0" w:rsidRPr="004B02E0" w:rsidRDefault="004B02E0" w:rsidP="004B02E0">
      <w:pPr>
        <w:jc w:val="center"/>
        <w:rPr>
          <w:rFonts w:eastAsia="Calibri"/>
          <w:b/>
          <w:sz w:val="24"/>
          <w:szCs w:val="24"/>
          <w:lang w:val="bs-Cyrl-BA"/>
        </w:rPr>
      </w:pPr>
      <w:r w:rsidRPr="004B02E0">
        <w:rPr>
          <w:rFonts w:eastAsia="Calibri"/>
          <w:b/>
          <w:sz w:val="24"/>
          <w:szCs w:val="24"/>
          <w:lang w:val="bs-Cyrl-BA"/>
        </w:rPr>
        <w:t>ТЕХНИЧКЕ ШКОЛЕ  НОВИ ПАЗАР</w:t>
      </w:r>
    </w:p>
    <w:p w14:paraId="7D0E9B03" w14:textId="36A1DF57" w:rsidR="00EC7E9C" w:rsidRPr="004B02E0" w:rsidRDefault="004B02E0" w:rsidP="004B02E0">
      <w:pPr>
        <w:jc w:val="center"/>
        <w:rPr>
          <w:sz w:val="24"/>
          <w:szCs w:val="24"/>
        </w:rPr>
      </w:pPr>
      <w:r w:rsidRPr="004B02E0">
        <w:rPr>
          <w:rFonts w:eastAsia="Calibri"/>
          <w:b/>
          <w:sz w:val="24"/>
          <w:szCs w:val="24"/>
          <w:lang w:val="bs-Cyrl-BA"/>
        </w:rPr>
        <w:t>КОПИРАЊЕ  ЈЕ ЗАБРАЊЕНО</w:t>
      </w:r>
    </w:p>
    <w:p w14:paraId="6FFA5FC0" w14:textId="245BA1A2" w:rsidR="00EC7E9C" w:rsidRDefault="00EC7E9C"/>
    <w:p w14:paraId="6A547DEB" w14:textId="0CADC4A2" w:rsidR="00EC7E9C" w:rsidRDefault="00EC7E9C"/>
    <w:p w14:paraId="4E04C6DC" w14:textId="77777777" w:rsidR="00EC7E9C" w:rsidRDefault="00EC7E9C" w:rsidP="00EC7E9C">
      <w:pPr>
        <w:spacing w:after="0" w:line="168" w:lineRule="auto"/>
        <w:rPr>
          <w:rFonts w:ascii="Times New Roman" w:hAnsi="Times New Roman" w:cs="Times New Roman"/>
          <w:b/>
          <w:i/>
          <w:szCs w:val="40"/>
          <w:lang w:val="bs-Cyrl-BA"/>
        </w:rPr>
      </w:pPr>
    </w:p>
    <w:sdt>
      <w:sdtPr>
        <w:rPr>
          <w:rFonts w:asciiTheme="minorHAnsi" w:eastAsiaTheme="minorHAnsi" w:hAnsiTheme="minorHAnsi" w:cstheme="minorBidi"/>
          <w:color w:val="auto"/>
          <w:sz w:val="22"/>
          <w:szCs w:val="22"/>
        </w:rPr>
        <w:id w:val="1788545027"/>
        <w:docPartObj>
          <w:docPartGallery w:val="Table of Contents"/>
          <w:docPartUnique/>
        </w:docPartObj>
      </w:sdtPr>
      <w:sdtEndPr>
        <w:rPr>
          <w:b/>
          <w:bCs/>
          <w:noProof/>
        </w:rPr>
      </w:sdtEndPr>
      <w:sdtContent>
        <w:p w14:paraId="2D279826" w14:textId="708C60C2" w:rsidR="007C7D27" w:rsidRPr="009F1C25" w:rsidRDefault="007C7D27">
          <w:pPr>
            <w:pStyle w:val="TOCHeading"/>
            <w:rPr>
              <w:b/>
              <w:bCs/>
              <w:color w:val="auto"/>
              <w:lang w:val="sr-Cyrl-RS"/>
            </w:rPr>
          </w:pPr>
          <w:r w:rsidRPr="009F1C25">
            <w:rPr>
              <w:b/>
              <w:bCs/>
              <w:color w:val="auto"/>
              <w:lang w:val="sr-Cyrl-RS"/>
            </w:rPr>
            <w:t>Садржај</w:t>
          </w:r>
        </w:p>
        <w:p w14:paraId="3D9D4401" w14:textId="6D2B0167" w:rsidR="009F1C25" w:rsidRDefault="007C7D27">
          <w:pPr>
            <w:pStyle w:val="TOC1"/>
            <w:tabs>
              <w:tab w:val="right" w:leader="dot" w:pos="10366"/>
            </w:tabs>
            <w:rPr>
              <w:rFonts w:eastAsiaTheme="minorEastAsia"/>
              <w:noProof/>
            </w:rPr>
          </w:pPr>
          <w:r w:rsidRPr="009F1C25">
            <w:rPr>
              <w:b/>
              <w:bCs/>
            </w:rPr>
            <w:fldChar w:fldCharType="begin"/>
          </w:r>
          <w:r w:rsidRPr="009F1C25">
            <w:rPr>
              <w:b/>
              <w:bCs/>
            </w:rPr>
            <w:instrText xml:space="preserve"> TOC \o "1-3" \h \z \u </w:instrText>
          </w:r>
          <w:r w:rsidRPr="009F1C25">
            <w:rPr>
              <w:b/>
              <w:bCs/>
            </w:rPr>
            <w:fldChar w:fldCharType="separate"/>
          </w:r>
          <w:hyperlink w:anchor="_Toc103586872" w:history="1">
            <w:r w:rsidR="009F1C25" w:rsidRPr="00684421">
              <w:rPr>
                <w:rStyle w:val="Hyperlink"/>
                <w:noProof/>
                <w:lang w:val="sr-Latn-BA"/>
              </w:rPr>
              <w:t xml:space="preserve">I </w:t>
            </w:r>
            <w:r w:rsidR="009F1C25" w:rsidRPr="00684421">
              <w:rPr>
                <w:rStyle w:val="Hyperlink"/>
                <w:noProof/>
              </w:rPr>
              <w:t>ОСНОВНЕ</w:t>
            </w:r>
            <w:r w:rsidR="009F1C25" w:rsidRPr="00684421">
              <w:rPr>
                <w:rStyle w:val="Hyperlink"/>
                <w:noProof/>
                <w:lang w:val="sr-Latn-BA"/>
              </w:rPr>
              <w:t xml:space="preserve"> </w:t>
            </w:r>
            <w:r w:rsidR="009F1C25" w:rsidRPr="00684421">
              <w:rPr>
                <w:rStyle w:val="Hyperlink"/>
                <w:noProof/>
              </w:rPr>
              <w:t>ОДРЕДБЕ</w:t>
            </w:r>
            <w:r w:rsidR="009F1C25">
              <w:rPr>
                <w:noProof/>
                <w:webHidden/>
              </w:rPr>
              <w:tab/>
            </w:r>
            <w:r w:rsidR="009F1C25">
              <w:rPr>
                <w:noProof/>
                <w:webHidden/>
              </w:rPr>
              <w:fldChar w:fldCharType="begin"/>
            </w:r>
            <w:r w:rsidR="009F1C25">
              <w:rPr>
                <w:noProof/>
                <w:webHidden/>
              </w:rPr>
              <w:instrText xml:space="preserve"> PAGEREF _Toc103586872 \h </w:instrText>
            </w:r>
            <w:r w:rsidR="009F1C25">
              <w:rPr>
                <w:noProof/>
                <w:webHidden/>
              </w:rPr>
            </w:r>
            <w:r w:rsidR="009F1C25">
              <w:rPr>
                <w:noProof/>
                <w:webHidden/>
              </w:rPr>
              <w:fldChar w:fldCharType="separate"/>
            </w:r>
            <w:r w:rsidR="009F1C25">
              <w:rPr>
                <w:noProof/>
                <w:webHidden/>
              </w:rPr>
              <w:t>7</w:t>
            </w:r>
            <w:r w:rsidR="009F1C25">
              <w:rPr>
                <w:noProof/>
                <w:webHidden/>
              </w:rPr>
              <w:fldChar w:fldCharType="end"/>
            </w:r>
          </w:hyperlink>
        </w:p>
        <w:p w14:paraId="5546A5D1" w14:textId="2FDF861E" w:rsidR="009F1C25" w:rsidRDefault="00F219FF">
          <w:pPr>
            <w:pStyle w:val="TOC1"/>
            <w:tabs>
              <w:tab w:val="right" w:leader="dot" w:pos="10366"/>
            </w:tabs>
            <w:rPr>
              <w:rFonts w:eastAsiaTheme="minorEastAsia"/>
              <w:noProof/>
            </w:rPr>
          </w:pPr>
          <w:hyperlink w:anchor="_Toc103586873" w:history="1">
            <w:r w:rsidR="009F1C25" w:rsidRPr="00684421">
              <w:rPr>
                <w:rStyle w:val="Hyperlink"/>
                <w:noProof/>
                <w:lang w:val="sr-Latn-BA"/>
              </w:rPr>
              <w:t>1.</w:t>
            </w:r>
            <w:r w:rsidR="009F1C25" w:rsidRPr="00684421">
              <w:rPr>
                <w:rStyle w:val="Hyperlink"/>
                <w:noProof/>
              </w:rPr>
              <w:t>ПРЕДМЕТ</w:t>
            </w:r>
            <w:r w:rsidR="009F1C25" w:rsidRPr="00684421">
              <w:rPr>
                <w:rStyle w:val="Hyperlink"/>
                <w:noProof/>
                <w:lang w:val="sr-Latn-BA"/>
              </w:rPr>
              <w:t xml:space="preserve"> </w:t>
            </w:r>
            <w:r w:rsidR="009F1C25" w:rsidRPr="00684421">
              <w:rPr>
                <w:rStyle w:val="Hyperlink"/>
                <w:noProof/>
              </w:rPr>
              <w:t>РЕГУЛИСАЊА</w:t>
            </w:r>
            <w:r w:rsidR="009F1C25">
              <w:rPr>
                <w:noProof/>
                <w:webHidden/>
              </w:rPr>
              <w:tab/>
            </w:r>
            <w:r w:rsidR="009F1C25">
              <w:rPr>
                <w:noProof/>
                <w:webHidden/>
              </w:rPr>
              <w:fldChar w:fldCharType="begin"/>
            </w:r>
            <w:r w:rsidR="009F1C25">
              <w:rPr>
                <w:noProof/>
                <w:webHidden/>
              </w:rPr>
              <w:instrText xml:space="preserve"> PAGEREF _Toc103586873 \h </w:instrText>
            </w:r>
            <w:r w:rsidR="009F1C25">
              <w:rPr>
                <w:noProof/>
                <w:webHidden/>
              </w:rPr>
            </w:r>
            <w:r w:rsidR="009F1C25">
              <w:rPr>
                <w:noProof/>
                <w:webHidden/>
              </w:rPr>
              <w:fldChar w:fldCharType="separate"/>
            </w:r>
            <w:r w:rsidR="009F1C25">
              <w:rPr>
                <w:noProof/>
                <w:webHidden/>
              </w:rPr>
              <w:t>7</w:t>
            </w:r>
            <w:r w:rsidR="009F1C25">
              <w:rPr>
                <w:noProof/>
                <w:webHidden/>
              </w:rPr>
              <w:fldChar w:fldCharType="end"/>
            </w:r>
          </w:hyperlink>
        </w:p>
        <w:p w14:paraId="12541965" w14:textId="71767FC5" w:rsidR="009F1C25" w:rsidRDefault="00F219FF">
          <w:pPr>
            <w:pStyle w:val="TOC2"/>
            <w:tabs>
              <w:tab w:val="right" w:leader="dot" w:pos="10366"/>
            </w:tabs>
            <w:rPr>
              <w:rFonts w:eastAsiaTheme="minorEastAsia"/>
              <w:noProof/>
            </w:rPr>
          </w:pPr>
          <w:hyperlink w:anchor="_Toc103586874" w:history="1">
            <w:r w:rsidR="009F1C25" w:rsidRPr="00684421">
              <w:rPr>
                <w:rStyle w:val="Hyperlink"/>
                <w:noProof/>
                <w:lang w:val="sr-Latn-BA"/>
              </w:rPr>
              <w:t>2.</w:t>
            </w:r>
            <w:r w:rsidR="009F1C25" w:rsidRPr="00684421">
              <w:rPr>
                <w:rStyle w:val="Hyperlink"/>
                <w:noProof/>
              </w:rPr>
              <w:t>ПРИМЕНА</w:t>
            </w:r>
            <w:r w:rsidR="009F1C25" w:rsidRPr="00684421">
              <w:rPr>
                <w:rStyle w:val="Hyperlink"/>
                <w:noProof/>
                <w:lang w:val="sr-Latn-BA"/>
              </w:rPr>
              <w:t xml:space="preserve"> </w:t>
            </w:r>
            <w:r w:rsidR="009F1C25" w:rsidRPr="00684421">
              <w:rPr>
                <w:rStyle w:val="Hyperlink"/>
                <w:noProof/>
              </w:rPr>
              <w:t>ЗАКОНА</w:t>
            </w:r>
            <w:r w:rsidR="009F1C25" w:rsidRPr="00684421">
              <w:rPr>
                <w:rStyle w:val="Hyperlink"/>
                <w:noProof/>
                <w:lang w:val="sr-Latn-BA"/>
              </w:rPr>
              <w:t xml:space="preserve"> </w:t>
            </w:r>
            <w:r w:rsidR="009F1C25" w:rsidRPr="00684421">
              <w:rPr>
                <w:rStyle w:val="Hyperlink"/>
                <w:noProof/>
              </w:rPr>
              <w:t>И</w:t>
            </w:r>
            <w:r w:rsidR="009F1C25" w:rsidRPr="00684421">
              <w:rPr>
                <w:rStyle w:val="Hyperlink"/>
                <w:noProof/>
                <w:lang w:val="sr-Latn-BA"/>
              </w:rPr>
              <w:t xml:space="preserve"> </w:t>
            </w:r>
            <w:r w:rsidR="009F1C25" w:rsidRPr="00684421">
              <w:rPr>
                <w:rStyle w:val="Hyperlink"/>
                <w:noProof/>
              </w:rPr>
              <w:t>ДРУГИХ</w:t>
            </w:r>
            <w:r w:rsidR="009F1C25" w:rsidRPr="00684421">
              <w:rPr>
                <w:rStyle w:val="Hyperlink"/>
                <w:noProof/>
                <w:lang w:val="sr-Latn-BA"/>
              </w:rPr>
              <w:t xml:space="preserve"> </w:t>
            </w:r>
            <w:r w:rsidR="009F1C25" w:rsidRPr="00684421">
              <w:rPr>
                <w:rStyle w:val="Hyperlink"/>
                <w:noProof/>
              </w:rPr>
              <w:t>ОПШТИХ</w:t>
            </w:r>
            <w:r w:rsidR="009F1C25" w:rsidRPr="00684421">
              <w:rPr>
                <w:rStyle w:val="Hyperlink"/>
                <w:noProof/>
                <w:lang w:val="sr-Latn-BA"/>
              </w:rPr>
              <w:t xml:space="preserve"> </w:t>
            </w:r>
            <w:r w:rsidR="009F1C25" w:rsidRPr="00684421">
              <w:rPr>
                <w:rStyle w:val="Hyperlink"/>
                <w:noProof/>
              </w:rPr>
              <w:t>АКАТА</w:t>
            </w:r>
            <w:r w:rsidR="009F1C25">
              <w:rPr>
                <w:noProof/>
                <w:webHidden/>
              </w:rPr>
              <w:tab/>
            </w:r>
            <w:r w:rsidR="009F1C25">
              <w:rPr>
                <w:noProof/>
                <w:webHidden/>
              </w:rPr>
              <w:fldChar w:fldCharType="begin"/>
            </w:r>
            <w:r w:rsidR="009F1C25">
              <w:rPr>
                <w:noProof/>
                <w:webHidden/>
              </w:rPr>
              <w:instrText xml:space="preserve"> PAGEREF _Toc103586874 \h </w:instrText>
            </w:r>
            <w:r w:rsidR="009F1C25">
              <w:rPr>
                <w:noProof/>
                <w:webHidden/>
              </w:rPr>
            </w:r>
            <w:r w:rsidR="009F1C25">
              <w:rPr>
                <w:noProof/>
                <w:webHidden/>
              </w:rPr>
              <w:fldChar w:fldCharType="separate"/>
            </w:r>
            <w:r w:rsidR="009F1C25">
              <w:rPr>
                <w:noProof/>
                <w:webHidden/>
              </w:rPr>
              <w:t>7</w:t>
            </w:r>
            <w:r w:rsidR="009F1C25">
              <w:rPr>
                <w:noProof/>
                <w:webHidden/>
              </w:rPr>
              <w:fldChar w:fldCharType="end"/>
            </w:r>
          </w:hyperlink>
        </w:p>
        <w:p w14:paraId="3F5F02B2" w14:textId="5BEDA9BF" w:rsidR="009F1C25" w:rsidRDefault="00F219FF">
          <w:pPr>
            <w:pStyle w:val="TOC2"/>
            <w:tabs>
              <w:tab w:val="right" w:leader="dot" w:pos="10366"/>
            </w:tabs>
            <w:rPr>
              <w:rFonts w:eastAsiaTheme="minorEastAsia"/>
              <w:noProof/>
            </w:rPr>
          </w:pPr>
          <w:hyperlink w:anchor="_Toc103586875" w:history="1">
            <w:r w:rsidR="009F1C25" w:rsidRPr="00684421">
              <w:rPr>
                <w:rStyle w:val="Hyperlink"/>
                <w:noProof/>
                <w:lang w:val="sr-Latn-BA"/>
              </w:rPr>
              <w:t xml:space="preserve">3. </w:t>
            </w:r>
            <w:r w:rsidR="009F1C25" w:rsidRPr="00684421">
              <w:rPr>
                <w:rStyle w:val="Hyperlink"/>
                <w:noProof/>
              </w:rPr>
              <w:t>ОСНОВНИ</w:t>
            </w:r>
            <w:r w:rsidR="009F1C25" w:rsidRPr="00684421">
              <w:rPr>
                <w:rStyle w:val="Hyperlink"/>
                <w:noProof/>
                <w:lang w:val="sr-Latn-BA"/>
              </w:rPr>
              <w:t xml:space="preserve"> </w:t>
            </w:r>
            <w:r w:rsidR="009F1C25" w:rsidRPr="00684421">
              <w:rPr>
                <w:rStyle w:val="Hyperlink"/>
                <w:noProof/>
              </w:rPr>
              <w:t>ПОДАЦИ</w:t>
            </w:r>
            <w:r w:rsidR="009F1C25" w:rsidRPr="00684421">
              <w:rPr>
                <w:rStyle w:val="Hyperlink"/>
                <w:noProof/>
                <w:lang w:val="sr-Latn-BA"/>
              </w:rPr>
              <w:t xml:space="preserve"> </w:t>
            </w:r>
            <w:r w:rsidR="009F1C25" w:rsidRPr="00684421">
              <w:rPr>
                <w:rStyle w:val="Hyperlink"/>
                <w:noProof/>
              </w:rPr>
              <w:t>О</w:t>
            </w:r>
            <w:r w:rsidR="009F1C25" w:rsidRPr="00684421">
              <w:rPr>
                <w:rStyle w:val="Hyperlink"/>
                <w:noProof/>
                <w:lang w:val="sr-Latn-BA"/>
              </w:rPr>
              <w:t xml:space="preserve"> </w:t>
            </w:r>
            <w:r w:rsidR="009F1C25" w:rsidRPr="00684421">
              <w:rPr>
                <w:rStyle w:val="Hyperlink"/>
                <w:noProof/>
              </w:rPr>
              <w:t>ШКОЛИ</w:t>
            </w:r>
            <w:r w:rsidR="009F1C25">
              <w:rPr>
                <w:noProof/>
                <w:webHidden/>
              </w:rPr>
              <w:tab/>
            </w:r>
            <w:r w:rsidR="009F1C25">
              <w:rPr>
                <w:noProof/>
                <w:webHidden/>
              </w:rPr>
              <w:fldChar w:fldCharType="begin"/>
            </w:r>
            <w:r w:rsidR="009F1C25">
              <w:rPr>
                <w:noProof/>
                <w:webHidden/>
              </w:rPr>
              <w:instrText xml:space="preserve"> PAGEREF _Toc103586875 \h </w:instrText>
            </w:r>
            <w:r w:rsidR="009F1C25">
              <w:rPr>
                <w:noProof/>
                <w:webHidden/>
              </w:rPr>
            </w:r>
            <w:r w:rsidR="009F1C25">
              <w:rPr>
                <w:noProof/>
                <w:webHidden/>
              </w:rPr>
              <w:fldChar w:fldCharType="separate"/>
            </w:r>
            <w:r w:rsidR="009F1C25">
              <w:rPr>
                <w:noProof/>
                <w:webHidden/>
              </w:rPr>
              <w:t>8</w:t>
            </w:r>
            <w:r w:rsidR="009F1C25">
              <w:rPr>
                <w:noProof/>
                <w:webHidden/>
              </w:rPr>
              <w:fldChar w:fldCharType="end"/>
            </w:r>
          </w:hyperlink>
        </w:p>
        <w:p w14:paraId="3AF739AF" w14:textId="59AC52DC" w:rsidR="009F1C25" w:rsidRDefault="00F219FF">
          <w:pPr>
            <w:pStyle w:val="TOC2"/>
            <w:tabs>
              <w:tab w:val="right" w:leader="dot" w:pos="10366"/>
            </w:tabs>
            <w:rPr>
              <w:rFonts w:eastAsiaTheme="minorEastAsia"/>
              <w:noProof/>
            </w:rPr>
          </w:pPr>
          <w:hyperlink w:anchor="_Toc103586876" w:history="1">
            <w:r w:rsidR="009F1C25" w:rsidRPr="00684421">
              <w:rPr>
                <w:rStyle w:val="Hyperlink"/>
                <w:noProof/>
                <w:lang w:val="sr-Latn-BA"/>
              </w:rPr>
              <w:t xml:space="preserve">4. </w:t>
            </w:r>
            <w:r w:rsidR="009F1C25" w:rsidRPr="00684421">
              <w:rPr>
                <w:rStyle w:val="Hyperlink"/>
                <w:noProof/>
              </w:rPr>
              <w:t>ФИРМА</w:t>
            </w:r>
            <w:r w:rsidR="009F1C25" w:rsidRPr="00684421">
              <w:rPr>
                <w:rStyle w:val="Hyperlink"/>
                <w:noProof/>
                <w:lang w:val="sr-Latn-BA"/>
              </w:rPr>
              <w:t xml:space="preserve"> – </w:t>
            </w:r>
            <w:r w:rsidR="009F1C25" w:rsidRPr="00684421">
              <w:rPr>
                <w:rStyle w:val="Hyperlink"/>
                <w:noProof/>
              </w:rPr>
              <w:t>НАЗИВ</w:t>
            </w:r>
            <w:r w:rsidR="009F1C25" w:rsidRPr="00684421">
              <w:rPr>
                <w:rStyle w:val="Hyperlink"/>
                <w:noProof/>
                <w:lang w:val="sr-Latn-BA"/>
              </w:rPr>
              <w:t xml:space="preserve"> </w:t>
            </w:r>
            <w:r w:rsidR="009F1C25" w:rsidRPr="00684421">
              <w:rPr>
                <w:rStyle w:val="Hyperlink"/>
                <w:noProof/>
              </w:rPr>
              <w:t>И</w:t>
            </w:r>
            <w:r w:rsidR="009F1C25" w:rsidRPr="00684421">
              <w:rPr>
                <w:rStyle w:val="Hyperlink"/>
                <w:noProof/>
                <w:lang w:val="sr-Latn-BA"/>
              </w:rPr>
              <w:t xml:space="preserve"> </w:t>
            </w:r>
            <w:r w:rsidR="009F1C25" w:rsidRPr="00684421">
              <w:rPr>
                <w:rStyle w:val="Hyperlink"/>
                <w:noProof/>
              </w:rPr>
              <w:t>СЕДИШТЕ</w:t>
            </w:r>
            <w:r w:rsidR="009F1C25" w:rsidRPr="00684421">
              <w:rPr>
                <w:rStyle w:val="Hyperlink"/>
                <w:noProof/>
                <w:lang w:val="sr-Latn-BA"/>
              </w:rPr>
              <w:t xml:space="preserve"> </w:t>
            </w:r>
            <w:r w:rsidR="009F1C25" w:rsidRPr="00684421">
              <w:rPr>
                <w:rStyle w:val="Hyperlink"/>
                <w:noProof/>
              </w:rPr>
              <w:t>ШКОЛЕ</w:t>
            </w:r>
            <w:r w:rsidR="009F1C25">
              <w:rPr>
                <w:noProof/>
                <w:webHidden/>
              </w:rPr>
              <w:tab/>
            </w:r>
            <w:r w:rsidR="009F1C25">
              <w:rPr>
                <w:noProof/>
                <w:webHidden/>
              </w:rPr>
              <w:fldChar w:fldCharType="begin"/>
            </w:r>
            <w:r w:rsidR="009F1C25">
              <w:rPr>
                <w:noProof/>
                <w:webHidden/>
              </w:rPr>
              <w:instrText xml:space="preserve"> PAGEREF _Toc103586876 \h </w:instrText>
            </w:r>
            <w:r w:rsidR="009F1C25">
              <w:rPr>
                <w:noProof/>
                <w:webHidden/>
              </w:rPr>
            </w:r>
            <w:r w:rsidR="009F1C25">
              <w:rPr>
                <w:noProof/>
                <w:webHidden/>
              </w:rPr>
              <w:fldChar w:fldCharType="separate"/>
            </w:r>
            <w:r w:rsidR="009F1C25">
              <w:rPr>
                <w:noProof/>
                <w:webHidden/>
              </w:rPr>
              <w:t>8</w:t>
            </w:r>
            <w:r w:rsidR="009F1C25">
              <w:rPr>
                <w:noProof/>
                <w:webHidden/>
              </w:rPr>
              <w:fldChar w:fldCharType="end"/>
            </w:r>
          </w:hyperlink>
        </w:p>
        <w:p w14:paraId="396CD24E" w14:textId="7796BE46" w:rsidR="009F1C25" w:rsidRDefault="00F219FF">
          <w:pPr>
            <w:pStyle w:val="TOC2"/>
            <w:tabs>
              <w:tab w:val="right" w:leader="dot" w:pos="10366"/>
            </w:tabs>
            <w:rPr>
              <w:rFonts w:eastAsiaTheme="minorEastAsia"/>
              <w:noProof/>
            </w:rPr>
          </w:pPr>
          <w:hyperlink w:anchor="_Toc103586877" w:history="1">
            <w:r w:rsidR="009F1C25" w:rsidRPr="00684421">
              <w:rPr>
                <w:rStyle w:val="Hyperlink"/>
                <w:noProof/>
                <w:lang w:val="sr-Latn-BA"/>
              </w:rPr>
              <w:t xml:space="preserve">5. </w:t>
            </w:r>
            <w:r w:rsidR="009F1C25" w:rsidRPr="00684421">
              <w:rPr>
                <w:rStyle w:val="Hyperlink"/>
                <w:noProof/>
              </w:rPr>
              <w:t>ОСНИВАЊЕ</w:t>
            </w:r>
            <w:r w:rsidR="009F1C25" w:rsidRPr="00684421">
              <w:rPr>
                <w:rStyle w:val="Hyperlink"/>
                <w:noProof/>
                <w:lang w:val="sr-Latn-BA"/>
              </w:rPr>
              <w:t xml:space="preserve"> </w:t>
            </w:r>
            <w:r w:rsidR="009F1C25" w:rsidRPr="00684421">
              <w:rPr>
                <w:rStyle w:val="Hyperlink"/>
                <w:noProof/>
              </w:rPr>
              <w:t>ШКОЛЕ</w:t>
            </w:r>
            <w:r w:rsidR="009F1C25">
              <w:rPr>
                <w:noProof/>
                <w:webHidden/>
              </w:rPr>
              <w:tab/>
            </w:r>
            <w:r w:rsidR="009F1C25">
              <w:rPr>
                <w:noProof/>
                <w:webHidden/>
              </w:rPr>
              <w:fldChar w:fldCharType="begin"/>
            </w:r>
            <w:r w:rsidR="009F1C25">
              <w:rPr>
                <w:noProof/>
                <w:webHidden/>
              </w:rPr>
              <w:instrText xml:space="preserve"> PAGEREF _Toc103586877 \h </w:instrText>
            </w:r>
            <w:r w:rsidR="009F1C25">
              <w:rPr>
                <w:noProof/>
                <w:webHidden/>
              </w:rPr>
            </w:r>
            <w:r w:rsidR="009F1C25">
              <w:rPr>
                <w:noProof/>
                <w:webHidden/>
              </w:rPr>
              <w:fldChar w:fldCharType="separate"/>
            </w:r>
            <w:r w:rsidR="009F1C25">
              <w:rPr>
                <w:noProof/>
                <w:webHidden/>
              </w:rPr>
              <w:t>8</w:t>
            </w:r>
            <w:r w:rsidR="009F1C25">
              <w:rPr>
                <w:noProof/>
                <w:webHidden/>
              </w:rPr>
              <w:fldChar w:fldCharType="end"/>
            </w:r>
          </w:hyperlink>
        </w:p>
        <w:p w14:paraId="1ECCCB1C" w14:textId="269A5355" w:rsidR="009F1C25" w:rsidRDefault="00F219FF">
          <w:pPr>
            <w:pStyle w:val="TOC2"/>
            <w:tabs>
              <w:tab w:val="right" w:leader="dot" w:pos="10366"/>
            </w:tabs>
            <w:rPr>
              <w:rFonts w:eastAsiaTheme="minorEastAsia"/>
              <w:noProof/>
            </w:rPr>
          </w:pPr>
          <w:hyperlink w:anchor="_Toc103586878" w:history="1">
            <w:r w:rsidR="009F1C25" w:rsidRPr="00684421">
              <w:rPr>
                <w:rStyle w:val="Hyperlink"/>
                <w:noProof/>
                <w:lang w:val="sr-Latn-BA"/>
              </w:rPr>
              <w:t xml:space="preserve">6. </w:t>
            </w:r>
            <w:r w:rsidR="009F1C25" w:rsidRPr="00684421">
              <w:rPr>
                <w:rStyle w:val="Hyperlink"/>
                <w:noProof/>
              </w:rPr>
              <w:t>ПРАВНИ</w:t>
            </w:r>
            <w:r w:rsidR="009F1C25" w:rsidRPr="00684421">
              <w:rPr>
                <w:rStyle w:val="Hyperlink"/>
                <w:noProof/>
                <w:lang w:val="sr-Latn-BA"/>
              </w:rPr>
              <w:t xml:space="preserve"> </w:t>
            </w:r>
            <w:r w:rsidR="009F1C25" w:rsidRPr="00684421">
              <w:rPr>
                <w:rStyle w:val="Hyperlink"/>
                <w:noProof/>
              </w:rPr>
              <w:t>ПОЛОЖАЈ</w:t>
            </w:r>
            <w:r w:rsidR="009F1C25" w:rsidRPr="00684421">
              <w:rPr>
                <w:rStyle w:val="Hyperlink"/>
                <w:noProof/>
                <w:lang w:val="sr-Latn-BA"/>
              </w:rPr>
              <w:t xml:space="preserve"> </w:t>
            </w:r>
            <w:r w:rsidR="009F1C25" w:rsidRPr="00684421">
              <w:rPr>
                <w:rStyle w:val="Hyperlink"/>
                <w:noProof/>
              </w:rPr>
              <w:t>ШКОЛЕ</w:t>
            </w:r>
            <w:r w:rsidR="009F1C25">
              <w:rPr>
                <w:noProof/>
                <w:webHidden/>
              </w:rPr>
              <w:tab/>
            </w:r>
            <w:r w:rsidR="009F1C25">
              <w:rPr>
                <w:noProof/>
                <w:webHidden/>
              </w:rPr>
              <w:fldChar w:fldCharType="begin"/>
            </w:r>
            <w:r w:rsidR="009F1C25">
              <w:rPr>
                <w:noProof/>
                <w:webHidden/>
              </w:rPr>
              <w:instrText xml:space="preserve"> PAGEREF _Toc103586878 \h </w:instrText>
            </w:r>
            <w:r w:rsidR="009F1C25">
              <w:rPr>
                <w:noProof/>
                <w:webHidden/>
              </w:rPr>
            </w:r>
            <w:r w:rsidR="009F1C25">
              <w:rPr>
                <w:noProof/>
                <w:webHidden/>
              </w:rPr>
              <w:fldChar w:fldCharType="separate"/>
            </w:r>
            <w:r w:rsidR="009F1C25">
              <w:rPr>
                <w:noProof/>
                <w:webHidden/>
              </w:rPr>
              <w:t>8</w:t>
            </w:r>
            <w:r w:rsidR="009F1C25">
              <w:rPr>
                <w:noProof/>
                <w:webHidden/>
              </w:rPr>
              <w:fldChar w:fldCharType="end"/>
            </w:r>
          </w:hyperlink>
        </w:p>
        <w:p w14:paraId="3198C3AB" w14:textId="11AC3C2F" w:rsidR="009F1C25" w:rsidRDefault="00F219FF">
          <w:pPr>
            <w:pStyle w:val="TOC2"/>
            <w:tabs>
              <w:tab w:val="right" w:leader="dot" w:pos="10366"/>
            </w:tabs>
            <w:rPr>
              <w:rFonts w:eastAsiaTheme="minorEastAsia"/>
              <w:noProof/>
            </w:rPr>
          </w:pPr>
          <w:hyperlink w:anchor="_Toc103586879" w:history="1">
            <w:r w:rsidR="009F1C25" w:rsidRPr="00684421">
              <w:rPr>
                <w:rStyle w:val="Hyperlink"/>
                <w:noProof/>
                <w:lang w:val="sr-Latn-BA"/>
              </w:rPr>
              <w:t>7.</w:t>
            </w:r>
            <w:r w:rsidR="009F1C25" w:rsidRPr="00684421">
              <w:rPr>
                <w:rStyle w:val="Hyperlink"/>
                <w:noProof/>
              </w:rPr>
              <w:t>СТАТУСНЕ</w:t>
            </w:r>
            <w:r w:rsidR="009F1C25" w:rsidRPr="00684421">
              <w:rPr>
                <w:rStyle w:val="Hyperlink"/>
                <w:noProof/>
                <w:lang w:val="sr-Latn-BA"/>
              </w:rPr>
              <w:t xml:space="preserve"> </w:t>
            </w:r>
            <w:r w:rsidR="009F1C25" w:rsidRPr="00684421">
              <w:rPr>
                <w:rStyle w:val="Hyperlink"/>
                <w:noProof/>
              </w:rPr>
              <w:t>ПРОМЕНЕ</w:t>
            </w:r>
            <w:r w:rsidR="009F1C25">
              <w:rPr>
                <w:noProof/>
                <w:webHidden/>
              </w:rPr>
              <w:tab/>
            </w:r>
            <w:r w:rsidR="009F1C25">
              <w:rPr>
                <w:noProof/>
                <w:webHidden/>
              </w:rPr>
              <w:fldChar w:fldCharType="begin"/>
            </w:r>
            <w:r w:rsidR="009F1C25">
              <w:rPr>
                <w:noProof/>
                <w:webHidden/>
              </w:rPr>
              <w:instrText xml:space="preserve"> PAGEREF _Toc103586879 \h </w:instrText>
            </w:r>
            <w:r w:rsidR="009F1C25">
              <w:rPr>
                <w:noProof/>
                <w:webHidden/>
              </w:rPr>
            </w:r>
            <w:r w:rsidR="009F1C25">
              <w:rPr>
                <w:noProof/>
                <w:webHidden/>
              </w:rPr>
              <w:fldChar w:fldCharType="separate"/>
            </w:r>
            <w:r w:rsidR="009F1C25">
              <w:rPr>
                <w:noProof/>
                <w:webHidden/>
              </w:rPr>
              <w:t>9</w:t>
            </w:r>
            <w:r w:rsidR="009F1C25">
              <w:rPr>
                <w:noProof/>
                <w:webHidden/>
              </w:rPr>
              <w:fldChar w:fldCharType="end"/>
            </w:r>
          </w:hyperlink>
        </w:p>
        <w:p w14:paraId="4C97506F" w14:textId="4223CCD5" w:rsidR="009F1C25" w:rsidRDefault="00F219FF">
          <w:pPr>
            <w:pStyle w:val="TOC2"/>
            <w:tabs>
              <w:tab w:val="right" w:leader="dot" w:pos="10366"/>
            </w:tabs>
            <w:rPr>
              <w:rFonts w:eastAsiaTheme="minorEastAsia"/>
              <w:noProof/>
            </w:rPr>
          </w:pPr>
          <w:hyperlink w:anchor="_Toc103586880" w:history="1">
            <w:r w:rsidR="009F1C25" w:rsidRPr="00684421">
              <w:rPr>
                <w:rStyle w:val="Hyperlink"/>
                <w:noProof/>
                <w:lang w:val="sr-Latn-BA"/>
              </w:rPr>
              <w:t xml:space="preserve">8. </w:t>
            </w:r>
            <w:r w:rsidR="009F1C25" w:rsidRPr="00684421">
              <w:rPr>
                <w:rStyle w:val="Hyperlink"/>
                <w:noProof/>
              </w:rPr>
              <w:t>АУТОНОМИЈА</w:t>
            </w:r>
            <w:r w:rsidR="009F1C25" w:rsidRPr="00684421">
              <w:rPr>
                <w:rStyle w:val="Hyperlink"/>
                <w:noProof/>
                <w:lang w:val="sr-Latn-BA"/>
              </w:rPr>
              <w:t xml:space="preserve"> </w:t>
            </w:r>
            <w:r w:rsidR="009F1C25" w:rsidRPr="00684421">
              <w:rPr>
                <w:rStyle w:val="Hyperlink"/>
                <w:noProof/>
              </w:rPr>
              <w:t>ШКОЛЕ</w:t>
            </w:r>
            <w:r w:rsidR="009F1C25">
              <w:rPr>
                <w:noProof/>
                <w:webHidden/>
              </w:rPr>
              <w:tab/>
            </w:r>
            <w:r w:rsidR="009F1C25">
              <w:rPr>
                <w:noProof/>
                <w:webHidden/>
              </w:rPr>
              <w:fldChar w:fldCharType="begin"/>
            </w:r>
            <w:r w:rsidR="009F1C25">
              <w:rPr>
                <w:noProof/>
                <w:webHidden/>
              </w:rPr>
              <w:instrText xml:space="preserve"> PAGEREF _Toc103586880 \h </w:instrText>
            </w:r>
            <w:r w:rsidR="009F1C25">
              <w:rPr>
                <w:noProof/>
                <w:webHidden/>
              </w:rPr>
            </w:r>
            <w:r w:rsidR="009F1C25">
              <w:rPr>
                <w:noProof/>
                <w:webHidden/>
              </w:rPr>
              <w:fldChar w:fldCharType="separate"/>
            </w:r>
            <w:r w:rsidR="009F1C25">
              <w:rPr>
                <w:noProof/>
                <w:webHidden/>
              </w:rPr>
              <w:t>9</w:t>
            </w:r>
            <w:r w:rsidR="009F1C25">
              <w:rPr>
                <w:noProof/>
                <w:webHidden/>
              </w:rPr>
              <w:fldChar w:fldCharType="end"/>
            </w:r>
          </w:hyperlink>
        </w:p>
        <w:p w14:paraId="63F59FF1" w14:textId="1C5FB0B1" w:rsidR="009F1C25" w:rsidRDefault="00F219FF">
          <w:pPr>
            <w:pStyle w:val="TOC2"/>
            <w:tabs>
              <w:tab w:val="right" w:leader="dot" w:pos="10366"/>
            </w:tabs>
            <w:rPr>
              <w:rFonts w:eastAsiaTheme="minorEastAsia"/>
              <w:noProof/>
            </w:rPr>
          </w:pPr>
          <w:hyperlink w:anchor="_Toc103586881" w:history="1">
            <w:r w:rsidR="009F1C25" w:rsidRPr="00684421">
              <w:rPr>
                <w:rStyle w:val="Hyperlink"/>
                <w:noProof/>
                <w:lang w:val="sr-Latn-BA"/>
              </w:rPr>
              <w:t xml:space="preserve">9. </w:t>
            </w:r>
            <w:r w:rsidR="009F1C25" w:rsidRPr="00684421">
              <w:rPr>
                <w:rStyle w:val="Hyperlink"/>
                <w:noProof/>
              </w:rPr>
              <w:t>РЕГИСТРАЦИЈА</w:t>
            </w:r>
            <w:r w:rsidR="009F1C25" w:rsidRPr="00684421">
              <w:rPr>
                <w:rStyle w:val="Hyperlink"/>
                <w:noProof/>
                <w:lang w:val="sr-Latn-BA"/>
              </w:rPr>
              <w:t xml:space="preserve"> </w:t>
            </w:r>
            <w:r w:rsidR="009F1C25" w:rsidRPr="00684421">
              <w:rPr>
                <w:rStyle w:val="Hyperlink"/>
                <w:noProof/>
              </w:rPr>
              <w:t>ШКОЛЕ</w:t>
            </w:r>
            <w:r w:rsidR="009F1C25">
              <w:rPr>
                <w:noProof/>
                <w:webHidden/>
              </w:rPr>
              <w:tab/>
            </w:r>
            <w:r w:rsidR="009F1C25">
              <w:rPr>
                <w:noProof/>
                <w:webHidden/>
              </w:rPr>
              <w:fldChar w:fldCharType="begin"/>
            </w:r>
            <w:r w:rsidR="009F1C25">
              <w:rPr>
                <w:noProof/>
                <w:webHidden/>
              </w:rPr>
              <w:instrText xml:space="preserve"> PAGEREF _Toc103586881 \h </w:instrText>
            </w:r>
            <w:r w:rsidR="009F1C25">
              <w:rPr>
                <w:noProof/>
                <w:webHidden/>
              </w:rPr>
            </w:r>
            <w:r w:rsidR="009F1C25">
              <w:rPr>
                <w:noProof/>
                <w:webHidden/>
              </w:rPr>
              <w:fldChar w:fldCharType="separate"/>
            </w:r>
            <w:r w:rsidR="009F1C25">
              <w:rPr>
                <w:noProof/>
                <w:webHidden/>
              </w:rPr>
              <w:t>9</w:t>
            </w:r>
            <w:r w:rsidR="009F1C25">
              <w:rPr>
                <w:noProof/>
                <w:webHidden/>
              </w:rPr>
              <w:fldChar w:fldCharType="end"/>
            </w:r>
          </w:hyperlink>
        </w:p>
        <w:p w14:paraId="6105D6C9" w14:textId="4ED8C433" w:rsidR="009F1C25" w:rsidRDefault="00F219FF">
          <w:pPr>
            <w:pStyle w:val="TOC2"/>
            <w:tabs>
              <w:tab w:val="right" w:leader="dot" w:pos="10366"/>
            </w:tabs>
            <w:rPr>
              <w:rFonts w:eastAsiaTheme="minorEastAsia"/>
              <w:noProof/>
            </w:rPr>
          </w:pPr>
          <w:hyperlink w:anchor="_Toc103586882" w:history="1">
            <w:r w:rsidR="009F1C25" w:rsidRPr="00684421">
              <w:rPr>
                <w:rStyle w:val="Hyperlink"/>
                <w:noProof/>
              </w:rPr>
              <w:t>10. ЗАСТУПАЊЕ ШКОЛЕ</w:t>
            </w:r>
            <w:r w:rsidR="009F1C25">
              <w:rPr>
                <w:noProof/>
                <w:webHidden/>
              </w:rPr>
              <w:tab/>
            </w:r>
            <w:r w:rsidR="009F1C25">
              <w:rPr>
                <w:noProof/>
                <w:webHidden/>
              </w:rPr>
              <w:fldChar w:fldCharType="begin"/>
            </w:r>
            <w:r w:rsidR="009F1C25">
              <w:rPr>
                <w:noProof/>
                <w:webHidden/>
              </w:rPr>
              <w:instrText xml:space="preserve"> PAGEREF _Toc103586882 \h </w:instrText>
            </w:r>
            <w:r w:rsidR="009F1C25">
              <w:rPr>
                <w:noProof/>
                <w:webHidden/>
              </w:rPr>
            </w:r>
            <w:r w:rsidR="009F1C25">
              <w:rPr>
                <w:noProof/>
                <w:webHidden/>
              </w:rPr>
              <w:fldChar w:fldCharType="separate"/>
            </w:r>
            <w:r w:rsidR="009F1C25">
              <w:rPr>
                <w:noProof/>
                <w:webHidden/>
              </w:rPr>
              <w:t>10</w:t>
            </w:r>
            <w:r w:rsidR="009F1C25">
              <w:rPr>
                <w:noProof/>
                <w:webHidden/>
              </w:rPr>
              <w:fldChar w:fldCharType="end"/>
            </w:r>
          </w:hyperlink>
        </w:p>
        <w:p w14:paraId="380DCEFC" w14:textId="660E25C9" w:rsidR="009F1C25" w:rsidRDefault="00F219FF">
          <w:pPr>
            <w:pStyle w:val="TOC2"/>
            <w:tabs>
              <w:tab w:val="right" w:leader="dot" w:pos="10366"/>
            </w:tabs>
            <w:rPr>
              <w:rFonts w:eastAsiaTheme="minorEastAsia"/>
              <w:noProof/>
            </w:rPr>
          </w:pPr>
          <w:hyperlink w:anchor="_Toc103586883" w:history="1">
            <w:r w:rsidR="009F1C25" w:rsidRPr="00684421">
              <w:rPr>
                <w:rStyle w:val="Hyperlink"/>
                <w:noProof/>
              </w:rPr>
              <w:t>11. ПОТПИСИВАЊЕ</w:t>
            </w:r>
            <w:r w:rsidR="009F1C25">
              <w:rPr>
                <w:noProof/>
                <w:webHidden/>
              </w:rPr>
              <w:tab/>
            </w:r>
            <w:r w:rsidR="009F1C25">
              <w:rPr>
                <w:noProof/>
                <w:webHidden/>
              </w:rPr>
              <w:fldChar w:fldCharType="begin"/>
            </w:r>
            <w:r w:rsidR="009F1C25">
              <w:rPr>
                <w:noProof/>
                <w:webHidden/>
              </w:rPr>
              <w:instrText xml:space="preserve"> PAGEREF _Toc103586883 \h </w:instrText>
            </w:r>
            <w:r w:rsidR="009F1C25">
              <w:rPr>
                <w:noProof/>
                <w:webHidden/>
              </w:rPr>
            </w:r>
            <w:r w:rsidR="009F1C25">
              <w:rPr>
                <w:noProof/>
                <w:webHidden/>
              </w:rPr>
              <w:fldChar w:fldCharType="separate"/>
            </w:r>
            <w:r w:rsidR="009F1C25">
              <w:rPr>
                <w:noProof/>
                <w:webHidden/>
              </w:rPr>
              <w:t>10</w:t>
            </w:r>
            <w:r w:rsidR="009F1C25">
              <w:rPr>
                <w:noProof/>
                <w:webHidden/>
              </w:rPr>
              <w:fldChar w:fldCharType="end"/>
            </w:r>
          </w:hyperlink>
        </w:p>
        <w:p w14:paraId="04CA7DF4" w14:textId="6037F004" w:rsidR="009F1C25" w:rsidRDefault="00F219FF">
          <w:pPr>
            <w:pStyle w:val="TOC2"/>
            <w:tabs>
              <w:tab w:val="right" w:leader="dot" w:pos="10366"/>
            </w:tabs>
            <w:rPr>
              <w:rFonts w:eastAsiaTheme="minorEastAsia"/>
              <w:noProof/>
            </w:rPr>
          </w:pPr>
          <w:hyperlink w:anchor="_Toc103586884" w:history="1">
            <w:r w:rsidR="009F1C25" w:rsidRPr="00684421">
              <w:rPr>
                <w:rStyle w:val="Hyperlink"/>
                <w:noProof/>
              </w:rPr>
              <w:t>12. ШКОЛСКИ ПРОСТОР</w:t>
            </w:r>
            <w:r w:rsidR="009F1C25">
              <w:rPr>
                <w:noProof/>
                <w:webHidden/>
              </w:rPr>
              <w:tab/>
            </w:r>
            <w:r w:rsidR="009F1C25">
              <w:rPr>
                <w:noProof/>
                <w:webHidden/>
              </w:rPr>
              <w:fldChar w:fldCharType="begin"/>
            </w:r>
            <w:r w:rsidR="009F1C25">
              <w:rPr>
                <w:noProof/>
                <w:webHidden/>
              </w:rPr>
              <w:instrText xml:space="preserve"> PAGEREF _Toc103586884 \h </w:instrText>
            </w:r>
            <w:r w:rsidR="009F1C25">
              <w:rPr>
                <w:noProof/>
                <w:webHidden/>
              </w:rPr>
            </w:r>
            <w:r w:rsidR="009F1C25">
              <w:rPr>
                <w:noProof/>
                <w:webHidden/>
              </w:rPr>
              <w:fldChar w:fldCharType="separate"/>
            </w:r>
            <w:r w:rsidR="009F1C25">
              <w:rPr>
                <w:noProof/>
                <w:webHidden/>
              </w:rPr>
              <w:t>10</w:t>
            </w:r>
            <w:r w:rsidR="009F1C25">
              <w:rPr>
                <w:noProof/>
                <w:webHidden/>
              </w:rPr>
              <w:fldChar w:fldCharType="end"/>
            </w:r>
          </w:hyperlink>
        </w:p>
        <w:p w14:paraId="674EBC66" w14:textId="69AECDA7" w:rsidR="009F1C25" w:rsidRDefault="00F219FF">
          <w:pPr>
            <w:pStyle w:val="TOC2"/>
            <w:tabs>
              <w:tab w:val="right" w:leader="dot" w:pos="10366"/>
            </w:tabs>
            <w:rPr>
              <w:rFonts w:eastAsiaTheme="minorEastAsia"/>
              <w:noProof/>
            </w:rPr>
          </w:pPr>
          <w:hyperlink w:anchor="_Toc103586885" w:history="1">
            <w:r w:rsidR="009F1C25" w:rsidRPr="00684421">
              <w:rPr>
                <w:rStyle w:val="Hyperlink"/>
                <w:noProof/>
              </w:rPr>
              <w:t>13. ПЕЧАТИ И ШТАМБИЉИ ШКОЛЕ</w:t>
            </w:r>
            <w:r w:rsidR="009F1C25">
              <w:rPr>
                <w:noProof/>
                <w:webHidden/>
              </w:rPr>
              <w:tab/>
            </w:r>
            <w:r w:rsidR="009F1C25">
              <w:rPr>
                <w:noProof/>
                <w:webHidden/>
              </w:rPr>
              <w:fldChar w:fldCharType="begin"/>
            </w:r>
            <w:r w:rsidR="009F1C25">
              <w:rPr>
                <w:noProof/>
                <w:webHidden/>
              </w:rPr>
              <w:instrText xml:space="preserve"> PAGEREF _Toc103586885 \h </w:instrText>
            </w:r>
            <w:r w:rsidR="009F1C25">
              <w:rPr>
                <w:noProof/>
                <w:webHidden/>
              </w:rPr>
            </w:r>
            <w:r w:rsidR="009F1C25">
              <w:rPr>
                <w:noProof/>
                <w:webHidden/>
              </w:rPr>
              <w:fldChar w:fldCharType="separate"/>
            </w:r>
            <w:r w:rsidR="009F1C25">
              <w:rPr>
                <w:noProof/>
                <w:webHidden/>
              </w:rPr>
              <w:t>10</w:t>
            </w:r>
            <w:r w:rsidR="009F1C25">
              <w:rPr>
                <w:noProof/>
                <w:webHidden/>
              </w:rPr>
              <w:fldChar w:fldCharType="end"/>
            </w:r>
          </w:hyperlink>
        </w:p>
        <w:p w14:paraId="529E8F30" w14:textId="318EA9BC" w:rsidR="009F1C25" w:rsidRDefault="00F219FF">
          <w:pPr>
            <w:pStyle w:val="TOC2"/>
            <w:tabs>
              <w:tab w:val="right" w:leader="dot" w:pos="10366"/>
            </w:tabs>
            <w:rPr>
              <w:rFonts w:eastAsiaTheme="minorEastAsia"/>
              <w:noProof/>
            </w:rPr>
          </w:pPr>
          <w:hyperlink w:anchor="_Toc103586886" w:history="1">
            <w:r w:rsidR="009F1C25" w:rsidRPr="00684421">
              <w:rPr>
                <w:rStyle w:val="Hyperlink"/>
                <w:noProof/>
              </w:rPr>
              <w:t>14. СРЕДСТВА ЗА РАД ШКОЛЕ</w:t>
            </w:r>
            <w:r w:rsidR="009F1C25">
              <w:rPr>
                <w:noProof/>
                <w:webHidden/>
              </w:rPr>
              <w:tab/>
            </w:r>
            <w:r w:rsidR="009F1C25">
              <w:rPr>
                <w:noProof/>
                <w:webHidden/>
              </w:rPr>
              <w:fldChar w:fldCharType="begin"/>
            </w:r>
            <w:r w:rsidR="009F1C25">
              <w:rPr>
                <w:noProof/>
                <w:webHidden/>
              </w:rPr>
              <w:instrText xml:space="preserve"> PAGEREF _Toc103586886 \h </w:instrText>
            </w:r>
            <w:r w:rsidR="009F1C25">
              <w:rPr>
                <w:noProof/>
                <w:webHidden/>
              </w:rPr>
            </w:r>
            <w:r w:rsidR="009F1C25">
              <w:rPr>
                <w:noProof/>
                <w:webHidden/>
              </w:rPr>
              <w:fldChar w:fldCharType="separate"/>
            </w:r>
            <w:r w:rsidR="009F1C25">
              <w:rPr>
                <w:noProof/>
                <w:webHidden/>
              </w:rPr>
              <w:t>11</w:t>
            </w:r>
            <w:r w:rsidR="009F1C25">
              <w:rPr>
                <w:noProof/>
                <w:webHidden/>
              </w:rPr>
              <w:fldChar w:fldCharType="end"/>
            </w:r>
          </w:hyperlink>
        </w:p>
        <w:p w14:paraId="27E80120" w14:textId="7809B6A1" w:rsidR="009F1C25" w:rsidRDefault="00F219FF">
          <w:pPr>
            <w:pStyle w:val="TOC2"/>
            <w:tabs>
              <w:tab w:val="right" w:leader="dot" w:pos="10366"/>
            </w:tabs>
            <w:rPr>
              <w:rFonts w:eastAsiaTheme="minorEastAsia"/>
              <w:noProof/>
            </w:rPr>
          </w:pPr>
          <w:hyperlink w:anchor="_Toc103586887" w:history="1">
            <w:r w:rsidR="009F1C25" w:rsidRPr="00684421">
              <w:rPr>
                <w:rStyle w:val="Hyperlink"/>
                <w:noProof/>
              </w:rPr>
              <w:t>15. ОРГАНИЗАЦИОНА СТРУКТУРА</w:t>
            </w:r>
            <w:r w:rsidR="009F1C25">
              <w:rPr>
                <w:noProof/>
                <w:webHidden/>
              </w:rPr>
              <w:tab/>
            </w:r>
            <w:r w:rsidR="009F1C25">
              <w:rPr>
                <w:noProof/>
                <w:webHidden/>
              </w:rPr>
              <w:fldChar w:fldCharType="begin"/>
            </w:r>
            <w:r w:rsidR="009F1C25">
              <w:rPr>
                <w:noProof/>
                <w:webHidden/>
              </w:rPr>
              <w:instrText xml:space="preserve"> PAGEREF _Toc103586887 \h </w:instrText>
            </w:r>
            <w:r w:rsidR="009F1C25">
              <w:rPr>
                <w:noProof/>
                <w:webHidden/>
              </w:rPr>
            </w:r>
            <w:r w:rsidR="009F1C25">
              <w:rPr>
                <w:noProof/>
                <w:webHidden/>
              </w:rPr>
              <w:fldChar w:fldCharType="separate"/>
            </w:r>
            <w:r w:rsidR="009F1C25">
              <w:rPr>
                <w:noProof/>
                <w:webHidden/>
              </w:rPr>
              <w:t>12</w:t>
            </w:r>
            <w:r w:rsidR="009F1C25">
              <w:rPr>
                <w:noProof/>
                <w:webHidden/>
              </w:rPr>
              <w:fldChar w:fldCharType="end"/>
            </w:r>
          </w:hyperlink>
        </w:p>
        <w:p w14:paraId="0A7FF68E" w14:textId="06060C49" w:rsidR="009F1C25" w:rsidRDefault="00F219FF">
          <w:pPr>
            <w:pStyle w:val="TOC2"/>
            <w:tabs>
              <w:tab w:val="right" w:leader="dot" w:pos="10366"/>
            </w:tabs>
            <w:rPr>
              <w:rFonts w:eastAsiaTheme="minorEastAsia"/>
              <w:noProof/>
            </w:rPr>
          </w:pPr>
          <w:hyperlink w:anchor="_Toc103586888" w:history="1">
            <w:r w:rsidR="009F1C25" w:rsidRPr="00684421">
              <w:rPr>
                <w:rStyle w:val="Hyperlink"/>
                <w:noProof/>
              </w:rPr>
              <w:t>16. ЈАВНОСТ РАДА</w:t>
            </w:r>
            <w:r w:rsidR="009F1C25">
              <w:rPr>
                <w:noProof/>
                <w:webHidden/>
              </w:rPr>
              <w:tab/>
            </w:r>
            <w:r w:rsidR="009F1C25">
              <w:rPr>
                <w:noProof/>
                <w:webHidden/>
              </w:rPr>
              <w:fldChar w:fldCharType="begin"/>
            </w:r>
            <w:r w:rsidR="009F1C25">
              <w:rPr>
                <w:noProof/>
                <w:webHidden/>
              </w:rPr>
              <w:instrText xml:space="preserve"> PAGEREF _Toc103586888 \h </w:instrText>
            </w:r>
            <w:r w:rsidR="009F1C25">
              <w:rPr>
                <w:noProof/>
                <w:webHidden/>
              </w:rPr>
            </w:r>
            <w:r w:rsidR="009F1C25">
              <w:rPr>
                <w:noProof/>
                <w:webHidden/>
              </w:rPr>
              <w:fldChar w:fldCharType="separate"/>
            </w:r>
            <w:r w:rsidR="009F1C25">
              <w:rPr>
                <w:noProof/>
                <w:webHidden/>
              </w:rPr>
              <w:t>12</w:t>
            </w:r>
            <w:r w:rsidR="009F1C25">
              <w:rPr>
                <w:noProof/>
                <w:webHidden/>
              </w:rPr>
              <w:fldChar w:fldCharType="end"/>
            </w:r>
          </w:hyperlink>
        </w:p>
        <w:p w14:paraId="6A225576" w14:textId="625ABF3C" w:rsidR="009F1C25" w:rsidRDefault="00F219FF">
          <w:pPr>
            <w:pStyle w:val="TOC2"/>
            <w:tabs>
              <w:tab w:val="right" w:leader="dot" w:pos="10366"/>
            </w:tabs>
            <w:rPr>
              <w:rFonts w:eastAsiaTheme="minorEastAsia"/>
              <w:noProof/>
            </w:rPr>
          </w:pPr>
          <w:hyperlink w:anchor="_Toc103586889" w:history="1">
            <w:r w:rsidR="009F1C25" w:rsidRPr="00684421">
              <w:rPr>
                <w:rStyle w:val="Hyperlink"/>
                <w:noProof/>
              </w:rPr>
              <w:t>17. ОДГОВОРНОСТ ШКОЛЕ ЗА БЕЗБЕДНОСТ УЧЕНИКА</w:t>
            </w:r>
            <w:r w:rsidR="009F1C25">
              <w:rPr>
                <w:noProof/>
                <w:webHidden/>
              </w:rPr>
              <w:tab/>
            </w:r>
            <w:r w:rsidR="009F1C25">
              <w:rPr>
                <w:noProof/>
                <w:webHidden/>
              </w:rPr>
              <w:fldChar w:fldCharType="begin"/>
            </w:r>
            <w:r w:rsidR="009F1C25">
              <w:rPr>
                <w:noProof/>
                <w:webHidden/>
              </w:rPr>
              <w:instrText xml:space="preserve"> PAGEREF _Toc103586889 \h </w:instrText>
            </w:r>
            <w:r w:rsidR="009F1C25">
              <w:rPr>
                <w:noProof/>
                <w:webHidden/>
              </w:rPr>
            </w:r>
            <w:r w:rsidR="009F1C25">
              <w:rPr>
                <w:noProof/>
                <w:webHidden/>
              </w:rPr>
              <w:fldChar w:fldCharType="separate"/>
            </w:r>
            <w:r w:rsidR="009F1C25">
              <w:rPr>
                <w:noProof/>
                <w:webHidden/>
              </w:rPr>
              <w:t>13</w:t>
            </w:r>
            <w:r w:rsidR="009F1C25">
              <w:rPr>
                <w:noProof/>
                <w:webHidden/>
              </w:rPr>
              <w:fldChar w:fldCharType="end"/>
            </w:r>
          </w:hyperlink>
        </w:p>
        <w:p w14:paraId="423592B1" w14:textId="0A58B06A" w:rsidR="009F1C25" w:rsidRDefault="00F219FF">
          <w:pPr>
            <w:pStyle w:val="TOC2"/>
            <w:tabs>
              <w:tab w:val="right" w:leader="dot" w:pos="10366"/>
            </w:tabs>
            <w:rPr>
              <w:rFonts w:eastAsiaTheme="minorEastAsia"/>
              <w:noProof/>
            </w:rPr>
          </w:pPr>
          <w:hyperlink w:anchor="_Toc103586890" w:history="1">
            <w:r w:rsidR="009F1C25" w:rsidRPr="00684421">
              <w:rPr>
                <w:rStyle w:val="Hyperlink"/>
                <w:noProof/>
              </w:rPr>
              <w:t>18. ПРАВИЛА ПОНАШАЊА У ШКОЛИ</w:t>
            </w:r>
            <w:r w:rsidR="009F1C25">
              <w:rPr>
                <w:noProof/>
                <w:webHidden/>
              </w:rPr>
              <w:tab/>
            </w:r>
            <w:r w:rsidR="009F1C25">
              <w:rPr>
                <w:noProof/>
                <w:webHidden/>
              </w:rPr>
              <w:fldChar w:fldCharType="begin"/>
            </w:r>
            <w:r w:rsidR="009F1C25">
              <w:rPr>
                <w:noProof/>
                <w:webHidden/>
              </w:rPr>
              <w:instrText xml:space="preserve"> PAGEREF _Toc103586890 \h </w:instrText>
            </w:r>
            <w:r w:rsidR="009F1C25">
              <w:rPr>
                <w:noProof/>
                <w:webHidden/>
              </w:rPr>
            </w:r>
            <w:r w:rsidR="009F1C25">
              <w:rPr>
                <w:noProof/>
                <w:webHidden/>
              </w:rPr>
              <w:fldChar w:fldCharType="separate"/>
            </w:r>
            <w:r w:rsidR="009F1C25">
              <w:rPr>
                <w:noProof/>
                <w:webHidden/>
              </w:rPr>
              <w:t>13</w:t>
            </w:r>
            <w:r w:rsidR="009F1C25">
              <w:rPr>
                <w:noProof/>
                <w:webHidden/>
              </w:rPr>
              <w:fldChar w:fldCharType="end"/>
            </w:r>
          </w:hyperlink>
        </w:p>
        <w:p w14:paraId="1C496FB0" w14:textId="1F664F41" w:rsidR="009F1C25" w:rsidRDefault="00F219FF">
          <w:pPr>
            <w:pStyle w:val="TOC2"/>
            <w:tabs>
              <w:tab w:val="right" w:leader="dot" w:pos="10366"/>
            </w:tabs>
            <w:rPr>
              <w:rFonts w:eastAsiaTheme="minorEastAsia"/>
              <w:noProof/>
            </w:rPr>
          </w:pPr>
          <w:hyperlink w:anchor="_Toc103586891" w:history="1">
            <w:r w:rsidR="009F1C25" w:rsidRPr="00684421">
              <w:rPr>
                <w:rStyle w:val="Hyperlink"/>
                <w:noProof/>
              </w:rPr>
              <w:t>19. ЗАБРАНА ДИСКРИМИНАЦИЈЕ</w:t>
            </w:r>
            <w:r w:rsidR="009F1C25">
              <w:rPr>
                <w:noProof/>
                <w:webHidden/>
              </w:rPr>
              <w:tab/>
            </w:r>
            <w:r w:rsidR="009F1C25">
              <w:rPr>
                <w:noProof/>
                <w:webHidden/>
              </w:rPr>
              <w:fldChar w:fldCharType="begin"/>
            </w:r>
            <w:r w:rsidR="009F1C25">
              <w:rPr>
                <w:noProof/>
                <w:webHidden/>
              </w:rPr>
              <w:instrText xml:space="preserve"> PAGEREF _Toc103586891 \h </w:instrText>
            </w:r>
            <w:r w:rsidR="009F1C25">
              <w:rPr>
                <w:noProof/>
                <w:webHidden/>
              </w:rPr>
            </w:r>
            <w:r w:rsidR="009F1C25">
              <w:rPr>
                <w:noProof/>
                <w:webHidden/>
              </w:rPr>
              <w:fldChar w:fldCharType="separate"/>
            </w:r>
            <w:r w:rsidR="009F1C25">
              <w:rPr>
                <w:noProof/>
                <w:webHidden/>
              </w:rPr>
              <w:t>13</w:t>
            </w:r>
            <w:r w:rsidR="009F1C25">
              <w:rPr>
                <w:noProof/>
                <w:webHidden/>
              </w:rPr>
              <w:fldChar w:fldCharType="end"/>
            </w:r>
          </w:hyperlink>
        </w:p>
        <w:p w14:paraId="484E6F2E" w14:textId="32C3399D" w:rsidR="009F1C25" w:rsidRDefault="00F219FF">
          <w:pPr>
            <w:pStyle w:val="TOC2"/>
            <w:tabs>
              <w:tab w:val="right" w:leader="dot" w:pos="10366"/>
            </w:tabs>
            <w:rPr>
              <w:rFonts w:eastAsiaTheme="minorEastAsia"/>
              <w:noProof/>
            </w:rPr>
          </w:pPr>
          <w:hyperlink w:anchor="_Toc103586892" w:history="1">
            <w:r w:rsidR="009F1C25" w:rsidRPr="00684421">
              <w:rPr>
                <w:rStyle w:val="Hyperlink"/>
                <w:noProof/>
                <w:lang w:val="bs-Cyrl-BA"/>
              </w:rPr>
              <w:t>20. ЗАБРАНА НАСИЉА, ЗЛОСТАВЉАЊА И ЗАНЕМАРИВАЊА</w:t>
            </w:r>
            <w:r w:rsidR="009F1C25">
              <w:rPr>
                <w:noProof/>
                <w:webHidden/>
              </w:rPr>
              <w:tab/>
            </w:r>
            <w:r w:rsidR="009F1C25">
              <w:rPr>
                <w:noProof/>
                <w:webHidden/>
              </w:rPr>
              <w:fldChar w:fldCharType="begin"/>
            </w:r>
            <w:r w:rsidR="009F1C25">
              <w:rPr>
                <w:noProof/>
                <w:webHidden/>
              </w:rPr>
              <w:instrText xml:space="preserve"> PAGEREF _Toc103586892 \h </w:instrText>
            </w:r>
            <w:r w:rsidR="009F1C25">
              <w:rPr>
                <w:noProof/>
                <w:webHidden/>
              </w:rPr>
            </w:r>
            <w:r w:rsidR="009F1C25">
              <w:rPr>
                <w:noProof/>
                <w:webHidden/>
              </w:rPr>
              <w:fldChar w:fldCharType="separate"/>
            </w:r>
            <w:r w:rsidR="009F1C25">
              <w:rPr>
                <w:noProof/>
                <w:webHidden/>
              </w:rPr>
              <w:t>14</w:t>
            </w:r>
            <w:r w:rsidR="009F1C25">
              <w:rPr>
                <w:noProof/>
                <w:webHidden/>
              </w:rPr>
              <w:fldChar w:fldCharType="end"/>
            </w:r>
          </w:hyperlink>
        </w:p>
        <w:p w14:paraId="040C130D" w14:textId="3D2BFC8F" w:rsidR="009F1C25" w:rsidRDefault="00F219FF">
          <w:pPr>
            <w:pStyle w:val="TOC2"/>
            <w:tabs>
              <w:tab w:val="right" w:leader="dot" w:pos="10366"/>
            </w:tabs>
            <w:rPr>
              <w:rFonts w:eastAsiaTheme="minorEastAsia"/>
              <w:noProof/>
            </w:rPr>
          </w:pPr>
          <w:hyperlink w:anchor="_Toc103586893" w:history="1">
            <w:r w:rsidR="009F1C25" w:rsidRPr="00684421">
              <w:rPr>
                <w:rStyle w:val="Hyperlink"/>
                <w:noProof/>
                <w:lang w:val="bs-Cyrl-BA"/>
              </w:rPr>
              <w:t>21.3АБРАНА ПОНАШАЊА КОЈА ВРЕЂА УГЛЕД, ЧАСТ И ДОСТОЈАНСТВО</w:t>
            </w:r>
            <w:r w:rsidR="009F1C25">
              <w:rPr>
                <w:noProof/>
                <w:webHidden/>
              </w:rPr>
              <w:tab/>
            </w:r>
            <w:r w:rsidR="009F1C25">
              <w:rPr>
                <w:noProof/>
                <w:webHidden/>
              </w:rPr>
              <w:fldChar w:fldCharType="begin"/>
            </w:r>
            <w:r w:rsidR="009F1C25">
              <w:rPr>
                <w:noProof/>
                <w:webHidden/>
              </w:rPr>
              <w:instrText xml:space="preserve"> PAGEREF _Toc103586893 \h </w:instrText>
            </w:r>
            <w:r w:rsidR="009F1C25">
              <w:rPr>
                <w:noProof/>
                <w:webHidden/>
              </w:rPr>
            </w:r>
            <w:r w:rsidR="009F1C25">
              <w:rPr>
                <w:noProof/>
                <w:webHidden/>
              </w:rPr>
              <w:fldChar w:fldCharType="separate"/>
            </w:r>
            <w:r w:rsidR="009F1C25">
              <w:rPr>
                <w:noProof/>
                <w:webHidden/>
              </w:rPr>
              <w:t>15</w:t>
            </w:r>
            <w:r w:rsidR="009F1C25">
              <w:rPr>
                <w:noProof/>
                <w:webHidden/>
              </w:rPr>
              <w:fldChar w:fldCharType="end"/>
            </w:r>
          </w:hyperlink>
        </w:p>
        <w:p w14:paraId="5E439D4E" w14:textId="5855791D" w:rsidR="009F1C25" w:rsidRDefault="00F219FF">
          <w:pPr>
            <w:pStyle w:val="TOC2"/>
            <w:tabs>
              <w:tab w:val="right" w:leader="dot" w:pos="10366"/>
            </w:tabs>
            <w:rPr>
              <w:rFonts w:eastAsiaTheme="minorEastAsia"/>
              <w:noProof/>
            </w:rPr>
          </w:pPr>
          <w:hyperlink w:anchor="_Toc103586894" w:history="1">
            <w:r w:rsidR="009F1C25" w:rsidRPr="00684421">
              <w:rPr>
                <w:rStyle w:val="Hyperlink"/>
                <w:noProof/>
                <w:lang w:val="bs-Cyrl-BA"/>
              </w:rPr>
              <w:t>22.3АБРАНА СТРАНАЧКОГ ОРГАНИЗОВАЊА И ДЕЛОВАЊА И КОРИШЋЕЊЕ   ПРОСТОРА ШКОЛЕ У ТЕ СВРХЕ</w:t>
            </w:r>
            <w:r w:rsidR="009F1C25">
              <w:rPr>
                <w:noProof/>
                <w:webHidden/>
              </w:rPr>
              <w:tab/>
            </w:r>
            <w:r w:rsidR="009F1C25">
              <w:rPr>
                <w:noProof/>
                <w:webHidden/>
              </w:rPr>
              <w:fldChar w:fldCharType="begin"/>
            </w:r>
            <w:r w:rsidR="009F1C25">
              <w:rPr>
                <w:noProof/>
                <w:webHidden/>
              </w:rPr>
              <w:instrText xml:space="preserve"> PAGEREF _Toc103586894 \h </w:instrText>
            </w:r>
            <w:r w:rsidR="009F1C25">
              <w:rPr>
                <w:noProof/>
                <w:webHidden/>
              </w:rPr>
            </w:r>
            <w:r w:rsidR="009F1C25">
              <w:rPr>
                <w:noProof/>
                <w:webHidden/>
              </w:rPr>
              <w:fldChar w:fldCharType="separate"/>
            </w:r>
            <w:r w:rsidR="009F1C25">
              <w:rPr>
                <w:noProof/>
                <w:webHidden/>
              </w:rPr>
              <w:t>15</w:t>
            </w:r>
            <w:r w:rsidR="009F1C25">
              <w:rPr>
                <w:noProof/>
                <w:webHidden/>
              </w:rPr>
              <w:fldChar w:fldCharType="end"/>
            </w:r>
          </w:hyperlink>
        </w:p>
        <w:p w14:paraId="62F6B364" w14:textId="76667F3D" w:rsidR="009F1C25" w:rsidRDefault="00F219FF">
          <w:pPr>
            <w:pStyle w:val="TOC1"/>
            <w:tabs>
              <w:tab w:val="right" w:leader="dot" w:pos="10366"/>
            </w:tabs>
            <w:rPr>
              <w:rFonts w:eastAsiaTheme="minorEastAsia"/>
              <w:noProof/>
            </w:rPr>
          </w:pPr>
          <w:hyperlink w:anchor="_Toc103586895" w:history="1">
            <w:r w:rsidR="009F1C25" w:rsidRPr="00684421">
              <w:rPr>
                <w:rStyle w:val="Hyperlink"/>
                <w:noProof/>
              </w:rPr>
              <w:t>II</w:t>
            </w:r>
            <w:r w:rsidR="009F1C25" w:rsidRPr="00684421">
              <w:rPr>
                <w:rStyle w:val="Hyperlink"/>
                <w:noProof/>
                <w:lang w:val="bs-Cyrl-BA"/>
              </w:rPr>
              <w:t xml:space="preserve"> ПОСЕБНЕ ОДРЕДБЕ</w:t>
            </w:r>
            <w:r w:rsidR="009F1C25">
              <w:rPr>
                <w:noProof/>
                <w:webHidden/>
              </w:rPr>
              <w:tab/>
            </w:r>
            <w:r w:rsidR="009F1C25">
              <w:rPr>
                <w:noProof/>
                <w:webHidden/>
              </w:rPr>
              <w:fldChar w:fldCharType="begin"/>
            </w:r>
            <w:r w:rsidR="009F1C25">
              <w:rPr>
                <w:noProof/>
                <w:webHidden/>
              </w:rPr>
              <w:instrText xml:space="preserve"> PAGEREF _Toc103586895 \h </w:instrText>
            </w:r>
            <w:r w:rsidR="009F1C25">
              <w:rPr>
                <w:noProof/>
                <w:webHidden/>
              </w:rPr>
            </w:r>
            <w:r w:rsidR="009F1C25">
              <w:rPr>
                <w:noProof/>
                <w:webHidden/>
              </w:rPr>
              <w:fldChar w:fldCharType="separate"/>
            </w:r>
            <w:r w:rsidR="009F1C25">
              <w:rPr>
                <w:noProof/>
                <w:webHidden/>
              </w:rPr>
              <w:t>16</w:t>
            </w:r>
            <w:r w:rsidR="009F1C25">
              <w:rPr>
                <w:noProof/>
                <w:webHidden/>
              </w:rPr>
              <w:fldChar w:fldCharType="end"/>
            </w:r>
          </w:hyperlink>
        </w:p>
        <w:p w14:paraId="2D4CFF69" w14:textId="05859E96" w:rsidR="009F1C25" w:rsidRDefault="00F219FF">
          <w:pPr>
            <w:pStyle w:val="TOC2"/>
            <w:tabs>
              <w:tab w:val="right" w:leader="dot" w:pos="10366"/>
            </w:tabs>
            <w:rPr>
              <w:rFonts w:eastAsiaTheme="minorEastAsia"/>
              <w:noProof/>
            </w:rPr>
          </w:pPr>
          <w:hyperlink w:anchor="_Toc103586896" w:history="1">
            <w:r w:rsidR="009F1C25" w:rsidRPr="00684421">
              <w:rPr>
                <w:rStyle w:val="Hyperlink"/>
                <w:noProof/>
                <w:lang w:val="bs-Cyrl-BA"/>
              </w:rPr>
              <w:t>1. ДЕЛАТНОСТ ШКОЛЕ</w:t>
            </w:r>
            <w:r w:rsidR="009F1C25">
              <w:rPr>
                <w:noProof/>
                <w:webHidden/>
              </w:rPr>
              <w:tab/>
            </w:r>
            <w:r w:rsidR="009F1C25">
              <w:rPr>
                <w:noProof/>
                <w:webHidden/>
              </w:rPr>
              <w:fldChar w:fldCharType="begin"/>
            </w:r>
            <w:r w:rsidR="009F1C25">
              <w:rPr>
                <w:noProof/>
                <w:webHidden/>
              </w:rPr>
              <w:instrText xml:space="preserve"> PAGEREF _Toc103586896 \h </w:instrText>
            </w:r>
            <w:r w:rsidR="009F1C25">
              <w:rPr>
                <w:noProof/>
                <w:webHidden/>
              </w:rPr>
            </w:r>
            <w:r w:rsidR="009F1C25">
              <w:rPr>
                <w:noProof/>
                <w:webHidden/>
              </w:rPr>
              <w:fldChar w:fldCharType="separate"/>
            </w:r>
            <w:r w:rsidR="009F1C25">
              <w:rPr>
                <w:noProof/>
                <w:webHidden/>
              </w:rPr>
              <w:t>16</w:t>
            </w:r>
            <w:r w:rsidR="009F1C25">
              <w:rPr>
                <w:noProof/>
                <w:webHidden/>
              </w:rPr>
              <w:fldChar w:fldCharType="end"/>
            </w:r>
          </w:hyperlink>
        </w:p>
        <w:p w14:paraId="7DEF3130" w14:textId="2E3C299E" w:rsidR="009F1C25" w:rsidRDefault="00F219FF">
          <w:pPr>
            <w:pStyle w:val="TOC3"/>
            <w:tabs>
              <w:tab w:val="right" w:leader="dot" w:pos="10366"/>
            </w:tabs>
            <w:rPr>
              <w:rFonts w:eastAsiaTheme="minorEastAsia"/>
              <w:noProof/>
            </w:rPr>
          </w:pPr>
          <w:hyperlink w:anchor="_Toc103586897" w:history="1">
            <w:r w:rsidR="009F1C25" w:rsidRPr="00684421">
              <w:rPr>
                <w:rStyle w:val="Hyperlink"/>
                <w:noProof/>
                <w:lang w:val="bs-Cyrl-BA"/>
              </w:rPr>
              <w:t>1/1. ОСНОВНА ДЕЛАТНОСТ ШКОЛЕ</w:t>
            </w:r>
            <w:r w:rsidR="009F1C25">
              <w:rPr>
                <w:noProof/>
                <w:webHidden/>
              </w:rPr>
              <w:tab/>
            </w:r>
            <w:r w:rsidR="009F1C25">
              <w:rPr>
                <w:noProof/>
                <w:webHidden/>
              </w:rPr>
              <w:fldChar w:fldCharType="begin"/>
            </w:r>
            <w:r w:rsidR="009F1C25">
              <w:rPr>
                <w:noProof/>
                <w:webHidden/>
              </w:rPr>
              <w:instrText xml:space="preserve"> PAGEREF _Toc103586897 \h </w:instrText>
            </w:r>
            <w:r w:rsidR="009F1C25">
              <w:rPr>
                <w:noProof/>
                <w:webHidden/>
              </w:rPr>
            </w:r>
            <w:r w:rsidR="009F1C25">
              <w:rPr>
                <w:noProof/>
                <w:webHidden/>
              </w:rPr>
              <w:fldChar w:fldCharType="separate"/>
            </w:r>
            <w:r w:rsidR="009F1C25">
              <w:rPr>
                <w:noProof/>
                <w:webHidden/>
              </w:rPr>
              <w:t>16</w:t>
            </w:r>
            <w:r w:rsidR="009F1C25">
              <w:rPr>
                <w:noProof/>
                <w:webHidden/>
              </w:rPr>
              <w:fldChar w:fldCharType="end"/>
            </w:r>
          </w:hyperlink>
        </w:p>
        <w:p w14:paraId="5C3EFAAB" w14:textId="101BD14F" w:rsidR="009F1C25" w:rsidRDefault="00F219FF">
          <w:pPr>
            <w:pStyle w:val="TOC3"/>
            <w:tabs>
              <w:tab w:val="right" w:leader="dot" w:pos="10366"/>
            </w:tabs>
            <w:rPr>
              <w:rFonts w:eastAsiaTheme="minorEastAsia"/>
              <w:noProof/>
            </w:rPr>
          </w:pPr>
          <w:hyperlink w:anchor="_Toc103586898" w:history="1">
            <w:r w:rsidR="009F1C25" w:rsidRPr="00684421">
              <w:rPr>
                <w:rStyle w:val="Hyperlink"/>
                <w:b/>
                <w:bCs/>
                <w:noProof/>
                <w:lang w:val="bs-Cyrl-BA"/>
              </w:rPr>
              <w:t>1/2. ПРОШИРЕНА ДЕЛАТНОСТ ШКОЛЕ</w:t>
            </w:r>
            <w:r w:rsidR="009F1C25">
              <w:rPr>
                <w:noProof/>
                <w:webHidden/>
              </w:rPr>
              <w:tab/>
            </w:r>
            <w:r w:rsidR="009F1C25">
              <w:rPr>
                <w:noProof/>
                <w:webHidden/>
              </w:rPr>
              <w:fldChar w:fldCharType="begin"/>
            </w:r>
            <w:r w:rsidR="009F1C25">
              <w:rPr>
                <w:noProof/>
                <w:webHidden/>
              </w:rPr>
              <w:instrText xml:space="preserve"> PAGEREF _Toc103586898 \h </w:instrText>
            </w:r>
            <w:r w:rsidR="009F1C25">
              <w:rPr>
                <w:noProof/>
                <w:webHidden/>
              </w:rPr>
            </w:r>
            <w:r w:rsidR="009F1C25">
              <w:rPr>
                <w:noProof/>
                <w:webHidden/>
              </w:rPr>
              <w:fldChar w:fldCharType="separate"/>
            </w:r>
            <w:r w:rsidR="009F1C25">
              <w:rPr>
                <w:noProof/>
                <w:webHidden/>
              </w:rPr>
              <w:t>16</w:t>
            </w:r>
            <w:r w:rsidR="009F1C25">
              <w:rPr>
                <w:noProof/>
                <w:webHidden/>
              </w:rPr>
              <w:fldChar w:fldCharType="end"/>
            </w:r>
          </w:hyperlink>
        </w:p>
        <w:p w14:paraId="77235240" w14:textId="252298C6" w:rsidR="009F1C25" w:rsidRDefault="00F219FF">
          <w:pPr>
            <w:pStyle w:val="TOC2"/>
            <w:tabs>
              <w:tab w:val="right" w:leader="dot" w:pos="10366"/>
            </w:tabs>
            <w:rPr>
              <w:rFonts w:eastAsiaTheme="minorEastAsia"/>
              <w:noProof/>
            </w:rPr>
          </w:pPr>
          <w:hyperlink w:anchor="_Toc103586899" w:history="1">
            <w:r w:rsidR="009F1C25" w:rsidRPr="00684421">
              <w:rPr>
                <w:rStyle w:val="Hyperlink"/>
                <w:noProof/>
                <w:lang w:val="bs-Cyrl-BA"/>
              </w:rPr>
              <w:t>2. ОБЕЗБЕЂИВАЊЕ И УНАПРЕЂИВАЊЕ КВАЛИТЕТА</w:t>
            </w:r>
            <w:r w:rsidR="009F1C25">
              <w:rPr>
                <w:noProof/>
                <w:webHidden/>
              </w:rPr>
              <w:tab/>
            </w:r>
            <w:r w:rsidR="009F1C25">
              <w:rPr>
                <w:noProof/>
                <w:webHidden/>
              </w:rPr>
              <w:fldChar w:fldCharType="begin"/>
            </w:r>
            <w:r w:rsidR="009F1C25">
              <w:rPr>
                <w:noProof/>
                <w:webHidden/>
              </w:rPr>
              <w:instrText xml:space="preserve"> PAGEREF _Toc103586899 \h </w:instrText>
            </w:r>
            <w:r w:rsidR="009F1C25">
              <w:rPr>
                <w:noProof/>
                <w:webHidden/>
              </w:rPr>
            </w:r>
            <w:r w:rsidR="009F1C25">
              <w:rPr>
                <w:noProof/>
                <w:webHidden/>
              </w:rPr>
              <w:fldChar w:fldCharType="separate"/>
            </w:r>
            <w:r w:rsidR="009F1C25">
              <w:rPr>
                <w:noProof/>
                <w:webHidden/>
              </w:rPr>
              <w:t>16</w:t>
            </w:r>
            <w:r w:rsidR="009F1C25">
              <w:rPr>
                <w:noProof/>
                <w:webHidden/>
              </w:rPr>
              <w:fldChar w:fldCharType="end"/>
            </w:r>
          </w:hyperlink>
        </w:p>
        <w:p w14:paraId="2117632E" w14:textId="548A8306" w:rsidR="009F1C25" w:rsidRDefault="00F219FF">
          <w:pPr>
            <w:pStyle w:val="TOC3"/>
            <w:tabs>
              <w:tab w:val="right" w:leader="dot" w:pos="10366"/>
            </w:tabs>
            <w:rPr>
              <w:rFonts w:eastAsiaTheme="minorEastAsia"/>
              <w:noProof/>
            </w:rPr>
          </w:pPr>
          <w:hyperlink w:anchor="_Toc103586900" w:history="1">
            <w:r w:rsidR="009F1C25" w:rsidRPr="00684421">
              <w:rPr>
                <w:rStyle w:val="Hyperlink"/>
                <w:noProof/>
                <w:lang w:val="bs-Cyrl-BA"/>
              </w:rPr>
              <w:t>2/1. ОБЕЗБЕЂИВАЊЕ КВАЛИТЕТА РАДА ШКОЛЕ</w:t>
            </w:r>
            <w:r w:rsidR="009F1C25">
              <w:rPr>
                <w:noProof/>
                <w:webHidden/>
              </w:rPr>
              <w:tab/>
            </w:r>
            <w:r w:rsidR="009F1C25">
              <w:rPr>
                <w:noProof/>
                <w:webHidden/>
              </w:rPr>
              <w:fldChar w:fldCharType="begin"/>
            </w:r>
            <w:r w:rsidR="009F1C25">
              <w:rPr>
                <w:noProof/>
                <w:webHidden/>
              </w:rPr>
              <w:instrText xml:space="preserve"> PAGEREF _Toc103586900 \h </w:instrText>
            </w:r>
            <w:r w:rsidR="009F1C25">
              <w:rPr>
                <w:noProof/>
                <w:webHidden/>
              </w:rPr>
            </w:r>
            <w:r w:rsidR="009F1C25">
              <w:rPr>
                <w:noProof/>
                <w:webHidden/>
              </w:rPr>
              <w:fldChar w:fldCharType="separate"/>
            </w:r>
            <w:r w:rsidR="009F1C25">
              <w:rPr>
                <w:noProof/>
                <w:webHidden/>
              </w:rPr>
              <w:t>16</w:t>
            </w:r>
            <w:r w:rsidR="009F1C25">
              <w:rPr>
                <w:noProof/>
                <w:webHidden/>
              </w:rPr>
              <w:fldChar w:fldCharType="end"/>
            </w:r>
          </w:hyperlink>
        </w:p>
        <w:p w14:paraId="19448DFE" w14:textId="30C0D3AC" w:rsidR="009F1C25" w:rsidRDefault="00F219FF">
          <w:pPr>
            <w:pStyle w:val="TOC3"/>
            <w:tabs>
              <w:tab w:val="right" w:leader="dot" w:pos="10366"/>
            </w:tabs>
            <w:rPr>
              <w:rFonts w:eastAsiaTheme="minorEastAsia"/>
              <w:noProof/>
            </w:rPr>
          </w:pPr>
          <w:hyperlink w:anchor="_Toc103586901" w:history="1">
            <w:r w:rsidR="009F1C25" w:rsidRPr="00684421">
              <w:rPr>
                <w:rStyle w:val="Hyperlink"/>
                <w:b/>
                <w:bCs/>
                <w:noProof/>
                <w:lang w:val="bs-Cyrl-BA"/>
              </w:rPr>
              <w:t>2/2.РАЗВОЈНИ ПЛАН ШКОЛЕ</w:t>
            </w:r>
            <w:r w:rsidR="009F1C25">
              <w:rPr>
                <w:noProof/>
                <w:webHidden/>
              </w:rPr>
              <w:tab/>
            </w:r>
            <w:r w:rsidR="009F1C25">
              <w:rPr>
                <w:noProof/>
                <w:webHidden/>
              </w:rPr>
              <w:fldChar w:fldCharType="begin"/>
            </w:r>
            <w:r w:rsidR="009F1C25">
              <w:rPr>
                <w:noProof/>
                <w:webHidden/>
              </w:rPr>
              <w:instrText xml:space="preserve"> PAGEREF _Toc103586901 \h </w:instrText>
            </w:r>
            <w:r w:rsidR="009F1C25">
              <w:rPr>
                <w:noProof/>
                <w:webHidden/>
              </w:rPr>
            </w:r>
            <w:r w:rsidR="009F1C25">
              <w:rPr>
                <w:noProof/>
                <w:webHidden/>
              </w:rPr>
              <w:fldChar w:fldCharType="separate"/>
            </w:r>
            <w:r w:rsidR="009F1C25">
              <w:rPr>
                <w:noProof/>
                <w:webHidden/>
              </w:rPr>
              <w:t>17</w:t>
            </w:r>
            <w:r w:rsidR="009F1C25">
              <w:rPr>
                <w:noProof/>
                <w:webHidden/>
              </w:rPr>
              <w:fldChar w:fldCharType="end"/>
            </w:r>
          </w:hyperlink>
        </w:p>
        <w:p w14:paraId="7607F82D" w14:textId="5658436B" w:rsidR="009F1C25" w:rsidRDefault="00F219FF">
          <w:pPr>
            <w:pStyle w:val="TOC3"/>
            <w:tabs>
              <w:tab w:val="right" w:leader="dot" w:pos="10366"/>
            </w:tabs>
            <w:rPr>
              <w:rFonts w:eastAsiaTheme="minorEastAsia"/>
              <w:noProof/>
            </w:rPr>
          </w:pPr>
          <w:hyperlink w:anchor="_Toc103586902" w:history="1">
            <w:r w:rsidR="009F1C25" w:rsidRPr="00684421">
              <w:rPr>
                <w:rStyle w:val="Hyperlink"/>
                <w:b/>
                <w:bCs/>
                <w:noProof/>
                <w:lang w:val="bs-Cyrl-BA"/>
              </w:rPr>
              <w:t>2/3. ОГЛЕД</w:t>
            </w:r>
            <w:r w:rsidR="009F1C25">
              <w:rPr>
                <w:noProof/>
                <w:webHidden/>
              </w:rPr>
              <w:tab/>
            </w:r>
            <w:r w:rsidR="009F1C25">
              <w:rPr>
                <w:noProof/>
                <w:webHidden/>
              </w:rPr>
              <w:fldChar w:fldCharType="begin"/>
            </w:r>
            <w:r w:rsidR="009F1C25">
              <w:rPr>
                <w:noProof/>
                <w:webHidden/>
              </w:rPr>
              <w:instrText xml:space="preserve"> PAGEREF _Toc103586902 \h </w:instrText>
            </w:r>
            <w:r w:rsidR="009F1C25">
              <w:rPr>
                <w:noProof/>
                <w:webHidden/>
              </w:rPr>
            </w:r>
            <w:r w:rsidR="009F1C25">
              <w:rPr>
                <w:noProof/>
                <w:webHidden/>
              </w:rPr>
              <w:fldChar w:fldCharType="separate"/>
            </w:r>
            <w:r w:rsidR="009F1C25">
              <w:rPr>
                <w:noProof/>
                <w:webHidden/>
              </w:rPr>
              <w:t>18</w:t>
            </w:r>
            <w:r w:rsidR="009F1C25">
              <w:rPr>
                <w:noProof/>
                <w:webHidden/>
              </w:rPr>
              <w:fldChar w:fldCharType="end"/>
            </w:r>
          </w:hyperlink>
        </w:p>
        <w:p w14:paraId="2AC8CB50" w14:textId="189FB67D" w:rsidR="009F1C25" w:rsidRDefault="00F219FF">
          <w:pPr>
            <w:pStyle w:val="TOC3"/>
            <w:tabs>
              <w:tab w:val="right" w:leader="dot" w:pos="10366"/>
            </w:tabs>
            <w:rPr>
              <w:rFonts w:eastAsiaTheme="minorEastAsia"/>
              <w:noProof/>
            </w:rPr>
          </w:pPr>
          <w:hyperlink w:anchor="_Toc103586903" w:history="1">
            <w:r w:rsidR="009F1C25" w:rsidRPr="00684421">
              <w:rPr>
                <w:rStyle w:val="Hyperlink"/>
                <w:b/>
                <w:bCs/>
                <w:noProof/>
                <w:lang w:val="bs-Cyrl-BA"/>
              </w:rPr>
              <w:t>2/6. РЕСУРСНИ ЦЕНТАР</w:t>
            </w:r>
            <w:r w:rsidR="009F1C25">
              <w:rPr>
                <w:noProof/>
                <w:webHidden/>
              </w:rPr>
              <w:tab/>
            </w:r>
            <w:r w:rsidR="009F1C25">
              <w:rPr>
                <w:noProof/>
                <w:webHidden/>
              </w:rPr>
              <w:fldChar w:fldCharType="begin"/>
            </w:r>
            <w:r w:rsidR="009F1C25">
              <w:rPr>
                <w:noProof/>
                <w:webHidden/>
              </w:rPr>
              <w:instrText xml:space="preserve"> PAGEREF _Toc103586903 \h </w:instrText>
            </w:r>
            <w:r w:rsidR="009F1C25">
              <w:rPr>
                <w:noProof/>
                <w:webHidden/>
              </w:rPr>
            </w:r>
            <w:r w:rsidR="009F1C25">
              <w:rPr>
                <w:noProof/>
                <w:webHidden/>
              </w:rPr>
              <w:fldChar w:fldCharType="separate"/>
            </w:r>
            <w:r w:rsidR="009F1C25">
              <w:rPr>
                <w:noProof/>
                <w:webHidden/>
              </w:rPr>
              <w:t>19</w:t>
            </w:r>
            <w:r w:rsidR="009F1C25">
              <w:rPr>
                <w:noProof/>
                <w:webHidden/>
              </w:rPr>
              <w:fldChar w:fldCharType="end"/>
            </w:r>
          </w:hyperlink>
        </w:p>
        <w:p w14:paraId="742C845E" w14:textId="05CA305E" w:rsidR="009F1C25" w:rsidRDefault="00F219FF">
          <w:pPr>
            <w:pStyle w:val="TOC2"/>
            <w:tabs>
              <w:tab w:val="right" w:leader="dot" w:pos="10366"/>
            </w:tabs>
            <w:rPr>
              <w:rFonts w:eastAsiaTheme="minorEastAsia"/>
              <w:noProof/>
            </w:rPr>
          </w:pPr>
          <w:hyperlink w:anchor="_Toc103586904" w:history="1">
            <w:r w:rsidR="009F1C25" w:rsidRPr="00684421">
              <w:rPr>
                <w:rStyle w:val="Hyperlink"/>
                <w:noProof/>
                <w:lang w:val="bs-Cyrl-BA"/>
              </w:rPr>
              <w:t>З.ПРОГРАМИ ОБРАЗОВАЊА И ВАСПИТАЊА И ЗАВРШНИ ИСПИТ</w:t>
            </w:r>
            <w:r w:rsidR="009F1C25">
              <w:rPr>
                <w:noProof/>
                <w:webHidden/>
              </w:rPr>
              <w:tab/>
            </w:r>
            <w:r w:rsidR="009F1C25">
              <w:rPr>
                <w:noProof/>
                <w:webHidden/>
              </w:rPr>
              <w:fldChar w:fldCharType="begin"/>
            </w:r>
            <w:r w:rsidR="009F1C25">
              <w:rPr>
                <w:noProof/>
                <w:webHidden/>
              </w:rPr>
              <w:instrText xml:space="preserve"> PAGEREF _Toc103586904 \h </w:instrText>
            </w:r>
            <w:r w:rsidR="009F1C25">
              <w:rPr>
                <w:noProof/>
                <w:webHidden/>
              </w:rPr>
            </w:r>
            <w:r w:rsidR="009F1C25">
              <w:rPr>
                <w:noProof/>
                <w:webHidden/>
              </w:rPr>
              <w:fldChar w:fldCharType="separate"/>
            </w:r>
            <w:r w:rsidR="009F1C25">
              <w:rPr>
                <w:noProof/>
                <w:webHidden/>
              </w:rPr>
              <w:t>19</w:t>
            </w:r>
            <w:r w:rsidR="009F1C25">
              <w:rPr>
                <w:noProof/>
                <w:webHidden/>
              </w:rPr>
              <w:fldChar w:fldCharType="end"/>
            </w:r>
          </w:hyperlink>
        </w:p>
        <w:p w14:paraId="6ADEEEDA" w14:textId="5D9AE6B2" w:rsidR="009F1C25" w:rsidRDefault="00F219FF">
          <w:pPr>
            <w:pStyle w:val="TOC3"/>
            <w:tabs>
              <w:tab w:val="right" w:leader="dot" w:pos="10366"/>
            </w:tabs>
            <w:rPr>
              <w:rFonts w:eastAsiaTheme="minorEastAsia"/>
              <w:noProof/>
            </w:rPr>
          </w:pPr>
          <w:hyperlink w:anchor="_Toc103586905" w:history="1">
            <w:r w:rsidR="009F1C25" w:rsidRPr="00684421">
              <w:rPr>
                <w:rStyle w:val="Hyperlink"/>
                <w:noProof/>
                <w:lang w:val="bs-Cyrl-BA"/>
              </w:rPr>
              <w:t>3/1. ПРОГРАМИ ОБРАЗОВАЊА И ВАСПИТАЊА</w:t>
            </w:r>
            <w:r w:rsidR="009F1C25">
              <w:rPr>
                <w:noProof/>
                <w:webHidden/>
              </w:rPr>
              <w:tab/>
            </w:r>
            <w:r w:rsidR="009F1C25">
              <w:rPr>
                <w:noProof/>
                <w:webHidden/>
              </w:rPr>
              <w:fldChar w:fldCharType="begin"/>
            </w:r>
            <w:r w:rsidR="009F1C25">
              <w:rPr>
                <w:noProof/>
                <w:webHidden/>
              </w:rPr>
              <w:instrText xml:space="preserve"> PAGEREF _Toc103586905 \h </w:instrText>
            </w:r>
            <w:r w:rsidR="009F1C25">
              <w:rPr>
                <w:noProof/>
                <w:webHidden/>
              </w:rPr>
            </w:r>
            <w:r w:rsidR="009F1C25">
              <w:rPr>
                <w:noProof/>
                <w:webHidden/>
              </w:rPr>
              <w:fldChar w:fldCharType="separate"/>
            </w:r>
            <w:r w:rsidR="009F1C25">
              <w:rPr>
                <w:noProof/>
                <w:webHidden/>
              </w:rPr>
              <w:t>19</w:t>
            </w:r>
            <w:r w:rsidR="009F1C25">
              <w:rPr>
                <w:noProof/>
                <w:webHidden/>
              </w:rPr>
              <w:fldChar w:fldCharType="end"/>
            </w:r>
          </w:hyperlink>
        </w:p>
        <w:p w14:paraId="057DFFD5" w14:textId="7F042C57" w:rsidR="009F1C25" w:rsidRDefault="00F219FF">
          <w:pPr>
            <w:pStyle w:val="TOC3"/>
            <w:tabs>
              <w:tab w:val="right" w:leader="dot" w:pos="10366"/>
            </w:tabs>
            <w:rPr>
              <w:rFonts w:eastAsiaTheme="minorEastAsia"/>
              <w:noProof/>
            </w:rPr>
          </w:pPr>
          <w:hyperlink w:anchor="_Toc103586906" w:history="1">
            <w:r w:rsidR="009F1C25" w:rsidRPr="00684421">
              <w:rPr>
                <w:rStyle w:val="Hyperlink"/>
                <w:b/>
                <w:bCs/>
                <w:noProof/>
                <w:lang w:val="bs-Cyrl-BA"/>
              </w:rPr>
              <w:t>3/2. ПЛАНОВИ И ПРОГРАМИ НАСТАВЕ И УЧЕЊА</w:t>
            </w:r>
            <w:r w:rsidR="009F1C25">
              <w:rPr>
                <w:noProof/>
                <w:webHidden/>
              </w:rPr>
              <w:tab/>
            </w:r>
            <w:r w:rsidR="009F1C25">
              <w:rPr>
                <w:noProof/>
                <w:webHidden/>
              </w:rPr>
              <w:fldChar w:fldCharType="begin"/>
            </w:r>
            <w:r w:rsidR="009F1C25">
              <w:rPr>
                <w:noProof/>
                <w:webHidden/>
              </w:rPr>
              <w:instrText xml:space="preserve"> PAGEREF _Toc103586906 \h </w:instrText>
            </w:r>
            <w:r w:rsidR="009F1C25">
              <w:rPr>
                <w:noProof/>
                <w:webHidden/>
              </w:rPr>
            </w:r>
            <w:r w:rsidR="009F1C25">
              <w:rPr>
                <w:noProof/>
                <w:webHidden/>
              </w:rPr>
              <w:fldChar w:fldCharType="separate"/>
            </w:r>
            <w:r w:rsidR="009F1C25">
              <w:rPr>
                <w:noProof/>
                <w:webHidden/>
              </w:rPr>
              <w:t>19</w:t>
            </w:r>
            <w:r w:rsidR="009F1C25">
              <w:rPr>
                <w:noProof/>
                <w:webHidden/>
              </w:rPr>
              <w:fldChar w:fldCharType="end"/>
            </w:r>
          </w:hyperlink>
        </w:p>
        <w:p w14:paraId="4DCC51BD" w14:textId="7D34C50E" w:rsidR="009F1C25" w:rsidRDefault="00F219FF">
          <w:pPr>
            <w:pStyle w:val="TOC3"/>
            <w:tabs>
              <w:tab w:val="right" w:leader="dot" w:pos="10366"/>
            </w:tabs>
            <w:rPr>
              <w:rFonts w:eastAsiaTheme="minorEastAsia"/>
              <w:noProof/>
            </w:rPr>
          </w:pPr>
          <w:hyperlink w:anchor="_Toc103586907" w:history="1">
            <w:r w:rsidR="009F1C25" w:rsidRPr="00684421">
              <w:rPr>
                <w:rStyle w:val="Hyperlink"/>
                <w:b/>
                <w:bCs/>
                <w:noProof/>
                <w:lang w:val="sr-Cyrl-CS"/>
              </w:rPr>
              <w:t>3/3. ШКОЛСКИ ПРОГРАМ</w:t>
            </w:r>
            <w:r w:rsidR="009F1C25">
              <w:rPr>
                <w:noProof/>
                <w:webHidden/>
              </w:rPr>
              <w:tab/>
            </w:r>
            <w:r w:rsidR="009F1C25">
              <w:rPr>
                <w:noProof/>
                <w:webHidden/>
              </w:rPr>
              <w:fldChar w:fldCharType="begin"/>
            </w:r>
            <w:r w:rsidR="009F1C25">
              <w:rPr>
                <w:noProof/>
                <w:webHidden/>
              </w:rPr>
              <w:instrText xml:space="preserve"> PAGEREF _Toc103586907 \h </w:instrText>
            </w:r>
            <w:r w:rsidR="009F1C25">
              <w:rPr>
                <w:noProof/>
                <w:webHidden/>
              </w:rPr>
            </w:r>
            <w:r w:rsidR="009F1C25">
              <w:rPr>
                <w:noProof/>
                <w:webHidden/>
              </w:rPr>
              <w:fldChar w:fldCharType="separate"/>
            </w:r>
            <w:r w:rsidR="009F1C25">
              <w:rPr>
                <w:noProof/>
                <w:webHidden/>
              </w:rPr>
              <w:t>20</w:t>
            </w:r>
            <w:r w:rsidR="009F1C25">
              <w:rPr>
                <w:noProof/>
                <w:webHidden/>
              </w:rPr>
              <w:fldChar w:fldCharType="end"/>
            </w:r>
          </w:hyperlink>
        </w:p>
        <w:p w14:paraId="3268A4D1" w14:textId="66366EC3" w:rsidR="009F1C25" w:rsidRDefault="00F219FF">
          <w:pPr>
            <w:pStyle w:val="TOC3"/>
            <w:tabs>
              <w:tab w:val="right" w:leader="dot" w:pos="10366"/>
            </w:tabs>
            <w:rPr>
              <w:rFonts w:eastAsiaTheme="minorEastAsia"/>
              <w:noProof/>
            </w:rPr>
          </w:pPr>
          <w:hyperlink w:anchor="_Toc103586908" w:history="1">
            <w:r w:rsidR="009F1C25" w:rsidRPr="00684421">
              <w:rPr>
                <w:rStyle w:val="Hyperlink"/>
                <w:b/>
                <w:bCs/>
                <w:noProof/>
                <w:lang w:val="sr-Cyrl-CS"/>
              </w:rPr>
              <w:t>3/4. ГОДИШЊИ ПЛАН РАДА</w:t>
            </w:r>
            <w:r w:rsidR="009F1C25">
              <w:rPr>
                <w:noProof/>
                <w:webHidden/>
              </w:rPr>
              <w:tab/>
            </w:r>
            <w:r w:rsidR="009F1C25">
              <w:rPr>
                <w:noProof/>
                <w:webHidden/>
              </w:rPr>
              <w:fldChar w:fldCharType="begin"/>
            </w:r>
            <w:r w:rsidR="009F1C25">
              <w:rPr>
                <w:noProof/>
                <w:webHidden/>
              </w:rPr>
              <w:instrText xml:space="preserve"> PAGEREF _Toc103586908 \h </w:instrText>
            </w:r>
            <w:r w:rsidR="009F1C25">
              <w:rPr>
                <w:noProof/>
                <w:webHidden/>
              </w:rPr>
            </w:r>
            <w:r w:rsidR="009F1C25">
              <w:rPr>
                <w:noProof/>
                <w:webHidden/>
              </w:rPr>
              <w:fldChar w:fldCharType="separate"/>
            </w:r>
            <w:r w:rsidR="009F1C25">
              <w:rPr>
                <w:noProof/>
                <w:webHidden/>
              </w:rPr>
              <w:t>20</w:t>
            </w:r>
            <w:r w:rsidR="009F1C25">
              <w:rPr>
                <w:noProof/>
                <w:webHidden/>
              </w:rPr>
              <w:fldChar w:fldCharType="end"/>
            </w:r>
          </w:hyperlink>
        </w:p>
        <w:p w14:paraId="7387A1A4" w14:textId="2713DDE4" w:rsidR="009F1C25" w:rsidRDefault="00F219FF">
          <w:pPr>
            <w:pStyle w:val="TOC3"/>
            <w:tabs>
              <w:tab w:val="right" w:leader="dot" w:pos="10366"/>
            </w:tabs>
            <w:rPr>
              <w:rFonts w:eastAsiaTheme="minorEastAsia"/>
              <w:noProof/>
            </w:rPr>
          </w:pPr>
          <w:hyperlink w:anchor="_Toc103586909" w:history="1">
            <w:r w:rsidR="009F1C25" w:rsidRPr="00684421">
              <w:rPr>
                <w:rStyle w:val="Hyperlink"/>
                <w:b/>
                <w:bCs/>
                <w:noProof/>
                <w:lang w:val="bs-Cyrl-BA"/>
              </w:rPr>
              <w:t>3/5. КВАЛИФИКАЦИЈА И СТАНДАРД КВАЛИФИКАЦИЈЕ</w:t>
            </w:r>
            <w:r w:rsidR="009F1C25">
              <w:rPr>
                <w:noProof/>
                <w:webHidden/>
              </w:rPr>
              <w:tab/>
            </w:r>
            <w:r w:rsidR="009F1C25">
              <w:rPr>
                <w:noProof/>
                <w:webHidden/>
              </w:rPr>
              <w:fldChar w:fldCharType="begin"/>
            </w:r>
            <w:r w:rsidR="009F1C25">
              <w:rPr>
                <w:noProof/>
                <w:webHidden/>
              </w:rPr>
              <w:instrText xml:space="preserve"> PAGEREF _Toc103586909 \h </w:instrText>
            </w:r>
            <w:r w:rsidR="009F1C25">
              <w:rPr>
                <w:noProof/>
                <w:webHidden/>
              </w:rPr>
            </w:r>
            <w:r w:rsidR="009F1C25">
              <w:rPr>
                <w:noProof/>
                <w:webHidden/>
              </w:rPr>
              <w:fldChar w:fldCharType="separate"/>
            </w:r>
            <w:r w:rsidR="009F1C25">
              <w:rPr>
                <w:noProof/>
                <w:webHidden/>
              </w:rPr>
              <w:t>20</w:t>
            </w:r>
            <w:r w:rsidR="009F1C25">
              <w:rPr>
                <w:noProof/>
                <w:webHidden/>
              </w:rPr>
              <w:fldChar w:fldCharType="end"/>
            </w:r>
          </w:hyperlink>
        </w:p>
        <w:p w14:paraId="355107DD" w14:textId="3EA942FF" w:rsidR="009F1C25" w:rsidRDefault="00F219FF">
          <w:pPr>
            <w:pStyle w:val="TOC3"/>
            <w:tabs>
              <w:tab w:val="right" w:leader="dot" w:pos="10366"/>
            </w:tabs>
            <w:rPr>
              <w:rFonts w:eastAsiaTheme="minorEastAsia"/>
              <w:noProof/>
            </w:rPr>
          </w:pPr>
          <w:hyperlink w:anchor="_Toc103586910" w:history="1">
            <w:r w:rsidR="009F1C25" w:rsidRPr="00684421">
              <w:rPr>
                <w:rStyle w:val="Hyperlink"/>
                <w:b/>
                <w:bCs/>
                <w:noProof/>
                <w:lang w:val="bs-Cyrl-BA"/>
              </w:rPr>
              <w:t>3/5.ДРУГИ ОБЛИЦИ СТРУЧНОГ ОБРАЗОВАЊА И ЊИХОВИ ПРОГРАМИ</w:t>
            </w:r>
            <w:r w:rsidR="009F1C25">
              <w:rPr>
                <w:noProof/>
                <w:webHidden/>
              </w:rPr>
              <w:tab/>
            </w:r>
            <w:r w:rsidR="009F1C25">
              <w:rPr>
                <w:noProof/>
                <w:webHidden/>
              </w:rPr>
              <w:fldChar w:fldCharType="begin"/>
            </w:r>
            <w:r w:rsidR="009F1C25">
              <w:rPr>
                <w:noProof/>
                <w:webHidden/>
              </w:rPr>
              <w:instrText xml:space="preserve"> PAGEREF _Toc103586910 \h </w:instrText>
            </w:r>
            <w:r w:rsidR="009F1C25">
              <w:rPr>
                <w:noProof/>
                <w:webHidden/>
              </w:rPr>
            </w:r>
            <w:r w:rsidR="009F1C25">
              <w:rPr>
                <w:noProof/>
                <w:webHidden/>
              </w:rPr>
              <w:fldChar w:fldCharType="separate"/>
            </w:r>
            <w:r w:rsidR="009F1C25">
              <w:rPr>
                <w:noProof/>
                <w:webHidden/>
              </w:rPr>
              <w:t>21</w:t>
            </w:r>
            <w:r w:rsidR="009F1C25">
              <w:rPr>
                <w:noProof/>
                <w:webHidden/>
              </w:rPr>
              <w:fldChar w:fldCharType="end"/>
            </w:r>
          </w:hyperlink>
        </w:p>
        <w:p w14:paraId="00A789B9" w14:textId="501EF7C1" w:rsidR="009F1C25" w:rsidRDefault="00F219FF">
          <w:pPr>
            <w:pStyle w:val="TOC3"/>
            <w:tabs>
              <w:tab w:val="right" w:leader="dot" w:pos="10366"/>
            </w:tabs>
            <w:rPr>
              <w:rFonts w:eastAsiaTheme="minorEastAsia"/>
              <w:noProof/>
            </w:rPr>
          </w:pPr>
          <w:hyperlink w:anchor="_Toc103586911" w:history="1">
            <w:r w:rsidR="009F1C25" w:rsidRPr="00684421">
              <w:rPr>
                <w:rStyle w:val="Hyperlink"/>
                <w:b/>
                <w:bCs/>
                <w:noProof/>
                <w:lang w:val="bs-Cyrl-BA"/>
              </w:rPr>
              <w:t>3/6 Планови и програми наставе и учења</w:t>
            </w:r>
            <w:r w:rsidR="009F1C25">
              <w:rPr>
                <w:noProof/>
                <w:webHidden/>
              </w:rPr>
              <w:tab/>
            </w:r>
            <w:r w:rsidR="009F1C25">
              <w:rPr>
                <w:noProof/>
                <w:webHidden/>
              </w:rPr>
              <w:fldChar w:fldCharType="begin"/>
            </w:r>
            <w:r w:rsidR="009F1C25">
              <w:rPr>
                <w:noProof/>
                <w:webHidden/>
              </w:rPr>
              <w:instrText xml:space="preserve"> PAGEREF _Toc103586911 \h </w:instrText>
            </w:r>
            <w:r w:rsidR="009F1C25">
              <w:rPr>
                <w:noProof/>
                <w:webHidden/>
              </w:rPr>
            </w:r>
            <w:r w:rsidR="009F1C25">
              <w:rPr>
                <w:noProof/>
                <w:webHidden/>
              </w:rPr>
              <w:fldChar w:fldCharType="separate"/>
            </w:r>
            <w:r w:rsidR="009F1C25">
              <w:rPr>
                <w:noProof/>
                <w:webHidden/>
              </w:rPr>
              <w:t>21</w:t>
            </w:r>
            <w:r w:rsidR="009F1C25">
              <w:rPr>
                <w:noProof/>
                <w:webHidden/>
              </w:rPr>
              <w:fldChar w:fldCharType="end"/>
            </w:r>
          </w:hyperlink>
        </w:p>
        <w:p w14:paraId="365B28EB" w14:textId="6DEEA8FA" w:rsidR="009F1C25" w:rsidRDefault="00F219FF">
          <w:pPr>
            <w:pStyle w:val="TOC3"/>
            <w:tabs>
              <w:tab w:val="right" w:leader="dot" w:pos="10366"/>
            </w:tabs>
            <w:rPr>
              <w:rFonts w:eastAsiaTheme="minorEastAsia"/>
              <w:noProof/>
            </w:rPr>
          </w:pPr>
          <w:hyperlink w:anchor="_Toc103586912" w:history="1">
            <w:r w:rsidR="009F1C25" w:rsidRPr="00684421">
              <w:rPr>
                <w:rStyle w:val="Hyperlink"/>
                <w:b/>
                <w:bCs/>
                <w:noProof/>
                <w:lang w:val="bs-Cyrl-BA"/>
              </w:rPr>
              <w:t>3/7. Програм других активности</w:t>
            </w:r>
            <w:r w:rsidR="009F1C25">
              <w:rPr>
                <w:noProof/>
                <w:webHidden/>
              </w:rPr>
              <w:tab/>
            </w:r>
            <w:r w:rsidR="009F1C25">
              <w:rPr>
                <w:noProof/>
                <w:webHidden/>
              </w:rPr>
              <w:fldChar w:fldCharType="begin"/>
            </w:r>
            <w:r w:rsidR="009F1C25">
              <w:rPr>
                <w:noProof/>
                <w:webHidden/>
              </w:rPr>
              <w:instrText xml:space="preserve"> PAGEREF _Toc103586912 \h </w:instrText>
            </w:r>
            <w:r w:rsidR="009F1C25">
              <w:rPr>
                <w:noProof/>
                <w:webHidden/>
              </w:rPr>
            </w:r>
            <w:r w:rsidR="009F1C25">
              <w:rPr>
                <w:noProof/>
                <w:webHidden/>
              </w:rPr>
              <w:fldChar w:fldCharType="separate"/>
            </w:r>
            <w:r w:rsidR="009F1C25">
              <w:rPr>
                <w:noProof/>
                <w:webHidden/>
              </w:rPr>
              <w:t>21</w:t>
            </w:r>
            <w:r w:rsidR="009F1C25">
              <w:rPr>
                <w:noProof/>
                <w:webHidden/>
              </w:rPr>
              <w:fldChar w:fldCharType="end"/>
            </w:r>
          </w:hyperlink>
        </w:p>
        <w:p w14:paraId="623D8760" w14:textId="0E7B5C41" w:rsidR="009F1C25" w:rsidRDefault="00F219FF">
          <w:pPr>
            <w:pStyle w:val="TOC3"/>
            <w:tabs>
              <w:tab w:val="right" w:leader="dot" w:pos="10366"/>
            </w:tabs>
            <w:rPr>
              <w:rFonts w:eastAsiaTheme="minorEastAsia"/>
              <w:noProof/>
            </w:rPr>
          </w:pPr>
          <w:hyperlink w:anchor="_Toc103586913" w:history="1">
            <w:r w:rsidR="009F1C25" w:rsidRPr="00684421">
              <w:rPr>
                <w:rStyle w:val="Hyperlink"/>
                <w:b/>
                <w:bCs/>
                <w:noProof/>
                <w:lang w:val="bs-Cyrl-BA"/>
              </w:rPr>
              <w:t>3/8. Излети, екскурзије и студијска путовања</w:t>
            </w:r>
            <w:r w:rsidR="009F1C25">
              <w:rPr>
                <w:noProof/>
                <w:webHidden/>
              </w:rPr>
              <w:tab/>
            </w:r>
            <w:r w:rsidR="009F1C25">
              <w:rPr>
                <w:noProof/>
                <w:webHidden/>
              </w:rPr>
              <w:fldChar w:fldCharType="begin"/>
            </w:r>
            <w:r w:rsidR="009F1C25">
              <w:rPr>
                <w:noProof/>
                <w:webHidden/>
              </w:rPr>
              <w:instrText xml:space="preserve"> PAGEREF _Toc103586913 \h </w:instrText>
            </w:r>
            <w:r w:rsidR="009F1C25">
              <w:rPr>
                <w:noProof/>
                <w:webHidden/>
              </w:rPr>
            </w:r>
            <w:r w:rsidR="009F1C25">
              <w:rPr>
                <w:noProof/>
                <w:webHidden/>
              </w:rPr>
              <w:fldChar w:fldCharType="separate"/>
            </w:r>
            <w:r w:rsidR="009F1C25">
              <w:rPr>
                <w:noProof/>
                <w:webHidden/>
              </w:rPr>
              <w:t>21</w:t>
            </w:r>
            <w:r w:rsidR="009F1C25">
              <w:rPr>
                <w:noProof/>
                <w:webHidden/>
              </w:rPr>
              <w:fldChar w:fldCharType="end"/>
            </w:r>
          </w:hyperlink>
        </w:p>
        <w:p w14:paraId="6D7F6888" w14:textId="25CBDEDE" w:rsidR="009F1C25" w:rsidRDefault="00F219FF">
          <w:pPr>
            <w:pStyle w:val="TOC3"/>
            <w:tabs>
              <w:tab w:val="right" w:leader="dot" w:pos="10366"/>
            </w:tabs>
            <w:rPr>
              <w:rFonts w:eastAsiaTheme="minorEastAsia"/>
              <w:noProof/>
            </w:rPr>
          </w:pPr>
          <w:hyperlink w:anchor="_Toc103586914" w:history="1">
            <w:r w:rsidR="009F1C25" w:rsidRPr="00684421">
              <w:rPr>
                <w:rStyle w:val="Hyperlink"/>
                <w:b/>
                <w:bCs/>
                <w:noProof/>
                <w:lang w:val="bs-Cyrl-BA"/>
              </w:rPr>
              <w:t>3/9 Уџбеници</w:t>
            </w:r>
            <w:r w:rsidR="009F1C25">
              <w:rPr>
                <w:noProof/>
                <w:webHidden/>
              </w:rPr>
              <w:tab/>
            </w:r>
            <w:r w:rsidR="009F1C25">
              <w:rPr>
                <w:noProof/>
                <w:webHidden/>
              </w:rPr>
              <w:fldChar w:fldCharType="begin"/>
            </w:r>
            <w:r w:rsidR="009F1C25">
              <w:rPr>
                <w:noProof/>
                <w:webHidden/>
              </w:rPr>
              <w:instrText xml:space="preserve"> PAGEREF _Toc103586914 \h </w:instrText>
            </w:r>
            <w:r w:rsidR="009F1C25">
              <w:rPr>
                <w:noProof/>
                <w:webHidden/>
              </w:rPr>
            </w:r>
            <w:r w:rsidR="009F1C25">
              <w:rPr>
                <w:noProof/>
                <w:webHidden/>
              </w:rPr>
              <w:fldChar w:fldCharType="separate"/>
            </w:r>
            <w:r w:rsidR="009F1C25">
              <w:rPr>
                <w:noProof/>
                <w:webHidden/>
              </w:rPr>
              <w:t>22</w:t>
            </w:r>
            <w:r w:rsidR="009F1C25">
              <w:rPr>
                <w:noProof/>
                <w:webHidden/>
              </w:rPr>
              <w:fldChar w:fldCharType="end"/>
            </w:r>
          </w:hyperlink>
        </w:p>
        <w:p w14:paraId="4BDA1082" w14:textId="26DF1773" w:rsidR="009F1C25" w:rsidRDefault="00F219FF">
          <w:pPr>
            <w:pStyle w:val="TOC2"/>
            <w:tabs>
              <w:tab w:val="right" w:leader="dot" w:pos="10366"/>
            </w:tabs>
            <w:rPr>
              <w:rFonts w:eastAsiaTheme="minorEastAsia"/>
              <w:noProof/>
            </w:rPr>
          </w:pPr>
          <w:hyperlink w:anchor="_Toc103586915" w:history="1">
            <w:r w:rsidR="009F1C25" w:rsidRPr="00684421">
              <w:rPr>
                <w:rStyle w:val="Hyperlink"/>
                <w:noProof/>
                <w:lang w:val="bs-Cyrl-BA"/>
              </w:rPr>
              <w:t>4.ШКОЛОВАЊЕ-ОСТВАРИВАЊЕ ОБРАЗОВАЊА И ВАСПИТАЊА</w:t>
            </w:r>
            <w:r w:rsidR="009F1C25">
              <w:rPr>
                <w:noProof/>
                <w:webHidden/>
              </w:rPr>
              <w:tab/>
            </w:r>
            <w:r w:rsidR="009F1C25">
              <w:rPr>
                <w:noProof/>
                <w:webHidden/>
              </w:rPr>
              <w:fldChar w:fldCharType="begin"/>
            </w:r>
            <w:r w:rsidR="009F1C25">
              <w:rPr>
                <w:noProof/>
                <w:webHidden/>
              </w:rPr>
              <w:instrText xml:space="preserve"> PAGEREF _Toc103586915 \h </w:instrText>
            </w:r>
            <w:r w:rsidR="009F1C25">
              <w:rPr>
                <w:noProof/>
                <w:webHidden/>
              </w:rPr>
            </w:r>
            <w:r w:rsidR="009F1C25">
              <w:rPr>
                <w:noProof/>
                <w:webHidden/>
              </w:rPr>
              <w:fldChar w:fldCharType="separate"/>
            </w:r>
            <w:r w:rsidR="009F1C25">
              <w:rPr>
                <w:noProof/>
                <w:webHidden/>
              </w:rPr>
              <w:t>22</w:t>
            </w:r>
            <w:r w:rsidR="009F1C25">
              <w:rPr>
                <w:noProof/>
                <w:webHidden/>
              </w:rPr>
              <w:fldChar w:fldCharType="end"/>
            </w:r>
          </w:hyperlink>
        </w:p>
        <w:p w14:paraId="07B822AC" w14:textId="112D21F8" w:rsidR="009F1C25" w:rsidRDefault="00F219FF">
          <w:pPr>
            <w:pStyle w:val="TOC3"/>
            <w:tabs>
              <w:tab w:val="right" w:leader="dot" w:pos="10366"/>
            </w:tabs>
            <w:rPr>
              <w:rFonts w:eastAsiaTheme="minorEastAsia"/>
              <w:noProof/>
            </w:rPr>
          </w:pPr>
          <w:hyperlink w:anchor="_Toc103586916" w:history="1">
            <w:r w:rsidR="009F1C25" w:rsidRPr="00684421">
              <w:rPr>
                <w:rStyle w:val="Hyperlink"/>
                <w:b/>
                <w:bCs/>
                <w:noProof/>
                <w:lang w:val="bs-Cyrl-BA"/>
              </w:rPr>
              <w:t>4/1 Остваривање образовно-васпитног рада</w:t>
            </w:r>
            <w:r w:rsidR="009F1C25">
              <w:rPr>
                <w:noProof/>
                <w:webHidden/>
              </w:rPr>
              <w:tab/>
            </w:r>
            <w:r w:rsidR="009F1C25">
              <w:rPr>
                <w:noProof/>
                <w:webHidden/>
              </w:rPr>
              <w:fldChar w:fldCharType="begin"/>
            </w:r>
            <w:r w:rsidR="009F1C25">
              <w:rPr>
                <w:noProof/>
                <w:webHidden/>
              </w:rPr>
              <w:instrText xml:space="preserve"> PAGEREF _Toc103586916 \h </w:instrText>
            </w:r>
            <w:r w:rsidR="009F1C25">
              <w:rPr>
                <w:noProof/>
                <w:webHidden/>
              </w:rPr>
            </w:r>
            <w:r w:rsidR="009F1C25">
              <w:rPr>
                <w:noProof/>
                <w:webHidden/>
              </w:rPr>
              <w:fldChar w:fldCharType="separate"/>
            </w:r>
            <w:r w:rsidR="009F1C25">
              <w:rPr>
                <w:noProof/>
                <w:webHidden/>
              </w:rPr>
              <w:t>22</w:t>
            </w:r>
            <w:r w:rsidR="009F1C25">
              <w:rPr>
                <w:noProof/>
                <w:webHidden/>
              </w:rPr>
              <w:fldChar w:fldCharType="end"/>
            </w:r>
          </w:hyperlink>
        </w:p>
        <w:p w14:paraId="3E16D2FD" w14:textId="632F4111" w:rsidR="009F1C25" w:rsidRDefault="00F219FF">
          <w:pPr>
            <w:pStyle w:val="TOC3"/>
            <w:tabs>
              <w:tab w:val="right" w:leader="dot" w:pos="10366"/>
            </w:tabs>
            <w:rPr>
              <w:rFonts w:eastAsiaTheme="minorEastAsia"/>
              <w:noProof/>
            </w:rPr>
          </w:pPr>
          <w:hyperlink w:anchor="_Toc103586917" w:history="1">
            <w:r w:rsidR="009F1C25" w:rsidRPr="00684421">
              <w:rPr>
                <w:rStyle w:val="Hyperlink"/>
                <w:b/>
                <w:bCs/>
                <w:noProof/>
                <w:lang w:val="bs-Cyrl-BA"/>
              </w:rPr>
              <w:t>4/2 Образовно-васпитни рад</w:t>
            </w:r>
            <w:r w:rsidR="009F1C25">
              <w:rPr>
                <w:noProof/>
                <w:webHidden/>
              </w:rPr>
              <w:tab/>
            </w:r>
            <w:r w:rsidR="009F1C25">
              <w:rPr>
                <w:noProof/>
                <w:webHidden/>
              </w:rPr>
              <w:fldChar w:fldCharType="begin"/>
            </w:r>
            <w:r w:rsidR="009F1C25">
              <w:rPr>
                <w:noProof/>
                <w:webHidden/>
              </w:rPr>
              <w:instrText xml:space="preserve"> PAGEREF _Toc103586917 \h </w:instrText>
            </w:r>
            <w:r w:rsidR="009F1C25">
              <w:rPr>
                <w:noProof/>
                <w:webHidden/>
              </w:rPr>
            </w:r>
            <w:r w:rsidR="009F1C25">
              <w:rPr>
                <w:noProof/>
                <w:webHidden/>
              </w:rPr>
              <w:fldChar w:fldCharType="separate"/>
            </w:r>
            <w:r w:rsidR="009F1C25">
              <w:rPr>
                <w:noProof/>
                <w:webHidden/>
              </w:rPr>
              <w:t>22</w:t>
            </w:r>
            <w:r w:rsidR="009F1C25">
              <w:rPr>
                <w:noProof/>
                <w:webHidden/>
              </w:rPr>
              <w:fldChar w:fldCharType="end"/>
            </w:r>
          </w:hyperlink>
        </w:p>
        <w:p w14:paraId="0CA8F7B9" w14:textId="5EF7280A" w:rsidR="009F1C25" w:rsidRDefault="00F219FF">
          <w:pPr>
            <w:pStyle w:val="TOC2"/>
            <w:tabs>
              <w:tab w:val="right" w:leader="dot" w:pos="10366"/>
            </w:tabs>
            <w:rPr>
              <w:rFonts w:eastAsiaTheme="minorEastAsia"/>
              <w:noProof/>
            </w:rPr>
          </w:pPr>
          <w:hyperlink w:anchor="_Toc103586918" w:history="1">
            <w:r w:rsidR="009F1C25" w:rsidRPr="00684421">
              <w:rPr>
                <w:rStyle w:val="Hyperlink"/>
                <w:noProof/>
                <w:lang w:val="bs-Cyrl-BA"/>
              </w:rPr>
              <w:t>5 КОМИСИЈЕ</w:t>
            </w:r>
            <w:r w:rsidR="009F1C25">
              <w:rPr>
                <w:noProof/>
                <w:webHidden/>
              </w:rPr>
              <w:tab/>
            </w:r>
            <w:r w:rsidR="009F1C25">
              <w:rPr>
                <w:noProof/>
                <w:webHidden/>
              </w:rPr>
              <w:fldChar w:fldCharType="begin"/>
            </w:r>
            <w:r w:rsidR="009F1C25">
              <w:rPr>
                <w:noProof/>
                <w:webHidden/>
              </w:rPr>
              <w:instrText xml:space="preserve"> PAGEREF _Toc103586918 \h </w:instrText>
            </w:r>
            <w:r w:rsidR="009F1C25">
              <w:rPr>
                <w:noProof/>
                <w:webHidden/>
              </w:rPr>
            </w:r>
            <w:r w:rsidR="009F1C25">
              <w:rPr>
                <w:noProof/>
                <w:webHidden/>
              </w:rPr>
              <w:fldChar w:fldCharType="separate"/>
            </w:r>
            <w:r w:rsidR="009F1C25">
              <w:rPr>
                <w:noProof/>
                <w:webHidden/>
              </w:rPr>
              <w:t>24</w:t>
            </w:r>
            <w:r w:rsidR="009F1C25">
              <w:rPr>
                <w:noProof/>
                <w:webHidden/>
              </w:rPr>
              <w:fldChar w:fldCharType="end"/>
            </w:r>
          </w:hyperlink>
        </w:p>
        <w:p w14:paraId="49343672" w14:textId="4DFA2A29" w:rsidR="009F1C25" w:rsidRDefault="00F219FF">
          <w:pPr>
            <w:pStyle w:val="TOC3"/>
            <w:tabs>
              <w:tab w:val="right" w:leader="dot" w:pos="10366"/>
            </w:tabs>
            <w:rPr>
              <w:rFonts w:eastAsiaTheme="minorEastAsia"/>
              <w:noProof/>
            </w:rPr>
          </w:pPr>
          <w:hyperlink w:anchor="_Toc103586919" w:history="1">
            <w:r w:rsidR="009F1C25" w:rsidRPr="00684421">
              <w:rPr>
                <w:rStyle w:val="Hyperlink"/>
                <w:b/>
                <w:bCs/>
                <w:noProof/>
                <w:lang w:val="bs-Cyrl-BA"/>
              </w:rPr>
              <w:t>5/1. ОБРАЗОВАЊЕ КОМИСИЈЕ</w:t>
            </w:r>
            <w:r w:rsidR="009F1C25">
              <w:rPr>
                <w:noProof/>
                <w:webHidden/>
              </w:rPr>
              <w:tab/>
            </w:r>
            <w:r w:rsidR="009F1C25">
              <w:rPr>
                <w:noProof/>
                <w:webHidden/>
              </w:rPr>
              <w:fldChar w:fldCharType="begin"/>
            </w:r>
            <w:r w:rsidR="009F1C25">
              <w:rPr>
                <w:noProof/>
                <w:webHidden/>
              </w:rPr>
              <w:instrText xml:space="preserve"> PAGEREF _Toc103586919 \h </w:instrText>
            </w:r>
            <w:r w:rsidR="009F1C25">
              <w:rPr>
                <w:noProof/>
                <w:webHidden/>
              </w:rPr>
            </w:r>
            <w:r w:rsidR="009F1C25">
              <w:rPr>
                <w:noProof/>
                <w:webHidden/>
              </w:rPr>
              <w:fldChar w:fldCharType="separate"/>
            </w:r>
            <w:r w:rsidR="009F1C25">
              <w:rPr>
                <w:noProof/>
                <w:webHidden/>
              </w:rPr>
              <w:t>24</w:t>
            </w:r>
            <w:r w:rsidR="009F1C25">
              <w:rPr>
                <w:noProof/>
                <w:webHidden/>
              </w:rPr>
              <w:fldChar w:fldCharType="end"/>
            </w:r>
          </w:hyperlink>
        </w:p>
        <w:p w14:paraId="73197CC4" w14:textId="16726125" w:rsidR="009F1C25" w:rsidRDefault="00F219FF">
          <w:pPr>
            <w:pStyle w:val="TOC2"/>
            <w:tabs>
              <w:tab w:val="right" w:leader="dot" w:pos="10366"/>
            </w:tabs>
            <w:rPr>
              <w:rFonts w:eastAsiaTheme="minorEastAsia"/>
              <w:noProof/>
            </w:rPr>
          </w:pPr>
          <w:hyperlink w:anchor="_Toc103586920" w:history="1">
            <w:r w:rsidR="009F1C25" w:rsidRPr="00684421">
              <w:rPr>
                <w:rStyle w:val="Hyperlink"/>
                <w:noProof/>
                <w:lang w:val="bs-Cyrl-BA"/>
              </w:rPr>
              <w:t>А) ОРГАН УПРАВЉАЊА</w:t>
            </w:r>
            <w:r w:rsidR="009F1C25">
              <w:rPr>
                <w:noProof/>
                <w:webHidden/>
              </w:rPr>
              <w:tab/>
            </w:r>
            <w:r w:rsidR="009F1C25">
              <w:rPr>
                <w:noProof/>
                <w:webHidden/>
              </w:rPr>
              <w:fldChar w:fldCharType="begin"/>
            </w:r>
            <w:r w:rsidR="009F1C25">
              <w:rPr>
                <w:noProof/>
                <w:webHidden/>
              </w:rPr>
              <w:instrText xml:space="preserve"> PAGEREF _Toc103586920 \h </w:instrText>
            </w:r>
            <w:r w:rsidR="009F1C25">
              <w:rPr>
                <w:noProof/>
                <w:webHidden/>
              </w:rPr>
            </w:r>
            <w:r w:rsidR="009F1C25">
              <w:rPr>
                <w:noProof/>
                <w:webHidden/>
              </w:rPr>
              <w:fldChar w:fldCharType="separate"/>
            </w:r>
            <w:r w:rsidR="009F1C25">
              <w:rPr>
                <w:noProof/>
                <w:webHidden/>
              </w:rPr>
              <w:t>25</w:t>
            </w:r>
            <w:r w:rsidR="009F1C25">
              <w:rPr>
                <w:noProof/>
                <w:webHidden/>
              </w:rPr>
              <w:fldChar w:fldCharType="end"/>
            </w:r>
          </w:hyperlink>
        </w:p>
        <w:p w14:paraId="33D464BD" w14:textId="70567D32" w:rsidR="009F1C25" w:rsidRDefault="00F219FF">
          <w:pPr>
            <w:pStyle w:val="TOC3"/>
            <w:tabs>
              <w:tab w:val="right" w:leader="dot" w:pos="10366"/>
            </w:tabs>
            <w:rPr>
              <w:rFonts w:eastAsiaTheme="minorEastAsia"/>
              <w:noProof/>
            </w:rPr>
          </w:pPr>
          <w:hyperlink w:anchor="_Toc103586921" w:history="1">
            <w:r w:rsidR="009F1C25" w:rsidRPr="00684421">
              <w:rPr>
                <w:rStyle w:val="Hyperlink"/>
                <w:b/>
                <w:bCs/>
                <w:noProof/>
                <w:lang w:val="bs-Cyrl-BA"/>
              </w:rPr>
              <w:t>А/1. ШКОЛСКИ ОДБОР</w:t>
            </w:r>
            <w:r w:rsidR="009F1C25">
              <w:rPr>
                <w:noProof/>
                <w:webHidden/>
              </w:rPr>
              <w:tab/>
            </w:r>
            <w:r w:rsidR="009F1C25">
              <w:rPr>
                <w:noProof/>
                <w:webHidden/>
              </w:rPr>
              <w:fldChar w:fldCharType="begin"/>
            </w:r>
            <w:r w:rsidR="009F1C25">
              <w:rPr>
                <w:noProof/>
                <w:webHidden/>
              </w:rPr>
              <w:instrText xml:space="preserve"> PAGEREF _Toc103586921 \h </w:instrText>
            </w:r>
            <w:r w:rsidR="009F1C25">
              <w:rPr>
                <w:noProof/>
                <w:webHidden/>
              </w:rPr>
            </w:r>
            <w:r w:rsidR="009F1C25">
              <w:rPr>
                <w:noProof/>
                <w:webHidden/>
              </w:rPr>
              <w:fldChar w:fldCharType="separate"/>
            </w:r>
            <w:r w:rsidR="009F1C25">
              <w:rPr>
                <w:noProof/>
                <w:webHidden/>
              </w:rPr>
              <w:t>25</w:t>
            </w:r>
            <w:r w:rsidR="009F1C25">
              <w:rPr>
                <w:noProof/>
                <w:webHidden/>
              </w:rPr>
              <w:fldChar w:fldCharType="end"/>
            </w:r>
          </w:hyperlink>
        </w:p>
        <w:p w14:paraId="7629721C" w14:textId="0C076C16" w:rsidR="009F1C25" w:rsidRDefault="00F219FF">
          <w:pPr>
            <w:pStyle w:val="TOC3"/>
            <w:tabs>
              <w:tab w:val="right" w:leader="dot" w:pos="10366"/>
            </w:tabs>
            <w:rPr>
              <w:rFonts w:eastAsiaTheme="minorEastAsia"/>
              <w:noProof/>
            </w:rPr>
          </w:pPr>
          <w:hyperlink w:anchor="_Toc103586922" w:history="1">
            <w:r w:rsidR="009F1C25" w:rsidRPr="00684421">
              <w:rPr>
                <w:rStyle w:val="Hyperlink"/>
                <w:b/>
                <w:bCs/>
                <w:noProof/>
                <w:lang w:val="bs-Cyrl-BA"/>
              </w:rPr>
              <w:t>А/2. САСТАВ И ИЗБОР ШКОЛСКОГ ОДБОРА</w:t>
            </w:r>
            <w:r w:rsidR="009F1C25">
              <w:rPr>
                <w:noProof/>
                <w:webHidden/>
              </w:rPr>
              <w:tab/>
            </w:r>
            <w:r w:rsidR="009F1C25">
              <w:rPr>
                <w:noProof/>
                <w:webHidden/>
              </w:rPr>
              <w:fldChar w:fldCharType="begin"/>
            </w:r>
            <w:r w:rsidR="009F1C25">
              <w:rPr>
                <w:noProof/>
                <w:webHidden/>
              </w:rPr>
              <w:instrText xml:space="preserve"> PAGEREF _Toc103586922 \h </w:instrText>
            </w:r>
            <w:r w:rsidR="009F1C25">
              <w:rPr>
                <w:noProof/>
                <w:webHidden/>
              </w:rPr>
            </w:r>
            <w:r w:rsidR="009F1C25">
              <w:rPr>
                <w:noProof/>
                <w:webHidden/>
              </w:rPr>
              <w:fldChar w:fldCharType="separate"/>
            </w:r>
            <w:r w:rsidR="009F1C25">
              <w:rPr>
                <w:noProof/>
                <w:webHidden/>
              </w:rPr>
              <w:t>25</w:t>
            </w:r>
            <w:r w:rsidR="009F1C25">
              <w:rPr>
                <w:noProof/>
                <w:webHidden/>
              </w:rPr>
              <w:fldChar w:fldCharType="end"/>
            </w:r>
          </w:hyperlink>
        </w:p>
        <w:p w14:paraId="2F0B9901" w14:textId="131F5147" w:rsidR="009F1C25" w:rsidRDefault="00F219FF">
          <w:pPr>
            <w:pStyle w:val="TOC3"/>
            <w:tabs>
              <w:tab w:val="right" w:leader="dot" w:pos="10366"/>
            </w:tabs>
            <w:rPr>
              <w:rFonts w:eastAsiaTheme="minorEastAsia"/>
              <w:noProof/>
            </w:rPr>
          </w:pPr>
          <w:hyperlink w:anchor="_Toc103586923" w:history="1">
            <w:r w:rsidR="009F1C25" w:rsidRPr="00684421">
              <w:rPr>
                <w:rStyle w:val="Hyperlink"/>
                <w:noProof/>
                <w:lang w:val="bs-Cyrl-BA"/>
              </w:rPr>
              <w:t>А/3, МАНДАТ ЧЛАНОВА ШКОЛСКОГ ОДБОРА</w:t>
            </w:r>
            <w:r w:rsidR="009F1C25">
              <w:rPr>
                <w:noProof/>
                <w:webHidden/>
              </w:rPr>
              <w:tab/>
            </w:r>
            <w:r w:rsidR="009F1C25">
              <w:rPr>
                <w:noProof/>
                <w:webHidden/>
              </w:rPr>
              <w:fldChar w:fldCharType="begin"/>
            </w:r>
            <w:r w:rsidR="009F1C25">
              <w:rPr>
                <w:noProof/>
                <w:webHidden/>
              </w:rPr>
              <w:instrText xml:space="preserve"> PAGEREF _Toc103586923 \h </w:instrText>
            </w:r>
            <w:r w:rsidR="009F1C25">
              <w:rPr>
                <w:noProof/>
                <w:webHidden/>
              </w:rPr>
            </w:r>
            <w:r w:rsidR="009F1C25">
              <w:rPr>
                <w:noProof/>
                <w:webHidden/>
              </w:rPr>
              <w:fldChar w:fldCharType="separate"/>
            </w:r>
            <w:r w:rsidR="009F1C25">
              <w:rPr>
                <w:noProof/>
                <w:webHidden/>
              </w:rPr>
              <w:t>26</w:t>
            </w:r>
            <w:r w:rsidR="009F1C25">
              <w:rPr>
                <w:noProof/>
                <w:webHidden/>
              </w:rPr>
              <w:fldChar w:fldCharType="end"/>
            </w:r>
          </w:hyperlink>
        </w:p>
        <w:p w14:paraId="6AF98684" w14:textId="4A85EC91" w:rsidR="009F1C25" w:rsidRDefault="00F219FF">
          <w:pPr>
            <w:pStyle w:val="TOC3"/>
            <w:tabs>
              <w:tab w:val="right" w:leader="dot" w:pos="10366"/>
            </w:tabs>
            <w:rPr>
              <w:rFonts w:eastAsiaTheme="minorEastAsia"/>
              <w:noProof/>
            </w:rPr>
          </w:pPr>
          <w:hyperlink w:anchor="_Toc103586924" w:history="1">
            <w:r w:rsidR="009F1C25" w:rsidRPr="00684421">
              <w:rPr>
                <w:rStyle w:val="Hyperlink"/>
                <w:noProof/>
                <w:lang w:val="bs-Cyrl-BA"/>
              </w:rPr>
              <w:t>А/4. ПРИВРЕМЕНИ ШКОЛСКИ ОДБОР</w:t>
            </w:r>
            <w:r w:rsidR="009F1C25">
              <w:rPr>
                <w:noProof/>
                <w:webHidden/>
              </w:rPr>
              <w:tab/>
            </w:r>
            <w:r w:rsidR="009F1C25">
              <w:rPr>
                <w:noProof/>
                <w:webHidden/>
              </w:rPr>
              <w:fldChar w:fldCharType="begin"/>
            </w:r>
            <w:r w:rsidR="009F1C25">
              <w:rPr>
                <w:noProof/>
                <w:webHidden/>
              </w:rPr>
              <w:instrText xml:space="preserve"> PAGEREF _Toc103586924 \h </w:instrText>
            </w:r>
            <w:r w:rsidR="009F1C25">
              <w:rPr>
                <w:noProof/>
                <w:webHidden/>
              </w:rPr>
            </w:r>
            <w:r w:rsidR="009F1C25">
              <w:rPr>
                <w:noProof/>
                <w:webHidden/>
              </w:rPr>
              <w:fldChar w:fldCharType="separate"/>
            </w:r>
            <w:r w:rsidR="009F1C25">
              <w:rPr>
                <w:noProof/>
                <w:webHidden/>
              </w:rPr>
              <w:t>27</w:t>
            </w:r>
            <w:r w:rsidR="009F1C25">
              <w:rPr>
                <w:noProof/>
                <w:webHidden/>
              </w:rPr>
              <w:fldChar w:fldCharType="end"/>
            </w:r>
          </w:hyperlink>
        </w:p>
        <w:p w14:paraId="01AA56EA" w14:textId="18A81DA7" w:rsidR="009F1C25" w:rsidRDefault="00F219FF">
          <w:pPr>
            <w:pStyle w:val="TOC3"/>
            <w:tabs>
              <w:tab w:val="right" w:leader="dot" w:pos="10366"/>
            </w:tabs>
            <w:rPr>
              <w:rFonts w:eastAsiaTheme="minorEastAsia"/>
              <w:noProof/>
            </w:rPr>
          </w:pPr>
          <w:hyperlink w:anchor="_Toc103586925" w:history="1">
            <w:r w:rsidR="009F1C25" w:rsidRPr="00684421">
              <w:rPr>
                <w:rStyle w:val="Hyperlink"/>
                <w:noProof/>
                <w:lang w:val="bs-Cyrl-BA"/>
              </w:rPr>
              <w:t>А/5. НАДЛЕЖНОСТ ШКОЛСКОГ ОДБОРА</w:t>
            </w:r>
            <w:r w:rsidR="009F1C25">
              <w:rPr>
                <w:noProof/>
                <w:webHidden/>
              </w:rPr>
              <w:tab/>
            </w:r>
            <w:r w:rsidR="009F1C25">
              <w:rPr>
                <w:noProof/>
                <w:webHidden/>
              </w:rPr>
              <w:fldChar w:fldCharType="begin"/>
            </w:r>
            <w:r w:rsidR="009F1C25">
              <w:rPr>
                <w:noProof/>
                <w:webHidden/>
              </w:rPr>
              <w:instrText xml:space="preserve"> PAGEREF _Toc103586925 \h </w:instrText>
            </w:r>
            <w:r w:rsidR="009F1C25">
              <w:rPr>
                <w:noProof/>
                <w:webHidden/>
              </w:rPr>
            </w:r>
            <w:r w:rsidR="009F1C25">
              <w:rPr>
                <w:noProof/>
                <w:webHidden/>
              </w:rPr>
              <w:fldChar w:fldCharType="separate"/>
            </w:r>
            <w:r w:rsidR="009F1C25">
              <w:rPr>
                <w:noProof/>
                <w:webHidden/>
              </w:rPr>
              <w:t>27</w:t>
            </w:r>
            <w:r w:rsidR="009F1C25">
              <w:rPr>
                <w:noProof/>
                <w:webHidden/>
              </w:rPr>
              <w:fldChar w:fldCharType="end"/>
            </w:r>
          </w:hyperlink>
        </w:p>
        <w:p w14:paraId="7ED50447" w14:textId="0C7D7494" w:rsidR="009F1C25" w:rsidRDefault="00F219FF">
          <w:pPr>
            <w:pStyle w:val="TOC3"/>
            <w:tabs>
              <w:tab w:val="right" w:leader="dot" w:pos="10366"/>
            </w:tabs>
            <w:rPr>
              <w:rFonts w:eastAsiaTheme="minorEastAsia"/>
              <w:noProof/>
            </w:rPr>
          </w:pPr>
          <w:hyperlink w:anchor="_Toc103586926" w:history="1">
            <w:r w:rsidR="009F1C25" w:rsidRPr="00684421">
              <w:rPr>
                <w:rStyle w:val="Hyperlink"/>
                <w:b/>
                <w:bCs/>
                <w:noProof/>
                <w:lang w:val="bs-Cyrl-BA"/>
              </w:rPr>
              <w:t>А/6. СЕДНИЦА ШКОЛСКОГ ОДБОРА</w:t>
            </w:r>
            <w:r w:rsidR="009F1C25">
              <w:rPr>
                <w:noProof/>
                <w:webHidden/>
              </w:rPr>
              <w:tab/>
            </w:r>
            <w:r w:rsidR="009F1C25">
              <w:rPr>
                <w:noProof/>
                <w:webHidden/>
              </w:rPr>
              <w:fldChar w:fldCharType="begin"/>
            </w:r>
            <w:r w:rsidR="009F1C25">
              <w:rPr>
                <w:noProof/>
                <w:webHidden/>
              </w:rPr>
              <w:instrText xml:space="preserve"> PAGEREF _Toc103586926 \h </w:instrText>
            </w:r>
            <w:r w:rsidR="009F1C25">
              <w:rPr>
                <w:noProof/>
                <w:webHidden/>
              </w:rPr>
            </w:r>
            <w:r w:rsidR="009F1C25">
              <w:rPr>
                <w:noProof/>
                <w:webHidden/>
              </w:rPr>
              <w:fldChar w:fldCharType="separate"/>
            </w:r>
            <w:r w:rsidR="009F1C25">
              <w:rPr>
                <w:noProof/>
                <w:webHidden/>
              </w:rPr>
              <w:t>28</w:t>
            </w:r>
            <w:r w:rsidR="009F1C25">
              <w:rPr>
                <w:noProof/>
                <w:webHidden/>
              </w:rPr>
              <w:fldChar w:fldCharType="end"/>
            </w:r>
          </w:hyperlink>
        </w:p>
        <w:p w14:paraId="4D121D9E" w14:textId="2AD7B882" w:rsidR="009F1C25" w:rsidRDefault="00F219FF">
          <w:pPr>
            <w:pStyle w:val="TOC2"/>
            <w:tabs>
              <w:tab w:val="right" w:leader="dot" w:pos="10366"/>
            </w:tabs>
            <w:rPr>
              <w:rFonts w:eastAsiaTheme="minorEastAsia"/>
              <w:noProof/>
            </w:rPr>
          </w:pPr>
          <w:hyperlink w:anchor="_Toc103586927" w:history="1">
            <w:r w:rsidR="009F1C25" w:rsidRPr="00684421">
              <w:rPr>
                <w:rStyle w:val="Hyperlink"/>
                <w:noProof/>
                <w:lang w:val="bs-Cyrl-BA"/>
              </w:rPr>
              <w:t>Б) САВЕТ РОДИТЕЉА</w:t>
            </w:r>
            <w:r w:rsidR="009F1C25">
              <w:rPr>
                <w:noProof/>
                <w:webHidden/>
              </w:rPr>
              <w:tab/>
            </w:r>
            <w:r w:rsidR="009F1C25">
              <w:rPr>
                <w:noProof/>
                <w:webHidden/>
              </w:rPr>
              <w:fldChar w:fldCharType="begin"/>
            </w:r>
            <w:r w:rsidR="009F1C25">
              <w:rPr>
                <w:noProof/>
                <w:webHidden/>
              </w:rPr>
              <w:instrText xml:space="preserve"> PAGEREF _Toc103586927 \h </w:instrText>
            </w:r>
            <w:r w:rsidR="009F1C25">
              <w:rPr>
                <w:noProof/>
                <w:webHidden/>
              </w:rPr>
            </w:r>
            <w:r w:rsidR="009F1C25">
              <w:rPr>
                <w:noProof/>
                <w:webHidden/>
              </w:rPr>
              <w:fldChar w:fldCharType="separate"/>
            </w:r>
            <w:r w:rsidR="009F1C25">
              <w:rPr>
                <w:noProof/>
                <w:webHidden/>
              </w:rPr>
              <w:t>29</w:t>
            </w:r>
            <w:r w:rsidR="009F1C25">
              <w:rPr>
                <w:noProof/>
                <w:webHidden/>
              </w:rPr>
              <w:fldChar w:fldCharType="end"/>
            </w:r>
          </w:hyperlink>
        </w:p>
        <w:p w14:paraId="4B070526" w14:textId="4E592C6A" w:rsidR="009F1C25" w:rsidRDefault="00F219FF">
          <w:pPr>
            <w:pStyle w:val="TOC2"/>
            <w:tabs>
              <w:tab w:val="right" w:leader="dot" w:pos="10366"/>
            </w:tabs>
            <w:rPr>
              <w:rFonts w:eastAsiaTheme="minorEastAsia"/>
              <w:noProof/>
            </w:rPr>
          </w:pPr>
          <w:hyperlink w:anchor="_Toc103586928" w:history="1">
            <w:r w:rsidR="009F1C25" w:rsidRPr="00684421">
              <w:rPr>
                <w:rStyle w:val="Hyperlink"/>
                <w:noProof/>
                <w:lang w:val="bs-Cyrl-BA"/>
              </w:rPr>
              <w:t>В) ОРГАНИ РУКОВОЂЕЊА У ШКОЛИ</w:t>
            </w:r>
            <w:r w:rsidR="009F1C25">
              <w:rPr>
                <w:noProof/>
                <w:webHidden/>
              </w:rPr>
              <w:tab/>
            </w:r>
            <w:r w:rsidR="009F1C25">
              <w:rPr>
                <w:noProof/>
                <w:webHidden/>
              </w:rPr>
              <w:fldChar w:fldCharType="begin"/>
            </w:r>
            <w:r w:rsidR="009F1C25">
              <w:rPr>
                <w:noProof/>
                <w:webHidden/>
              </w:rPr>
              <w:instrText xml:space="preserve"> PAGEREF _Toc103586928 \h </w:instrText>
            </w:r>
            <w:r w:rsidR="009F1C25">
              <w:rPr>
                <w:noProof/>
                <w:webHidden/>
              </w:rPr>
            </w:r>
            <w:r w:rsidR="009F1C25">
              <w:rPr>
                <w:noProof/>
                <w:webHidden/>
              </w:rPr>
              <w:fldChar w:fldCharType="separate"/>
            </w:r>
            <w:r w:rsidR="009F1C25">
              <w:rPr>
                <w:noProof/>
                <w:webHidden/>
              </w:rPr>
              <w:t>32</w:t>
            </w:r>
            <w:r w:rsidR="009F1C25">
              <w:rPr>
                <w:noProof/>
                <w:webHidden/>
              </w:rPr>
              <w:fldChar w:fldCharType="end"/>
            </w:r>
          </w:hyperlink>
        </w:p>
        <w:p w14:paraId="675D58F8" w14:textId="0754CA7D" w:rsidR="009F1C25" w:rsidRDefault="00F219FF">
          <w:pPr>
            <w:pStyle w:val="TOC3"/>
            <w:tabs>
              <w:tab w:val="right" w:leader="dot" w:pos="10366"/>
            </w:tabs>
            <w:rPr>
              <w:rFonts w:eastAsiaTheme="minorEastAsia"/>
              <w:noProof/>
            </w:rPr>
          </w:pPr>
          <w:hyperlink w:anchor="_Toc103586929" w:history="1">
            <w:r w:rsidR="009F1C25" w:rsidRPr="00684421">
              <w:rPr>
                <w:rStyle w:val="Hyperlink"/>
                <w:b/>
                <w:bCs/>
                <w:noProof/>
                <w:lang w:val="bs-Cyrl-BA"/>
              </w:rPr>
              <w:t>В/1. ДИРЕКТОР ШКОЛЕ</w:t>
            </w:r>
            <w:r w:rsidR="009F1C25">
              <w:rPr>
                <w:noProof/>
                <w:webHidden/>
              </w:rPr>
              <w:tab/>
            </w:r>
            <w:r w:rsidR="009F1C25">
              <w:rPr>
                <w:noProof/>
                <w:webHidden/>
              </w:rPr>
              <w:fldChar w:fldCharType="begin"/>
            </w:r>
            <w:r w:rsidR="009F1C25">
              <w:rPr>
                <w:noProof/>
                <w:webHidden/>
              </w:rPr>
              <w:instrText xml:space="preserve"> PAGEREF _Toc103586929 \h </w:instrText>
            </w:r>
            <w:r w:rsidR="009F1C25">
              <w:rPr>
                <w:noProof/>
                <w:webHidden/>
              </w:rPr>
            </w:r>
            <w:r w:rsidR="009F1C25">
              <w:rPr>
                <w:noProof/>
                <w:webHidden/>
              </w:rPr>
              <w:fldChar w:fldCharType="separate"/>
            </w:r>
            <w:r w:rsidR="009F1C25">
              <w:rPr>
                <w:noProof/>
                <w:webHidden/>
              </w:rPr>
              <w:t>32</w:t>
            </w:r>
            <w:r w:rsidR="009F1C25">
              <w:rPr>
                <w:noProof/>
                <w:webHidden/>
              </w:rPr>
              <w:fldChar w:fldCharType="end"/>
            </w:r>
          </w:hyperlink>
        </w:p>
        <w:p w14:paraId="032B1DF4" w14:textId="1A8A92BA" w:rsidR="009F1C25" w:rsidRDefault="00F219FF">
          <w:pPr>
            <w:pStyle w:val="TOC3"/>
            <w:tabs>
              <w:tab w:val="right" w:leader="dot" w:pos="10366"/>
            </w:tabs>
            <w:rPr>
              <w:rFonts w:eastAsiaTheme="minorEastAsia"/>
              <w:noProof/>
            </w:rPr>
          </w:pPr>
          <w:hyperlink w:anchor="_Toc103586930" w:history="1">
            <w:r w:rsidR="009F1C25" w:rsidRPr="00684421">
              <w:rPr>
                <w:rStyle w:val="Hyperlink"/>
                <w:b/>
                <w:bCs/>
                <w:noProof/>
                <w:lang w:val="bs-Cyrl-BA"/>
              </w:rPr>
              <w:t>В/3. СТАТУС ДИРЕКТОРА</w:t>
            </w:r>
            <w:r w:rsidR="009F1C25">
              <w:rPr>
                <w:noProof/>
                <w:webHidden/>
              </w:rPr>
              <w:tab/>
            </w:r>
            <w:r w:rsidR="009F1C25">
              <w:rPr>
                <w:noProof/>
                <w:webHidden/>
              </w:rPr>
              <w:fldChar w:fldCharType="begin"/>
            </w:r>
            <w:r w:rsidR="009F1C25">
              <w:rPr>
                <w:noProof/>
                <w:webHidden/>
              </w:rPr>
              <w:instrText xml:space="preserve"> PAGEREF _Toc103586930 \h </w:instrText>
            </w:r>
            <w:r w:rsidR="009F1C25">
              <w:rPr>
                <w:noProof/>
                <w:webHidden/>
              </w:rPr>
            </w:r>
            <w:r w:rsidR="009F1C25">
              <w:rPr>
                <w:noProof/>
                <w:webHidden/>
              </w:rPr>
              <w:fldChar w:fldCharType="separate"/>
            </w:r>
            <w:r w:rsidR="009F1C25">
              <w:rPr>
                <w:noProof/>
                <w:webHidden/>
              </w:rPr>
              <w:t>36</w:t>
            </w:r>
            <w:r w:rsidR="009F1C25">
              <w:rPr>
                <w:noProof/>
                <w:webHidden/>
              </w:rPr>
              <w:fldChar w:fldCharType="end"/>
            </w:r>
          </w:hyperlink>
        </w:p>
        <w:p w14:paraId="2828D6C9" w14:textId="0CBA454E" w:rsidR="009F1C25" w:rsidRDefault="00F219FF">
          <w:pPr>
            <w:pStyle w:val="TOC3"/>
            <w:tabs>
              <w:tab w:val="right" w:leader="dot" w:pos="10366"/>
            </w:tabs>
            <w:rPr>
              <w:rFonts w:eastAsiaTheme="minorEastAsia"/>
              <w:noProof/>
            </w:rPr>
          </w:pPr>
          <w:hyperlink w:anchor="_Toc103586931" w:history="1">
            <w:r w:rsidR="009F1C25" w:rsidRPr="00684421">
              <w:rPr>
                <w:rStyle w:val="Hyperlink"/>
                <w:b/>
                <w:bCs/>
                <w:noProof/>
                <w:lang w:val="bs-Cyrl-BA"/>
              </w:rPr>
              <w:t>В/4. ВРШИЛАЦ ДУЖНОСТИ ДИРЕКТОРА ШКОЛЕ</w:t>
            </w:r>
            <w:r w:rsidR="009F1C25">
              <w:rPr>
                <w:noProof/>
                <w:webHidden/>
              </w:rPr>
              <w:tab/>
            </w:r>
            <w:r w:rsidR="009F1C25">
              <w:rPr>
                <w:noProof/>
                <w:webHidden/>
              </w:rPr>
              <w:fldChar w:fldCharType="begin"/>
            </w:r>
            <w:r w:rsidR="009F1C25">
              <w:rPr>
                <w:noProof/>
                <w:webHidden/>
              </w:rPr>
              <w:instrText xml:space="preserve"> PAGEREF _Toc103586931 \h </w:instrText>
            </w:r>
            <w:r w:rsidR="009F1C25">
              <w:rPr>
                <w:noProof/>
                <w:webHidden/>
              </w:rPr>
            </w:r>
            <w:r w:rsidR="009F1C25">
              <w:rPr>
                <w:noProof/>
                <w:webHidden/>
              </w:rPr>
              <w:fldChar w:fldCharType="separate"/>
            </w:r>
            <w:r w:rsidR="009F1C25">
              <w:rPr>
                <w:noProof/>
                <w:webHidden/>
              </w:rPr>
              <w:t>36</w:t>
            </w:r>
            <w:r w:rsidR="009F1C25">
              <w:rPr>
                <w:noProof/>
                <w:webHidden/>
              </w:rPr>
              <w:fldChar w:fldCharType="end"/>
            </w:r>
          </w:hyperlink>
        </w:p>
        <w:p w14:paraId="41C498E4" w14:textId="65A6B2BF" w:rsidR="009F1C25" w:rsidRDefault="00F219FF">
          <w:pPr>
            <w:pStyle w:val="TOC3"/>
            <w:tabs>
              <w:tab w:val="right" w:leader="dot" w:pos="10366"/>
            </w:tabs>
            <w:rPr>
              <w:rFonts w:eastAsiaTheme="minorEastAsia"/>
              <w:noProof/>
            </w:rPr>
          </w:pPr>
          <w:hyperlink w:anchor="_Toc103586932" w:history="1">
            <w:r w:rsidR="009F1C25" w:rsidRPr="00684421">
              <w:rPr>
                <w:rStyle w:val="Hyperlink"/>
                <w:b/>
                <w:bCs/>
                <w:noProof/>
                <w:lang w:val="bs-Cyrl-BA"/>
              </w:rPr>
              <w:t>В/5. НАДЛЕЖНОСТ И ОДГОВОРНОСТ ДИРЕКТОРА ШКОЛЕ</w:t>
            </w:r>
            <w:r w:rsidR="009F1C25">
              <w:rPr>
                <w:noProof/>
                <w:webHidden/>
              </w:rPr>
              <w:tab/>
            </w:r>
            <w:r w:rsidR="009F1C25">
              <w:rPr>
                <w:noProof/>
                <w:webHidden/>
              </w:rPr>
              <w:fldChar w:fldCharType="begin"/>
            </w:r>
            <w:r w:rsidR="009F1C25">
              <w:rPr>
                <w:noProof/>
                <w:webHidden/>
              </w:rPr>
              <w:instrText xml:space="preserve"> PAGEREF _Toc103586932 \h </w:instrText>
            </w:r>
            <w:r w:rsidR="009F1C25">
              <w:rPr>
                <w:noProof/>
                <w:webHidden/>
              </w:rPr>
            </w:r>
            <w:r w:rsidR="009F1C25">
              <w:rPr>
                <w:noProof/>
                <w:webHidden/>
              </w:rPr>
              <w:fldChar w:fldCharType="separate"/>
            </w:r>
            <w:r w:rsidR="009F1C25">
              <w:rPr>
                <w:noProof/>
                <w:webHidden/>
              </w:rPr>
              <w:t>36</w:t>
            </w:r>
            <w:r w:rsidR="009F1C25">
              <w:rPr>
                <w:noProof/>
                <w:webHidden/>
              </w:rPr>
              <w:fldChar w:fldCharType="end"/>
            </w:r>
          </w:hyperlink>
        </w:p>
        <w:p w14:paraId="2E2A3254" w14:textId="3575600F" w:rsidR="009F1C25" w:rsidRDefault="00F219FF">
          <w:pPr>
            <w:pStyle w:val="TOC3"/>
            <w:tabs>
              <w:tab w:val="right" w:leader="dot" w:pos="10366"/>
            </w:tabs>
            <w:rPr>
              <w:rFonts w:eastAsiaTheme="minorEastAsia"/>
              <w:noProof/>
            </w:rPr>
          </w:pPr>
          <w:hyperlink w:anchor="_Toc103586933" w:history="1">
            <w:r w:rsidR="009F1C25" w:rsidRPr="00684421">
              <w:rPr>
                <w:rStyle w:val="Hyperlink"/>
                <w:b/>
                <w:bCs/>
                <w:noProof/>
                <w:lang w:val="bs-Cyrl-BA"/>
              </w:rPr>
              <w:t>В/6. ПРЕСТАНАК ДУЖНОСТИ ДИРЕКТОРА ШКОЛЕ</w:t>
            </w:r>
            <w:r w:rsidR="009F1C25">
              <w:rPr>
                <w:noProof/>
                <w:webHidden/>
              </w:rPr>
              <w:tab/>
            </w:r>
            <w:r w:rsidR="009F1C25">
              <w:rPr>
                <w:noProof/>
                <w:webHidden/>
              </w:rPr>
              <w:fldChar w:fldCharType="begin"/>
            </w:r>
            <w:r w:rsidR="009F1C25">
              <w:rPr>
                <w:noProof/>
                <w:webHidden/>
              </w:rPr>
              <w:instrText xml:space="preserve"> PAGEREF _Toc103586933 \h </w:instrText>
            </w:r>
            <w:r w:rsidR="009F1C25">
              <w:rPr>
                <w:noProof/>
                <w:webHidden/>
              </w:rPr>
            </w:r>
            <w:r w:rsidR="009F1C25">
              <w:rPr>
                <w:noProof/>
                <w:webHidden/>
              </w:rPr>
              <w:fldChar w:fldCharType="separate"/>
            </w:r>
            <w:r w:rsidR="009F1C25">
              <w:rPr>
                <w:noProof/>
                <w:webHidden/>
              </w:rPr>
              <w:t>38</w:t>
            </w:r>
            <w:r w:rsidR="009F1C25">
              <w:rPr>
                <w:noProof/>
                <w:webHidden/>
              </w:rPr>
              <w:fldChar w:fldCharType="end"/>
            </w:r>
          </w:hyperlink>
        </w:p>
        <w:p w14:paraId="23D98FA4" w14:textId="5E4D511A" w:rsidR="009F1C25" w:rsidRDefault="00F219FF">
          <w:pPr>
            <w:pStyle w:val="TOC3"/>
            <w:tabs>
              <w:tab w:val="right" w:leader="dot" w:pos="10366"/>
            </w:tabs>
            <w:rPr>
              <w:rFonts w:eastAsiaTheme="minorEastAsia"/>
              <w:noProof/>
            </w:rPr>
          </w:pPr>
          <w:hyperlink w:anchor="_Toc103586934" w:history="1">
            <w:r w:rsidR="009F1C25" w:rsidRPr="00684421">
              <w:rPr>
                <w:rStyle w:val="Hyperlink"/>
                <w:b/>
                <w:bCs/>
                <w:noProof/>
                <w:lang w:val="bs-Cyrl-BA"/>
              </w:rPr>
              <w:t>В/7. ПОМОЋНИК ДИРЕКТОРА ШКОЛЕ</w:t>
            </w:r>
            <w:r w:rsidR="009F1C25">
              <w:rPr>
                <w:noProof/>
                <w:webHidden/>
              </w:rPr>
              <w:tab/>
            </w:r>
            <w:r w:rsidR="009F1C25">
              <w:rPr>
                <w:noProof/>
                <w:webHidden/>
              </w:rPr>
              <w:fldChar w:fldCharType="begin"/>
            </w:r>
            <w:r w:rsidR="009F1C25">
              <w:rPr>
                <w:noProof/>
                <w:webHidden/>
              </w:rPr>
              <w:instrText xml:space="preserve"> PAGEREF _Toc103586934 \h </w:instrText>
            </w:r>
            <w:r w:rsidR="009F1C25">
              <w:rPr>
                <w:noProof/>
                <w:webHidden/>
              </w:rPr>
            </w:r>
            <w:r w:rsidR="009F1C25">
              <w:rPr>
                <w:noProof/>
                <w:webHidden/>
              </w:rPr>
              <w:fldChar w:fldCharType="separate"/>
            </w:r>
            <w:r w:rsidR="009F1C25">
              <w:rPr>
                <w:noProof/>
                <w:webHidden/>
              </w:rPr>
              <w:t>40</w:t>
            </w:r>
            <w:r w:rsidR="009F1C25">
              <w:rPr>
                <w:noProof/>
                <w:webHidden/>
              </w:rPr>
              <w:fldChar w:fldCharType="end"/>
            </w:r>
          </w:hyperlink>
        </w:p>
        <w:p w14:paraId="6C685939" w14:textId="0650185D" w:rsidR="009F1C25" w:rsidRDefault="00F219FF">
          <w:pPr>
            <w:pStyle w:val="TOC2"/>
            <w:tabs>
              <w:tab w:val="right" w:leader="dot" w:pos="10366"/>
            </w:tabs>
            <w:rPr>
              <w:rFonts w:eastAsiaTheme="minorEastAsia"/>
              <w:noProof/>
            </w:rPr>
          </w:pPr>
          <w:hyperlink w:anchor="_Toc103586935" w:history="1">
            <w:r w:rsidR="009F1C25" w:rsidRPr="00684421">
              <w:rPr>
                <w:rStyle w:val="Hyperlink"/>
                <w:noProof/>
                <w:lang w:val="bs-Cyrl-BA"/>
              </w:rPr>
              <w:t>Г). СТРУЧНИ ОРГАНИ, ТИМОВИ И ПЕДАГОШКИ КОЛЕГИЈУМ</w:t>
            </w:r>
            <w:r w:rsidR="009F1C25">
              <w:rPr>
                <w:noProof/>
                <w:webHidden/>
              </w:rPr>
              <w:tab/>
            </w:r>
            <w:r w:rsidR="009F1C25">
              <w:rPr>
                <w:noProof/>
                <w:webHidden/>
              </w:rPr>
              <w:fldChar w:fldCharType="begin"/>
            </w:r>
            <w:r w:rsidR="009F1C25">
              <w:rPr>
                <w:noProof/>
                <w:webHidden/>
              </w:rPr>
              <w:instrText xml:space="preserve"> PAGEREF _Toc103586935 \h </w:instrText>
            </w:r>
            <w:r w:rsidR="009F1C25">
              <w:rPr>
                <w:noProof/>
                <w:webHidden/>
              </w:rPr>
            </w:r>
            <w:r w:rsidR="009F1C25">
              <w:rPr>
                <w:noProof/>
                <w:webHidden/>
              </w:rPr>
              <w:fldChar w:fldCharType="separate"/>
            </w:r>
            <w:r w:rsidR="009F1C25">
              <w:rPr>
                <w:noProof/>
                <w:webHidden/>
              </w:rPr>
              <w:t>40</w:t>
            </w:r>
            <w:r w:rsidR="009F1C25">
              <w:rPr>
                <w:noProof/>
                <w:webHidden/>
              </w:rPr>
              <w:fldChar w:fldCharType="end"/>
            </w:r>
          </w:hyperlink>
        </w:p>
        <w:p w14:paraId="7A33C6F4" w14:textId="17324F01" w:rsidR="009F1C25" w:rsidRDefault="00F219FF">
          <w:pPr>
            <w:pStyle w:val="TOC3"/>
            <w:tabs>
              <w:tab w:val="right" w:leader="dot" w:pos="10366"/>
            </w:tabs>
            <w:rPr>
              <w:rFonts w:eastAsiaTheme="minorEastAsia"/>
              <w:noProof/>
            </w:rPr>
          </w:pPr>
          <w:hyperlink w:anchor="_Toc103586936" w:history="1">
            <w:r w:rsidR="009F1C25" w:rsidRPr="00684421">
              <w:rPr>
                <w:rStyle w:val="Hyperlink"/>
                <w:noProof/>
                <w:lang w:val="bs-Cyrl-BA"/>
              </w:rPr>
              <w:t>Г/1. САСТАВ И ИЗБОР СТРУЧНИХ ОРГАНА, ТИМОВА И ПЕДАГОШКОГ КОЛЕГИЈУМА</w:t>
            </w:r>
            <w:r w:rsidR="009F1C25">
              <w:rPr>
                <w:noProof/>
                <w:webHidden/>
              </w:rPr>
              <w:tab/>
            </w:r>
            <w:r w:rsidR="009F1C25">
              <w:rPr>
                <w:noProof/>
                <w:webHidden/>
              </w:rPr>
              <w:fldChar w:fldCharType="begin"/>
            </w:r>
            <w:r w:rsidR="009F1C25">
              <w:rPr>
                <w:noProof/>
                <w:webHidden/>
              </w:rPr>
              <w:instrText xml:space="preserve"> PAGEREF _Toc103586936 \h </w:instrText>
            </w:r>
            <w:r w:rsidR="009F1C25">
              <w:rPr>
                <w:noProof/>
                <w:webHidden/>
              </w:rPr>
            </w:r>
            <w:r w:rsidR="009F1C25">
              <w:rPr>
                <w:noProof/>
                <w:webHidden/>
              </w:rPr>
              <w:fldChar w:fldCharType="separate"/>
            </w:r>
            <w:r w:rsidR="009F1C25">
              <w:rPr>
                <w:noProof/>
                <w:webHidden/>
              </w:rPr>
              <w:t>40</w:t>
            </w:r>
            <w:r w:rsidR="009F1C25">
              <w:rPr>
                <w:noProof/>
                <w:webHidden/>
              </w:rPr>
              <w:fldChar w:fldCharType="end"/>
            </w:r>
          </w:hyperlink>
        </w:p>
        <w:p w14:paraId="2F648A88" w14:textId="1E9340B7" w:rsidR="009F1C25" w:rsidRDefault="00F219FF">
          <w:pPr>
            <w:pStyle w:val="TOC3"/>
            <w:tabs>
              <w:tab w:val="right" w:leader="dot" w:pos="10366"/>
            </w:tabs>
            <w:rPr>
              <w:rFonts w:eastAsiaTheme="minorEastAsia"/>
              <w:noProof/>
            </w:rPr>
          </w:pPr>
          <w:hyperlink w:anchor="_Toc103586937" w:history="1">
            <w:r w:rsidR="009F1C25" w:rsidRPr="00684421">
              <w:rPr>
                <w:rStyle w:val="Hyperlink"/>
                <w:b/>
                <w:bCs/>
                <w:noProof/>
                <w:lang w:val="bs-Cyrl-BA"/>
              </w:rPr>
              <w:t>Г/2 НАДЛЕЖНОСТ СТРУЧНИХ ОРГАНА ТИМОВА И ПЕДАГОШКОГ КОЛЕГИЈУМА</w:t>
            </w:r>
            <w:r w:rsidR="009F1C25">
              <w:rPr>
                <w:noProof/>
                <w:webHidden/>
              </w:rPr>
              <w:tab/>
            </w:r>
            <w:r w:rsidR="009F1C25">
              <w:rPr>
                <w:noProof/>
                <w:webHidden/>
              </w:rPr>
              <w:fldChar w:fldCharType="begin"/>
            </w:r>
            <w:r w:rsidR="009F1C25">
              <w:rPr>
                <w:noProof/>
                <w:webHidden/>
              </w:rPr>
              <w:instrText xml:space="preserve"> PAGEREF _Toc103586937 \h </w:instrText>
            </w:r>
            <w:r w:rsidR="009F1C25">
              <w:rPr>
                <w:noProof/>
                <w:webHidden/>
              </w:rPr>
            </w:r>
            <w:r w:rsidR="009F1C25">
              <w:rPr>
                <w:noProof/>
                <w:webHidden/>
              </w:rPr>
              <w:fldChar w:fldCharType="separate"/>
            </w:r>
            <w:r w:rsidR="009F1C25">
              <w:rPr>
                <w:noProof/>
                <w:webHidden/>
              </w:rPr>
              <w:t>41</w:t>
            </w:r>
            <w:r w:rsidR="009F1C25">
              <w:rPr>
                <w:noProof/>
                <w:webHidden/>
              </w:rPr>
              <w:fldChar w:fldCharType="end"/>
            </w:r>
          </w:hyperlink>
        </w:p>
        <w:p w14:paraId="3F23620B" w14:textId="63BB7744" w:rsidR="009F1C25" w:rsidRDefault="00F219FF">
          <w:pPr>
            <w:pStyle w:val="TOC3"/>
            <w:tabs>
              <w:tab w:val="right" w:leader="dot" w:pos="10366"/>
            </w:tabs>
            <w:rPr>
              <w:rFonts w:eastAsiaTheme="minorEastAsia"/>
              <w:noProof/>
            </w:rPr>
          </w:pPr>
          <w:hyperlink w:anchor="_Toc103586938" w:history="1">
            <w:r w:rsidR="009F1C25" w:rsidRPr="00684421">
              <w:rPr>
                <w:rStyle w:val="Hyperlink"/>
                <w:b/>
                <w:bCs/>
                <w:noProof/>
                <w:lang w:val="bs-Cyrl-BA"/>
              </w:rPr>
              <w:t>Г/3. НАСТАВНИЧКО ВЕЋЕ</w:t>
            </w:r>
            <w:r w:rsidR="009F1C25">
              <w:rPr>
                <w:noProof/>
                <w:webHidden/>
              </w:rPr>
              <w:tab/>
            </w:r>
            <w:r w:rsidR="009F1C25">
              <w:rPr>
                <w:noProof/>
                <w:webHidden/>
              </w:rPr>
              <w:fldChar w:fldCharType="begin"/>
            </w:r>
            <w:r w:rsidR="009F1C25">
              <w:rPr>
                <w:noProof/>
                <w:webHidden/>
              </w:rPr>
              <w:instrText xml:space="preserve"> PAGEREF _Toc103586938 \h </w:instrText>
            </w:r>
            <w:r w:rsidR="009F1C25">
              <w:rPr>
                <w:noProof/>
                <w:webHidden/>
              </w:rPr>
            </w:r>
            <w:r w:rsidR="009F1C25">
              <w:rPr>
                <w:noProof/>
                <w:webHidden/>
              </w:rPr>
              <w:fldChar w:fldCharType="separate"/>
            </w:r>
            <w:r w:rsidR="009F1C25">
              <w:rPr>
                <w:noProof/>
                <w:webHidden/>
              </w:rPr>
              <w:t>41</w:t>
            </w:r>
            <w:r w:rsidR="009F1C25">
              <w:rPr>
                <w:noProof/>
                <w:webHidden/>
              </w:rPr>
              <w:fldChar w:fldCharType="end"/>
            </w:r>
          </w:hyperlink>
        </w:p>
        <w:p w14:paraId="4B750348" w14:textId="1705784C" w:rsidR="009F1C25" w:rsidRDefault="00F219FF">
          <w:pPr>
            <w:pStyle w:val="TOC3"/>
            <w:tabs>
              <w:tab w:val="right" w:leader="dot" w:pos="10366"/>
            </w:tabs>
            <w:rPr>
              <w:rFonts w:eastAsiaTheme="minorEastAsia"/>
              <w:noProof/>
            </w:rPr>
          </w:pPr>
          <w:hyperlink w:anchor="_Toc103586939" w:history="1">
            <w:r w:rsidR="009F1C25" w:rsidRPr="00684421">
              <w:rPr>
                <w:rStyle w:val="Hyperlink"/>
                <w:noProof/>
                <w:lang w:val="bs-Cyrl-BA"/>
              </w:rPr>
              <w:t>Г/4. ОДЕЉЕНСКО ВЕЋЕ</w:t>
            </w:r>
            <w:r w:rsidR="009F1C25">
              <w:rPr>
                <w:noProof/>
                <w:webHidden/>
              </w:rPr>
              <w:tab/>
            </w:r>
            <w:r w:rsidR="009F1C25">
              <w:rPr>
                <w:noProof/>
                <w:webHidden/>
              </w:rPr>
              <w:fldChar w:fldCharType="begin"/>
            </w:r>
            <w:r w:rsidR="009F1C25">
              <w:rPr>
                <w:noProof/>
                <w:webHidden/>
              </w:rPr>
              <w:instrText xml:space="preserve"> PAGEREF _Toc103586939 \h </w:instrText>
            </w:r>
            <w:r w:rsidR="009F1C25">
              <w:rPr>
                <w:noProof/>
                <w:webHidden/>
              </w:rPr>
            </w:r>
            <w:r w:rsidR="009F1C25">
              <w:rPr>
                <w:noProof/>
                <w:webHidden/>
              </w:rPr>
              <w:fldChar w:fldCharType="separate"/>
            </w:r>
            <w:r w:rsidR="009F1C25">
              <w:rPr>
                <w:noProof/>
                <w:webHidden/>
              </w:rPr>
              <w:t>44</w:t>
            </w:r>
            <w:r w:rsidR="009F1C25">
              <w:rPr>
                <w:noProof/>
                <w:webHidden/>
              </w:rPr>
              <w:fldChar w:fldCharType="end"/>
            </w:r>
          </w:hyperlink>
        </w:p>
        <w:p w14:paraId="630BBF57" w14:textId="35C9AD37" w:rsidR="009F1C25" w:rsidRDefault="00F219FF">
          <w:pPr>
            <w:pStyle w:val="TOC3"/>
            <w:tabs>
              <w:tab w:val="right" w:leader="dot" w:pos="10366"/>
            </w:tabs>
            <w:rPr>
              <w:rFonts w:eastAsiaTheme="minorEastAsia"/>
              <w:noProof/>
            </w:rPr>
          </w:pPr>
          <w:hyperlink w:anchor="_Toc103586940" w:history="1">
            <w:r w:rsidR="009F1C25" w:rsidRPr="00684421">
              <w:rPr>
                <w:rStyle w:val="Hyperlink"/>
                <w:b/>
                <w:bCs/>
                <w:noProof/>
              </w:rPr>
              <w:t>Г/5. СТРУЧНО ВЕЋЕ</w:t>
            </w:r>
            <w:r w:rsidR="009F1C25">
              <w:rPr>
                <w:noProof/>
                <w:webHidden/>
              </w:rPr>
              <w:tab/>
            </w:r>
            <w:r w:rsidR="009F1C25">
              <w:rPr>
                <w:noProof/>
                <w:webHidden/>
              </w:rPr>
              <w:fldChar w:fldCharType="begin"/>
            </w:r>
            <w:r w:rsidR="009F1C25">
              <w:rPr>
                <w:noProof/>
                <w:webHidden/>
              </w:rPr>
              <w:instrText xml:space="preserve"> PAGEREF _Toc103586940 \h </w:instrText>
            </w:r>
            <w:r w:rsidR="009F1C25">
              <w:rPr>
                <w:noProof/>
                <w:webHidden/>
              </w:rPr>
            </w:r>
            <w:r w:rsidR="009F1C25">
              <w:rPr>
                <w:noProof/>
                <w:webHidden/>
              </w:rPr>
              <w:fldChar w:fldCharType="separate"/>
            </w:r>
            <w:r w:rsidR="009F1C25">
              <w:rPr>
                <w:noProof/>
                <w:webHidden/>
              </w:rPr>
              <w:t>48</w:t>
            </w:r>
            <w:r w:rsidR="009F1C25">
              <w:rPr>
                <w:noProof/>
                <w:webHidden/>
              </w:rPr>
              <w:fldChar w:fldCharType="end"/>
            </w:r>
          </w:hyperlink>
        </w:p>
        <w:p w14:paraId="54B852CF" w14:textId="2F5DAC74" w:rsidR="009F1C25" w:rsidRDefault="00F219FF">
          <w:pPr>
            <w:pStyle w:val="TOC3"/>
            <w:tabs>
              <w:tab w:val="right" w:leader="dot" w:pos="10366"/>
            </w:tabs>
            <w:rPr>
              <w:rFonts w:eastAsiaTheme="minorEastAsia"/>
              <w:noProof/>
            </w:rPr>
          </w:pPr>
          <w:hyperlink w:anchor="_Toc103586941" w:history="1">
            <w:r w:rsidR="009F1C25" w:rsidRPr="00684421">
              <w:rPr>
                <w:rStyle w:val="Hyperlink"/>
                <w:b/>
                <w:bCs/>
                <w:noProof/>
              </w:rPr>
              <w:t>Г/6. СТРУЧНИ АКТИВ ЗА РАЗВОЈНО ПЛАНИРАЊЕ</w:t>
            </w:r>
            <w:r w:rsidR="009F1C25">
              <w:rPr>
                <w:noProof/>
                <w:webHidden/>
              </w:rPr>
              <w:tab/>
            </w:r>
            <w:r w:rsidR="009F1C25">
              <w:rPr>
                <w:noProof/>
                <w:webHidden/>
              </w:rPr>
              <w:fldChar w:fldCharType="begin"/>
            </w:r>
            <w:r w:rsidR="009F1C25">
              <w:rPr>
                <w:noProof/>
                <w:webHidden/>
              </w:rPr>
              <w:instrText xml:space="preserve"> PAGEREF _Toc103586941 \h </w:instrText>
            </w:r>
            <w:r w:rsidR="009F1C25">
              <w:rPr>
                <w:noProof/>
                <w:webHidden/>
              </w:rPr>
            </w:r>
            <w:r w:rsidR="009F1C25">
              <w:rPr>
                <w:noProof/>
                <w:webHidden/>
              </w:rPr>
              <w:fldChar w:fldCharType="separate"/>
            </w:r>
            <w:r w:rsidR="009F1C25">
              <w:rPr>
                <w:noProof/>
                <w:webHidden/>
              </w:rPr>
              <w:t>50</w:t>
            </w:r>
            <w:r w:rsidR="009F1C25">
              <w:rPr>
                <w:noProof/>
                <w:webHidden/>
              </w:rPr>
              <w:fldChar w:fldCharType="end"/>
            </w:r>
          </w:hyperlink>
        </w:p>
        <w:p w14:paraId="3E4D9FBF" w14:textId="3F21F04C" w:rsidR="009F1C25" w:rsidRDefault="00F219FF">
          <w:pPr>
            <w:pStyle w:val="TOC3"/>
            <w:tabs>
              <w:tab w:val="right" w:leader="dot" w:pos="10366"/>
            </w:tabs>
            <w:rPr>
              <w:rFonts w:eastAsiaTheme="minorEastAsia"/>
              <w:noProof/>
            </w:rPr>
          </w:pPr>
          <w:hyperlink w:anchor="_Toc103586942" w:history="1">
            <w:r w:rsidR="009F1C25" w:rsidRPr="00684421">
              <w:rPr>
                <w:rStyle w:val="Hyperlink"/>
                <w:b/>
                <w:bCs/>
                <w:noProof/>
              </w:rPr>
              <w:t>Г/7. СТРУЧНИ АКТИВ ЗА РАЗВОЈ ШКОЛСКОГ ПРОГРАМА</w:t>
            </w:r>
            <w:r w:rsidR="009F1C25">
              <w:rPr>
                <w:noProof/>
                <w:webHidden/>
              </w:rPr>
              <w:tab/>
            </w:r>
            <w:r w:rsidR="009F1C25">
              <w:rPr>
                <w:noProof/>
                <w:webHidden/>
              </w:rPr>
              <w:fldChar w:fldCharType="begin"/>
            </w:r>
            <w:r w:rsidR="009F1C25">
              <w:rPr>
                <w:noProof/>
                <w:webHidden/>
              </w:rPr>
              <w:instrText xml:space="preserve"> PAGEREF _Toc103586942 \h </w:instrText>
            </w:r>
            <w:r w:rsidR="009F1C25">
              <w:rPr>
                <w:noProof/>
                <w:webHidden/>
              </w:rPr>
            </w:r>
            <w:r w:rsidR="009F1C25">
              <w:rPr>
                <w:noProof/>
                <w:webHidden/>
              </w:rPr>
              <w:fldChar w:fldCharType="separate"/>
            </w:r>
            <w:r w:rsidR="009F1C25">
              <w:rPr>
                <w:noProof/>
                <w:webHidden/>
              </w:rPr>
              <w:t>52</w:t>
            </w:r>
            <w:r w:rsidR="009F1C25">
              <w:rPr>
                <w:noProof/>
                <w:webHidden/>
              </w:rPr>
              <w:fldChar w:fldCharType="end"/>
            </w:r>
          </w:hyperlink>
        </w:p>
        <w:p w14:paraId="42F64657" w14:textId="1870647E" w:rsidR="009F1C25" w:rsidRDefault="00F219FF">
          <w:pPr>
            <w:pStyle w:val="TOC3"/>
            <w:tabs>
              <w:tab w:val="right" w:leader="dot" w:pos="10366"/>
            </w:tabs>
            <w:rPr>
              <w:rFonts w:eastAsiaTheme="minorEastAsia"/>
              <w:noProof/>
            </w:rPr>
          </w:pPr>
          <w:hyperlink w:anchor="_Toc103586943" w:history="1">
            <w:r w:rsidR="009F1C25" w:rsidRPr="00684421">
              <w:rPr>
                <w:rStyle w:val="Hyperlink"/>
                <w:b/>
                <w:bCs/>
                <w:noProof/>
              </w:rPr>
              <w:t>Г/8. СТРУЧНИ тимови</w:t>
            </w:r>
            <w:r w:rsidR="009F1C25">
              <w:rPr>
                <w:noProof/>
                <w:webHidden/>
              </w:rPr>
              <w:tab/>
            </w:r>
            <w:r w:rsidR="009F1C25">
              <w:rPr>
                <w:noProof/>
                <w:webHidden/>
              </w:rPr>
              <w:fldChar w:fldCharType="begin"/>
            </w:r>
            <w:r w:rsidR="009F1C25">
              <w:rPr>
                <w:noProof/>
                <w:webHidden/>
              </w:rPr>
              <w:instrText xml:space="preserve"> PAGEREF _Toc103586943 \h </w:instrText>
            </w:r>
            <w:r w:rsidR="009F1C25">
              <w:rPr>
                <w:noProof/>
                <w:webHidden/>
              </w:rPr>
            </w:r>
            <w:r w:rsidR="009F1C25">
              <w:rPr>
                <w:noProof/>
                <w:webHidden/>
              </w:rPr>
              <w:fldChar w:fldCharType="separate"/>
            </w:r>
            <w:r w:rsidR="009F1C25">
              <w:rPr>
                <w:noProof/>
                <w:webHidden/>
              </w:rPr>
              <w:t>53</w:t>
            </w:r>
            <w:r w:rsidR="009F1C25">
              <w:rPr>
                <w:noProof/>
                <w:webHidden/>
              </w:rPr>
              <w:fldChar w:fldCharType="end"/>
            </w:r>
          </w:hyperlink>
        </w:p>
        <w:p w14:paraId="7CF55D48" w14:textId="7C19D56E" w:rsidR="009F1C25" w:rsidRDefault="00F219FF">
          <w:pPr>
            <w:pStyle w:val="TOC3"/>
            <w:tabs>
              <w:tab w:val="right" w:leader="dot" w:pos="10366"/>
            </w:tabs>
            <w:rPr>
              <w:rFonts w:eastAsiaTheme="minorEastAsia"/>
              <w:noProof/>
            </w:rPr>
          </w:pPr>
          <w:hyperlink w:anchor="_Toc103586944" w:history="1">
            <w:r w:rsidR="009F1C25" w:rsidRPr="00684421">
              <w:rPr>
                <w:rStyle w:val="Hyperlink"/>
                <w:b/>
                <w:bCs/>
                <w:noProof/>
              </w:rPr>
              <w:t>Г/9. ПЕДАГОШКИ КОЛЕГИЈУМ</w:t>
            </w:r>
            <w:r w:rsidR="009F1C25">
              <w:rPr>
                <w:noProof/>
                <w:webHidden/>
              </w:rPr>
              <w:tab/>
            </w:r>
            <w:r w:rsidR="009F1C25">
              <w:rPr>
                <w:noProof/>
                <w:webHidden/>
              </w:rPr>
              <w:fldChar w:fldCharType="begin"/>
            </w:r>
            <w:r w:rsidR="009F1C25">
              <w:rPr>
                <w:noProof/>
                <w:webHidden/>
              </w:rPr>
              <w:instrText xml:space="preserve"> PAGEREF _Toc103586944 \h </w:instrText>
            </w:r>
            <w:r w:rsidR="009F1C25">
              <w:rPr>
                <w:noProof/>
                <w:webHidden/>
              </w:rPr>
            </w:r>
            <w:r w:rsidR="009F1C25">
              <w:rPr>
                <w:noProof/>
                <w:webHidden/>
              </w:rPr>
              <w:fldChar w:fldCharType="separate"/>
            </w:r>
            <w:r w:rsidR="009F1C25">
              <w:rPr>
                <w:noProof/>
                <w:webHidden/>
              </w:rPr>
              <w:t>58</w:t>
            </w:r>
            <w:r w:rsidR="009F1C25">
              <w:rPr>
                <w:noProof/>
                <w:webHidden/>
              </w:rPr>
              <w:fldChar w:fldCharType="end"/>
            </w:r>
          </w:hyperlink>
        </w:p>
        <w:p w14:paraId="6C087FA6" w14:textId="17F8E811" w:rsidR="009F1C25" w:rsidRDefault="00F219FF">
          <w:pPr>
            <w:pStyle w:val="TOC2"/>
            <w:tabs>
              <w:tab w:val="right" w:leader="dot" w:pos="10366"/>
            </w:tabs>
            <w:rPr>
              <w:rFonts w:eastAsiaTheme="minorEastAsia"/>
              <w:noProof/>
            </w:rPr>
          </w:pPr>
          <w:hyperlink w:anchor="_Toc103586945" w:history="1">
            <w:r w:rsidR="009F1C25" w:rsidRPr="00684421">
              <w:rPr>
                <w:rStyle w:val="Hyperlink"/>
                <w:noProof/>
              </w:rPr>
              <w:t>Д). СЕКРЕТАР ШКОЛЕ</w:t>
            </w:r>
            <w:r w:rsidR="009F1C25">
              <w:rPr>
                <w:noProof/>
                <w:webHidden/>
              </w:rPr>
              <w:tab/>
            </w:r>
            <w:r w:rsidR="009F1C25">
              <w:rPr>
                <w:noProof/>
                <w:webHidden/>
              </w:rPr>
              <w:fldChar w:fldCharType="begin"/>
            </w:r>
            <w:r w:rsidR="009F1C25">
              <w:rPr>
                <w:noProof/>
                <w:webHidden/>
              </w:rPr>
              <w:instrText xml:space="preserve"> PAGEREF _Toc103586945 \h </w:instrText>
            </w:r>
            <w:r w:rsidR="009F1C25">
              <w:rPr>
                <w:noProof/>
                <w:webHidden/>
              </w:rPr>
            </w:r>
            <w:r w:rsidR="009F1C25">
              <w:rPr>
                <w:noProof/>
                <w:webHidden/>
              </w:rPr>
              <w:fldChar w:fldCharType="separate"/>
            </w:r>
            <w:r w:rsidR="009F1C25">
              <w:rPr>
                <w:noProof/>
                <w:webHidden/>
              </w:rPr>
              <w:t>60</w:t>
            </w:r>
            <w:r w:rsidR="009F1C25">
              <w:rPr>
                <w:noProof/>
                <w:webHidden/>
              </w:rPr>
              <w:fldChar w:fldCharType="end"/>
            </w:r>
          </w:hyperlink>
        </w:p>
        <w:p w14:paraId="1D16041C" w14:textId="2C09C565" w:rsidR="009F1C25" w:rsidRDefault="00F219FF">
          <w:pPr>
            <w:pStyle w:val="TOC3"/>
            <w:tabs>
              <w:tab w:val="right" w:leader="dot" w:pos="10366"/>
            </w:tabs>
            <w:rPr>
              <w:rFonts w:eastAsiaTheme="minorEastAsia"/>
              <w:noProof/>
            </w:rPr>
          </w:pPr>
          <w:hyperlink w:anchor="_Toc103586946" w:history="1">
            <w:r w:rsidR="009F1C25" w:rsidRPr="00684421">
              <w:rPr>
                <w:rStyle w:val="Hyperlink"/>
                <w:noProof/>
              </w:rPr>
              <w:t>Д/1 Лице које може бити секретар школе</w:t>
            </w:r>
            <w:r w:rsidR="009F1C25">
              <w:rPr>
                <w:noProof/>
                <w:webHidden/>
              </w:rPr>
              <w:tab/>
            </w:r>
            <w:r w:rsidR="009F1C25">
              <w:rPr>
                <w:noProof/>
                <w:webHidden/>
              </w:rPr>
              <w:fldChar w:fldCharType="begin"/>
            </w:r>
            <w:r w:rsidR="009F1C25">
              <w:rPr>
                <w:noProof/>
                <w:webHidden/>
              </w:rPr>
              <w:instrText xml:space="preserve"> PAGEREF _Toc103586946 \h </w:instrText>
            </w:r>
            <w:r w:rsidR="009F1C25">
              <w:rPr>
                <w:noProof/>
                <w:webHidden/>
              </w:rPr>
            </w:r>
            <w:r w:rsidR="009F1C25">
              <w:rPr>
                <w:noProof/>
                <w:webHidden/>
              </w:rPr>
              <w:fldChar w:fldCharType="separate"/>
            </w:r>
            <w:r w:rsidR="009F1C25">
              <w:rPr>
                <w:noProof/>
                <w:webHidden/>
              </w:rPr>
              <w:t>60</w:t>
            </w:r>
            <w:r w:rsidR="009F1C25">
              <w:rPr>
                <w:noProof/>
                <w:webHidden/>
              </w:rPr>
              <w:fldChar w:fldCharType="end"/>
            </w:r>
          </w:hyperlink>
        </w:p>
        <w:p w14:paraId="70A862F0" w14:textId="32C270AC" w:rsidR="009F1C25" w:rsidRDefault="00F219FF">
          <w:pPr>
            <w:pStyle w:val="TOC3"/>
            <w:tabs>
              <w:tab w:val="right" w:leader="dot" w:pos="10366"/>
            </w:tabs>
            <w:rPr>
              <w:rFonts w:eastAsiaTheme="minorEastAsia"/>
              <w:noProof/>
            </w:rPr>
          </w:pPr>
          <w:hyperlink w:anchor="_Toc103586947" w:history="1">
            <w:r w:rsidR="009F1C25" w:rsidRPr="00684421">
              <w:rPr>
                <w:rStyle w:val="Hyperlink"/>
                <w:b/>
                <w:bCs/>
                <w:noProof/>
              </w:rPr>
              <w:t>Д/2 Послови секретара</w:t>
            </w:r>
            <w:r w:rsidR="009F1C25">
              <w:rPr>
                <w:noProof/>
                <w:webHidden/>
              </w:rPr>
              <w:tab/>
            </w:r>
            <w:r w:rsidR="009F1C25">
              <w:rPr>
                <w:noProof/>
                <w:webHidden/>
              </w:rPr>
              <w:fldChar w:fldCharType="begin"/>
            </w:r>
            <w:r w:rsidR="009F1C25">
              <w:rPr>
                <w:noProof/>
                <w:webHidden/>
              </w:rPr>
              <w:instrText xml:space="preserve"> PAGEREF _Toc103586947 \h </w:instrText>
            </w:r>
            <w:r w:rsidR="009F1C25">
              <w:rPr>
                <w:noProof/>
                <w:webHidden/>
              </w:rPr>
            </w:r>
            <w:r w:rsidR="009F1C25">
              <w:rPr>
                <w:noProof/>
                <w:webHidden/>
              </w:rPr>
              <w:fldChar w:fldCharType="separate"/>
            </w:r>
            <w:r w:rsidR="009F1C25">
              <w:rPr>
                <w:noProof/>
                <w:webHidden/>
              </w:rPr>
              <w:t>60</w:t>
            </w:r>
            <w:r w:rsidR="009F1C25">
              <w:rPr>
                <w:noProof/>
                <w:webHidden/>
              </w:rPr>
              <w:fldChar w:fldCharType="end"/>
            </w:r>
          </w:hyperlink>
        </w:p>
        <w:p w14:paraId="06E876F2" w14:textId="05A7F9B2" w:rsidR="009F1C25" w:rsidRDefault="00F219FF">
          <w:pPr>
            <w:pStyle w:val="TOC2"/>
            <w:tabs>
              <w:tab w:val="right" w:leader="dot" w:pos="10366"/>
            </w:tabs>
            <w:rPr>
              <w:rFonts w:eastAsiaTheme="minorEastAsia"/>
              <w:noProof/>
            </w:rPr>
          </w:pPr>
          <w:hyperlink w:anchor="_Toc103586948" w:history="1">
            <w:r w:rsidR="009F1C25" w:rsidRPr="00684421">
              <w:rPr>
                <w:rStyle w:val="Hyperlink"/>
                <w:noProof/>
              </w:rPr>
              <w:t>7. УЧЕНИЦИ</w:t>
            </w:r>
            <w:r w:rsidR="009F1C25">
              <w:rPr>
                <w:noProof/>
                <w:webHidden/>
              </w:rPr>
              <w:tab/>
            </w:r>
            <w:r w:rsidR="009F1C25">
              <w:rPr>
                <w:noProof/>
                <w:webHidden/>
              </w:rPr>
              <w:fldChar w:fldCharType="begin"/>
            </w:r>
            <w:r w:rsidR="009F1C25">
              <w:rPr>
                <w:noProof/>
                <w:webHidden/>
              </w:rPr>
              <w:instrText xml:space="preserve"> PAGEREF _Toc103586948 \h </w:instrText>
            </w:r>
            <w:r w:rsidR="009F1C25">
              <w:rPr>
                <w:noProof/>
                <w:webHidden/>
              </w:rPr>
            </w:r>
            <w:r w:rsidR="009F1C25">
              <w:rPr>
                <w:noProof/>
                <w:webHidden/>
              </w:rPr>
              <w:fldChar w:fldCharType="separate"/>
            </w:r>
            <w:r w:rsidR="009F1C25">
              <w:rPr>
                <w:noProof/>
                <w:webHidden/>
              </w:rPr>
              <w:t>61</w:t>
            </w:r>
            <w:r w:rsidR="009F1C25">
              <w:rPr>
                <w:noProof/>
                <w:webHidden/>
              </w:rPr>
              <w:fldChar w:fldCharType="end"/>
            </w:r>
          </w:hyperlink>
        </w:p>
        <w:p w14:paraId="1F27C8CE" w14:textId="56459D38" w:rsidR="009F1C25" w:rsidRDefault="00F219FF">
          <w:pPr>
            <w:pStyle w:val="TOC1"/>
            <w:tabs>
              <w:tab w:val="right" w:leader="dot" w:pos="10366"/>
            </w:tabs>
            <w:rPr>
              <w:rFonts w:eastAsiaTheme="minorEastAsia"/>
              <w:noProof/>
            </w:rPr>
          </w:pPr>
          <w:hyperlink w:anchor="_Toc103586949" w:history="1">
            <w:r w:rsidR="009F1C25" w:rsidRPr="00684421">
              <w:rPr>
                <w:rStyle w:val="Hyperlink"/>
                <w:noProof/>
              </w:rPr>
              <w:t>3)МАТЕРИЈАЛНА ОДГОВОРНОСТ УЧЕНИКА И РОДИТЕЉА</w:t>
            </w:r>
            <w:r w:rsidR="009F1C25">
              <w:rPr>
                <w:noProof/>
                <w:webHidden/>
              </w:rPr>
              <w:tab/>
            </w:r>
            <w:r w:rsidR="009F1C25">
              <w:rPr>
                <w:noProof/>
                <w:webHidden/>
              </w:rPr>
              <w:fldChar w:fldCharType="begin"/>
            </w:r>
            <w:r w:rsidR="009F1C25">
              <w:rPr>
                <w:noProof/>
                <w:webHidden/>
              </w:rPr>
              <w:instrText xml:space="preserve"> PAGEREF _Toc103586949 \h </w:instrText>
            </w:r>
            <w:r w:rsidR="009F1C25">
              <w:rPr>
                <w:noProof/>
                <w:webHidden/>
              </w:rPr>
            </w:r>
            <w:r w:rsidR="009F1C25">
              <w:rPr>
                <w:noProof/>
                <w:webHidden/>
              </w:rPr>
              <w:fldChar w:fldCharType="separate"/>
            </w:r>
            <w:r w:rsidR="009F1C25">
              <w:rPr>
                <w:noProof/>
                <w:webHidden/>
              </w:rPr>
              <w:t>68</w:t>
            </w:r>
            <w:r w:rsidR="009F1C25">
              <w:rPr>
                <w:noProof/>
                <w:webHidden/>
              </w:rPr>
              <w:fldChar w:fldCharType="end"/>
            </w:r>
          </w:hyperlink>
        </w:p>
        <w:p w14:paraId="544F44BA" w14:textId="1CFBE3A6" w:rsidR="009F1C25" w:rsidRDefault="00F219FF">
          <w:pPr>
            <w:pStyle w:val="TOC1"/>
            <w:tabs>
              <w:tab w:val="right" w:leader="dot" w:pos="10366"/>
            </w:tabs>
            <w:rPr>
              <w:rFonts w:eastAsiaTheme="minorEastAsia"/>
              <w:noProof/>
            </w:rPr>
          </w:pPr>
          <w:hyperlink w:anchor="_Toc103586950" w:history="1">
            <w:r w:rsidR="009F1C25" w:rsidRPr="00684421">
              <w:rPr>
                <w:rStyle w:val="Hyperlink"/>
                <w:noProof/>
              </w:rPr>
              <w:t>8. ЗАПОСЛЕНИ</w:t>
            </w:r>
            <w:r w:rsidR="009F1C25">
              <w:rPr>
                <w:noProof/>
                <w:webHidden/>
              </w:rPr>
              <w:tab/>
            </w:r>
            <w:r w:rsidR="009F1C25">
              <w:rPr>
                <w:noProof/>
                <w:webHidden/>
              </w:rPr>
              <w:fldChar w:fldCharType="begin"/>
            </w:r>
            <w:r w:rsidR="009F1C25">
              <w:rPr>
                <w:noProof/>
                <w:webHidden/>
              </w:rPr>
              <w:instrText xml:space="preserve"> PAGEREF _Toc103586950 \h </w:instrText>
            </w:r>
            <w:r w:rsidR="009F1C25">
              <w:rPr>
                <w:noProof/>
                <w:webHidden/>
              </w:rPr>
            </w:r>
            <w:r w:rsidR="009F1C25">
              <w:rPr>
                <w:noProof/>
                <w:webHidden/>
              </w:rPr>
              <w:fldChar w:fldCharType="separate"/>
            </w:r>
            <w:r w:rsidR="009F1C25">
              <w:rPr>
                <w:noProof/>
                <w:webHidden/>
              </w:rPr>
              <w:t>71</w:t>
            </w:r>
            <w:r w:rsidR="009F1C25">
              <w:rPr>
                <w:noProof/>
                <w:webHidden/>
              </w:rPr>
              <w:fldChar w:fldCharType="end"/>
            </w:r>
          </w:hyperlink>
        </w:p>
        <w:p w14:paraId="000C6EC3" w14:textId="3864ADE4" w:rsidR="009F1C25" w:rsidRDefault="00F219FF">
          <w:pPr>
            <w:pStyle w:val="TOC2"/>
            <w:tabs>
              <w:tab w:val="right" w:leader="dot" w:pos="10366"/>
            </w:tabs>
            <w:rPr>
              <w:rFonts w:eastAsiaTheme="minorEastAsia"/>
              <w:noProof/>
            </w:rPr>
          </w:pPr>
          <w:hyperlink w:anchor="_Toc103586951" w:history="1">
            <w:r w:rsidR="009F1C25" w:rsidRPr="00684421">
              <w:rPr>
                <w:rStyle w:val="Hyperlink"/>
                <w:noProof/>
              </w:rPr>
              <w:t>8/1. НАСТАВНИЦИ И СТРУЧНИ САРАДНИЦИ</w:t>
            </w:r>
            <w:r w:rsidR="009F1C25">
              <w:rPr>
                <w:noProof/>
                <w:webHidden/>
              </w:rPr>
              <w:tab/>
            </w:r>
            <w:r w:rsidR="009F1C25">
              <w:rPr>
                <w:noProof/>
                <w:webHidden/>
              </w:rPr>
              <w:fldChar w:fldCharType="begin"/>
            </w:r>
            <w:r w:rsidR="009F1C25">
              <w:rPr>
                <w:noProof/>
                <w:webHidden/>
              </w:rPr>
              <w:instrText xml:space="preserve"> PAGEREF _Toc103586951 \h </w:instrText>
            </w:r>
            <w:r w:rsidR="009F1C25">
              <w:rPr>
                <w:noProof/>
                <w:webHidden/>
              </w:rPr>
            </w:r>
            <w:r w:rsidR="009F1C25">
              <w:rPr>
                <w:noProof/>
                <w:webHidden/>
              </w:rPr>
              <w:fldChar w:fldCharType="separate"/>
            </w:r>
            <w:r w:rsidR="009F1C25">
              <w:rPr>
                <w:noProof/>
                <w:webHidden/>
              </w:rPr>
              <w:t>71</w:t>
            </w:r>
            <w:r w:rsidR="009F1C25">
              <w:rPr>
                <w:noProof/>
                <w:webHidden/>
              </w:rPr>
              <w:fldChar w:fldCharType="end"/>
            </w:r>
          </w:hyperlink>
        </w:p>
        <w:p w14:paraId="7801E47C" w14:textId="51919133" w:rsidR="009F1C25" w:rsidRDefault="00F219FF">
          <w:pPr>
            <w:pStyle w:val="TOC2"/>
            <w:tabs>
              <w:tab w:val="right" w:leader="dot" w:pos="10366"/>
            </w:tabs>
            <w:rPr>
              <w:rFonts w:eastAsiaTheme="minorEastAsia"/>
              <w:noProof/>
            </w:rPr>
          </w:pPr>
          <w:hyperlink w:anchor="_Toc103586952" w:history="1">
            <w:r w:rsidR="009F1C25" w:rsidRPr="00684421">
              <w:rPr>
                <w:rStyle w:val="Hyperlink"/>
                <w:noProof/>
              </w:rPr>
              <w:t>8/2. ПЕДАГОШКИ АСИСТЕНТ</w:t>
            </w:r>
            <w:r w:rsidR="009F1C25">
              <w:rPr>
                <w:noProof/>
                <w:webHidden/>
              </w:rPr>
              <w:tab/>
            </w:r>
            <w:r w:rsidR="009F1C25">
              <w:rPr>
                <w:noProof/>
                <w:webHidden/>
              </w:rPr>
              <w:fldChar w:fldCharType="begin"/>
            </w:r>
            <w:r w:rsidR="009F1C25">
              <w:rPr>
                <w:noProof/>
                <w:webHidden/>
              </w:rPr>
              <w:instrText xml:space="preserve"> PAGEREF _Toc103586952 \h </w:instrText>
            </w:r>
            <w:r w:rsidR="009F1C25">
              <w:rPr>
                <w:noProof/>
                <w:webHidden/>
              </w:rPr>
            </w:r>
            <w:r w:rsidR="009F1C25">
              <w:rPr>
                <w:noProof/>
                <w:webHidden/>
              </w:rPr>
              <w:fldChar w:fldCharType="separate"/>
            </w:r>
            <w:r w:rsidR="009F1C25">
              <w:rPr>
                <w:noProof/>
                <w:webHidden/>
              </w:rPr>
              <w:t>71</w:t>
            </w:r>
            <w:r w:rsidR="009F1C25">
              <w:rPr>
                <w:noProof/>
                <w:webHidden/>
              </w:rPr>
              <w:fldChar w:fldCharType="end"/>
            </w:r>
          </w:hyperlink>
        </w:p>
        <w:p w14:paraId="7BA76B58" w14:textId="2DB33EE9" w:rsidR="009F1C25" w:rsidRDefault="00F219FF">
          <w:pPr>
            <w:pStyle w:val="TOC2"/>
            <w:tabs>
              <w:tab w:val="right" w:leader="dot" w:pos="10366"/>
            </w:tabs>
            <w:rPr>
              <w:rFonts w:eastAsiaTheme="minorEastAsia"/>
              <w:noProof/>
            </w:rPr>
          </w:pPr>
          <w:hyperlink w:anchor="_Toc103586953" w:history="1">
            <w:r w:rsidR="009F1C25" w:rsidRPr="00684421">
              <w:rPr>
                <w:rStyle w:val="Hyperlink"/>
                <w:noProof/>
              </w:rPr>
              <w:t>8/2. ПЕДАГОШКИ АСИСТЕНТ</w:t>
            </w:r>
            <w:r w:rsidR="009F1C25">
              <w:rPr>
                <w:noProof/>
                <w:webHidden/>
              </w:rPr>
              <w:tab/>
            </w:r>
            <w:r w:rsidR="009F1C25">
              <w:rPr>
                <w:noProof/>
                <w:webHidden/>
              </w:rPr>
              <w:fldChar w:fldCharType="begin"/>
            </w:r>
            <w:r w:rsidR="009F1C25">
              <w:rPr>
                <w:noProof/>
                <w:webHidden/>
              </w:rPr>
              <w:instrText xml:space="preserve"> PAGEREF _Toc103586953 \h </w:instrText>
            </w:r>
            <w:r w:rsidR="009F1C25">
              <w:rPr>
                <w:noProof/>
                <w:webHidden/>
              </w:rPr>
            </w:r>
            <w:r w:rsidR="009F1C25">
              <w:rPr>
                <w:noProof/>
                <w:webHidden/>
              </w:rPr>
              <w:fldChar w:fldCharType="separate"/>
            </w:r>
            <w:r w:rsidR="009F1C25">
              <w:rPr>
                <w:noProof/>
                <w:webHidden/>
              </w:rPr>
              <w:t>71</w:t>
            </w:r>
            <w:r w:rsidR="009F1C25">
              <w:rPr>
                <w:noProof/>
                <w:webHidden/>
              </w:rPr>
              <w:fldChar w:fldCharType="end"/>
            </w:r>
          </w:hyperlink>
        </w:p>
        <w:p w14:paraId="60CE1803" w14:textId="10093E83" w:rsidR="009F1C25" w:rsidRDefault="00F219FF">
          <w:pPr>
            <w:pStyle w:val="TOC2"/>
            <w:tabs>
              <w:tab w:val="right" w:leader="dot" w:pos="10366"/>
            </w:tabs>
            <w:rPr>
              <w:rFonts w:eastAsiaTheme="minorEastAsia"/>
              <w:noProof/>
            </w:rPr>
          </w:pPr>
          <w:hyperlink w:anchor="_Toc103586954" w:history="1">
            <w:r w:rsidR="009F1C25" w:rsidRPr="00684421">
              <w:rPr>
                <w:rStyle w:val="Hyperlink"/>
                <w:noProof/>
              </w:rPr>
              <w:t>8/3. УСЛОВИ ЗА РАД НАСТАВНИКА И СТРУЧНОГ САРАДНИКА</w:t>
            </w:r>
            <w:r w:rsidR="009F1C25">
              <w:rPr>
                <w:noProof/>
                <w:webHidden/>
              </w:rPr>
              <w:tab/>
            </w:r>
            <w:r w:rsidR="009F1C25">
              <w:rPr>
                <w:noProof/>
                <w:webHidden/>
              </w:rPr>
              <w:fldChar w:fldCharType="begin"/>
            </w:r>
            <w:r w:rsidR="009F1C25">
              <w:rPr>
                <w:noProof/>
                <w:webHidden/>
              </w:rPr>
              <w:instrText xml:space="preserve"> PAGEREF _Toc103586954 \h </w:instrText>
            </w:r>
            <w:r w:rsidR="009F1C25">
              <w:rPr>
                <w:noProof/>
                <w:webHidden/>
              </w:rPr>
            </w:r>
            <w:r w:rsidR="009F1C25">
              <w:rPr>
                <w:noProof/>
                <w:webHidden/>
              </w:rPr>
              <w:fldChar w:fldCharType="separate"/>
            </w:r>
            <w:r w:rsidR="009F1C25">
              <w:rPr>
                <w:noProof/>
                <w:webHidden/>
              </w:rPr>
              <w:t>72</w:t>
            </w:r>
            <w:r w:rsidR="009F1C25">
              <w:rPr>
                <w:noProof/>
                <w:webHidden/>
              </w:rPr>
              <w:fldChar w:fldCharType="end"/>
            </w:r>
          </w:hyperlink>
        </w:p>
        <w:p w14:paraId="5D7C0D78" w14:textId="7B60A594" w:rsidR="009F1C25" w:rsidRDefault="00F219FF">
          <w:pPr>
            <w:pStyle w:val="TOC2"/>
            <w:tabs>
              <w:tab w:val="right" w:leader="dot" w:pos="10366"/>
            </w:tabs>
            <w:rPr>
              <w:rFonts w:eastAsiaTheme="minorEastAsia"/>
              <w:noProof/>
            </w:rPr>
          </w:pPr>
          <w:hyperlink w:anchor="_Toc103586955" w:history="1">
            <w:r w:rsidR="009F1C25" w:rsidRPr="00684421">
              <w:rPr>
                <w:rStyle w:val="Hyperlink"/>
                <w:noProof/>
              </w:rPr>
              <w:t>8/6. ОБРАЗОВАЊЕ НАСТАВНИКА И СТРУЧНИХ САРАДНИКА</w:t>
            </w:r>
            <w:r w:rsidR="009F1C25">
              <w:rPr>
                <w:noProof/>
                <w:webHidden/>
              </w:rPr>
              <w:tab/>
            </w:r>
            <w:r w:rsidR="009F1C25">
              <w:rPr>
                <w:noProof/>
                <w:webHidden/>
              </w:rPr>
              <w:fldChar w:fldCharType="begin"/>
            </w:r>
            <w:r w:rsidR="009F1C25">
              <w:rPr>
                <w:noProof/>
                <w:webHidden/>
              </w:rPr>
              <w:instrText xml:space="preserve"> PAGEREF _Toc103586955 \h </w:instrText>
            </w:r>
            <w:r w:rsidR="009F1C25">
              <w:rPr>
                <w:noProof/>
                <w:webHidden/>
              </w:rPr>
            </w:r>
            <w:r w:rsidR="009F1C25">
              <w:rPr>
                <w:noProof/>
                <w:webHidden/>
              </w:rPr>
              <w:fldChar w:fldCharType="separate"/>
            </w:r>
            <w:r w:rsidR="009F1C25">
              <w:rPr>
                <w:noProof/>
                <w:webHidden/>
              </w:rPr>
              <w:t>72</w:t>
            </w:r>
            <w:r w:rsidR="009F1C25">
              <w:rPr>
                <w:noProof/>
                <w:webHidden/>
              </w:rPr>
              <w:fldChar w:fldCharType="end"/>
            </w:r>
          </w:hyperlink>
        </w:p>
        <w:p w14:paraId="7B1DA163" w14:textId="127771B1" w:rsidR="009F1C25" w:rsidRDefault="00F219FF">
          <w:pPr>
            <w:pStyle w:val="TOC2"/>
            <w:tabs>
              <w:tab w:val="left" w:pos="7772"/>
              <w:tab w:val="right" w:leader="dot" w:pos="10366"/>
            </w:tabs>
            <w:rPr>
              <w:rFonts w:eastAsiaTheme="minorEastAsia"/>
              <w:noProof/>
            </w:rPr>
          </w:pPr>
          <w:hyperlink w:anchor="_Toc103586956" w:history="1">
            <w:r w:rsidR="009F1C25" w:rsidRPr="00684421">
              <w:rPr>
                <w:rStyle w:val="Hyperlink"/>
                <w:noProof/>
              </w:rPr>
              <w:t xml:space="preserve">8/7 ОБРАЗОВАЊЕ НАСТАВНИКА И СТРУЧНИХ САРАДНИКА ИЗ ПСИХОЛОШКИХ, </w:t>
            </w:r>
            <w:r w:rsidR="009F1C25">
              <w:rPr>
                <w:rFonts w:eastAsiaTheme="minorEastAsia"/>
                <w:noProof/>
              </w:rPr>
              <w:tab/>
            </w:r>
            <w:r w:rsidR="009F1C25" w:rsidRPr="00684421">
              <w:rPr>
                <w:rStyle w:val="Hyperlink"/>
                <w:noProof/>
              </w:rPr>
              <w:t xml:space="preserve">  ПЕДАГОШКИХ И МЕТОДИЧКИХ ДИСЦИПЛИНА</w:t>
            </w:r>
            <w:r w:rsidR="009F1C25">
              <w:rPr>
                <w:noProof/>
                <w:webHidden/>
                <w:lang w:val="sr-Cyrl-RS"/>
              </w:rPr>
              <w:t>.................................................................................................................................</w:t>
            </w:r>
            <w:r w:rsidR="009F1C25">
              <w:rPr>
                <w:noProof/>
                <w:webHidden/>
              </w:rPr>
              <w:fldChar w:fldCharType="begin"/>
            </w:r>
            <w:r w:rsidR="009F1C25">
              <w:rPr>
                <w:noProof/>
                <w:webHidden/>
              </w:rPr>
              <w:instrText xml:space="preserve"> PAGEREF _Toc103586956 \h </w:instrText>
            </w:r>
            <w:r w:rsidR="009F1C25">
              <w:rPr>
                <w:noProof/>
                <w:webHidden/>
              </w:rPr>
            </w:r>
            <w:r w:rsidR="009F1C25">
              <w:rPr>
                <w:noProof/>
                <w:webHidden/>
              </w:rPr>
              <w:fldChar w:fldCharType="separate"/>
            </w:r>
            <w:r w:rsidR="009F1C25">
              <w:rPr>
                <w:noProof/>
                <w:webHidden/>
              </w:rPr>
              <w:t>73</w:t>
            </w:r>
            <w:r w:rsidR="009F1C25">
              <w:rPr>
                <w:noProof/>
                <w:webHidden/>
              </w:rPr>
              <w:fldChar w:fldCharType="end"/>
            </w:r>
          </w:hyperlink>
        </w:p>
        <w:p w14:paraId="3AC54947" w14:textId="5DB07767" w:rsidR="009F1C25" w:rsidRDefault="00F219FF">
          <w:pPr>
            <w:pStyle w:val="TOC2"/>
            <w:tabs>
              <w:tab w:val="right" w:leader="dot" w:pos="10366"/>
            </w:tabs>
            <w:rPr>
              <w:rFonts w:eastAsiaTheme="minorEastAsia"/>
              <w:noProof/>
            </w:rPr>
          </w:pPr>
          <w:hyperlink w:anchor="_Toc103586957" w:history="1">
            <w:r w:rsidR="009F1C25" w:rsidRPr="00684421">
              <w:rPr>
                <w:rStyle w:val="Hyperlink"/>
                <w:noProof/>
              </w:rPr>
              <w:t>8/8. УТВРЂИВАЊЕ СТЕЧЕНОГ ОБРАЗОВАЊА НАСТАВНИКА И СТРУЧНИХ</w:t>
            </w:r>
            <w:r w:rsidR="009F1C25">
              <w:rPr>
                <w:noProof/>
                <w:webHidden/>
              </w:rPr>
              <w:tab/>
            </w:r>
            <w:r w:rsidR="009F1C25">
              <w:rPr>
                <w:noProof/>
                <w:webHidden/>
              </w:rPr>
              <w:fldChar w:fldCharType="begin"/>
            </w:r>
            <w:r w:rsidR="009F1C25">
              <w:rPr>
                <w:noProof/>
                <w:webHidden/>
              </w:rPr>
              <w:instrText xml:space="preserve"> PAGEREF _Toc103586957 \h </w:instrText>
            </w:r>
            <w:r w:rsidR="009F1C25">
              <w:rPr>
                <w:noProof/>
                <w:webHidden/>
              </w:rPr>
            </w:r>
            <w:r w:rsidR="009F1C25">
              <w:rPr>
                <w:noProof/>
                <w:webHidden/>
              </w:rPr>
              <w:fldChar w:fldCharType="separate"/>
            </w:r>
            <w:r w:rsidR="009F1C25">
              <w:rPr>
                <w:noProof/>
                <w:webHidden/>
              </w:rPr>
              <w:t>74</w:t>
            </w:r>
            <w:r w:rsidR="009F1C25">
              <w:rPr>
                <w:noProof/>
                <w:webHidden/>
              </w:rPr>
              <w:fldChar w:fldCharType="end"/>
            </w:r>
          </w:hyperlink>
        </w:p>
        <w:p w14:paraId="3D98FB70" w14:textId="13B4FCB5" w:rsidR="009F1C25" w:rsidRDefault="00F219FF">
          <w:pPr>
            <w:pStyle w:val="TOC2"/>
            <w:tabs>
              <w:tab w:val="right" w:leader="dot" w:pos="10366"/>
            </w:tabs>
            <w:rPr>
              <w:rFonts w:eastAsiaTheme="minorEastAsia"/>
              <w:noProof/>
            </w:rPr>
          </w:pPr>
          <w:hyperlink w:anchor="_Toc103586958" w:history="1">
            <w:r w:rsidR="009F1C25" w:rsidRPr="00684421">
              <w:rPr>
                <w:rStyle w:val="Hyperlink"/>
                <w:noProof/>
              </w:rPr>
              <w:t>САРАДНИКА</w:t>
            </w:r>
            <w:r w:rsidR="009F1C25">
              <w:rPr>
                <w:noProof/>
                <w:webHidden/>
              </w:rPr>
              <w:tab/>
            </w:r>
            <w:r w:rsidR="009F1C25">
              <w:rPr>
                <w:noProof/>
                <w:webHidden/>
              </w:rPr>
              <w:fldChar w:fldCharType="begin"/>
            </w:r>
            <w:r w:rsidR="009F1C25">
              <w:rPr>
                <w:noProof/>
                <w:webHidden/>
              </w:rPr>
              <w:instrText xml:space="preserve"> PAGEREF _Toc103586958 \h </w:instrText>
            </w:r>
            <w:r w:rsidR="009F1C25">
              <w:rPr>
                <w:noProof/>
                <w:webHidden/>
              </w:rPr>
            </w:r>
            <w:r w:rsidR="009F1C25">
              <w:rPr>
                <w:noProof/>
                <w:webHidden/>
              </w:rPr>
              <w:fldChar w:fldCharType="separate"/>
            </w:r>
            <w:r w:rsidR="009F1C25">
              <w:rPr>
                <w:noProof/>
                <w:webHidden/>
              </w:rPr>
              <w:t>74</w:t>
            </w:r>
            <w:r w:rsidR="009F1C25">
              <w:rPr>
                <w:noProof/>
                <w:webHidden/>
              </w:rPr>
              <w:fldChar w:fldCharType="end"/>
            </w:r>
          </w:hyperlink>
        </w:p>
        <w:p w14:paraId="30F2DEF1" w14:textId="0E19652B" w:rsidR="009F1C25" w:rsidRDefault="00F219FF">
          <w:pPr>
            <w:pStyle w:val="TOC2"/>
            <w:tabs>
              <w:tab w:val="right" w:leader="dot" w:pos="10366"/>
            </w:tabs>
            <w:rPr>
              <w:rFonts w:eastAsiaTheme="minorEastAsia"/>
              <w:noProof/>
            </w:rPr>
          </w:pPr>
          <w:hyperlink w:anchor="_Toc103586959" w:history="1">
            <w:r w:rsidR="009F1C25" w:rsidRPr="00684421">
              <w:rPr>
                <w:rStyle w:val="Hyperlink"/>
                <w:noProof/>
              </w:rPr>
              <w:t>8/9. УСЛОВИ ЗА РАД НАСТАВНИКА И СТРУЧНИХ САРАДНИКА</w:t>
            </w:r>
            <w:r w:rsidR="009F1C25">
              <w:rPr>
                <w:noProof/>
                <w:webHidden/>
              </w:rPr>
              <w:tab/>
            </w:r>
            <w:r w:rsidR="009F1C25">
              <w:rPr>
                <w:noProof/>
                <w:webHidden/>
              </w:rPr>
              <w:fldChar w:fldCharType="begin"/>
            </w:r>
            <w:r w:rsidR="009F1C25">
              <w:rPr>
                <w:noProof/>
                <w:webHidden/>
              </w:rPr>
              <w:instrText xml:space="preserve"> PAGEREF _Toc103586959 \h </w:instrText>
            </w:r>
            <w:r w:rsidR="009F1C25">
              <w:rPr>
                <w:noProof/>
                <w:webHidden/>
              </w:rPr>
            </w:r>
            <w:r w:rsidR="009F1C25">
              <w:rPr>
                <w:noProof/>
                <w:webHidden/>
              </w:rPr>
              <w:fldChar w:fldCharType="separate"/>
            </w:r>
            <w:r w:rsidR="009F1C25">
              <w:rPr>
                <w:noProof/>
                <w:webHidden/>
              </w:rPr>
              <w:t>74</w:t>
            </w:r>
            <w:r w:rsidR="009F1C25">
              <w:rPr>
                <w:noProof/>
                <w:webHidden/>
              </w:rPr>
              <w:fldChar w:fldCharType="end"/>
            </w:r>
          </w:hyperlink>
        </w:p>
        <w:p w14:paraId="705F8290" w14:textId="29509292" w:rsidR="009F1C25" w:rsidRDefault="00F219FF">
          <w:pPr>
            <w:pStyle w:val="TOC2"/>
            <w:tabs>
              <w:tab w:val="right" w:leader="dot" w:pos="10366"/>
            </w:tabs>
            <w:rPr>
              <w:rFonts w:eastAsiaTheme="minorEastAsia"/>
              <w:noProof/>
            </w:rPr>
          </w:pPr>
          <w:hyperlink w:anchor="_Toc103586960" w:history="1">
            <w:r w:rsidR="009F1C25" w:rsidRPr="00684421">
              <w:rPr>
                <w:rStyle w:val="Hyperlink"/>
                <w:noProof/>
              </w:rPr>
              <w:t>8/10. ПРИПРАВНИК</w:t>
            </w:r>
            <w:r w:rsidR="009F1C25">
              <w:rPr>
                <w:noProof/>
                <w:webHidden/>
              </w:rPr>
              <w:tab/>
            </w:r>
            <w:r w:rsidR="009F1C25">
              <w:rPr>
                <w:noProof/>
                <w:webHidden/>
              </w:rPr>
              <w:fldChar w:fldCharType="begin"/>
            </w:r>
            <w:r w:rsidR="009F1C25">
              <w:rPr>
                <w:noProof/>
                <w:webHidden/>
              </w:rPr>
              <w:instrText xml:space="preserve"> PAGEREF _Toc103586960 \h </w:instrText>
            </w:r>
            <w:r w:rsidR="009F1C25">
              <w:rPr>
                <w:noProof/>
                <w:webHidden/>
              </w:rPr>
            </w:r>
            <w:r w:rsidR="009F1C25">
              <w:rPr>
                <w:noProof/>
                <w:webHidden/>
              </w:rPr>
              <w:fldChar w:fldCharType="separate"/>
            </w:r>
            <w:r w:rsidR="009F1C25">
              <w:rPr>
                <w:noProof/>
                <w:webHidden/>
              </w:rPr>
              <w:t>75</w:t>
            </w:r>
            <w:r w:rsidR="009F1C25">
              <w:rPr>
                <w:noProof/>
                <w:webHidden/>
              </w:rPr>
              <w:fldChar w:fldCharType="end"/>
            </w:r>
          </w:hyperlink>
        </w:p>
        <w:p w14:paraId="1B20C54D" w14:textId="7F243333" w:rsidR="009F1C25" w:rsidRDefault="00F219FF">
          <w:pPr>
            <w:pStyle w:val="TOC2"/>
            <w:tabs>
              <w:tab w:val="right" w:leader="dot" w:pos="10366"/>
            </w:tabs>
            <w:rPr>
              <w:rFonts w:eastAsiaTheme="minorEastAsia"/>
              <w:noProof/>
            </w:rPr>
          </w:pPr>
          <w:hyperlink w:anchor="_Toc103586961" w:history="1">
            <w:r w:rsidR="009F1C25" w:rsidRPr="00684421">
              <w:rPr>
                <w:rStyle w:val="Hyperlink"/>
                <w:noProof/>
              </w:rPr>
              <w:t>8/11. ПРИПРАВНИК – СТАЖИСТА</w:t>
            </w:r>
            <w:r w:rsidR="009F1C25">
              <w:rPr>
                <w:noProof/>
                <w:webHidden/>
              </w:rPr>
              <w:tab/>
            </w:r>
            <w:r w:rsidR="009F1C25">
              <w:rPr>
                <w:noProof/>
                <w:webHidden/>
              </w:rPr>
              <w:fldChar w:fldCharType="begin"/>
            </w:r>
            <w:r w:rsidR="009F1C25">
              <w:rPr>
                <w:noProof/>
                <w:webHidden/>
              </w:rPr>
              <w:instrText xml:space="preserve"> PAGEREF _Toc103586961 \h </w:instrText>
            </w:r>
            <w:r w:rsidR="009F1C25">
              <w:rPr>
                <w:noProof/>
                <w:webHidden/>
              </w:rPr>
            </w:r>
            <w:r w:rsidR="009F1C25">
              <w:rPr>
                <w:noProof/>
                <w:webHidden/>
              </w:rPr>
              <w:fldChar w:fldCharType="separate"/>
            </w:r>
            <w:r w:rsidR="009F1C25">
              <w:rPr>
                <w:noProof/>
                <w:webHidden/>
              </w:rPr>
              <w:t>75</w:t>
            </w:r>
            <w:r w:rsidR="009F1C25">
              <w:rPr>
                <w:noProof/>
                <w:webHidden/>
              </w:rPr>
              <w:fldChar w:fldCharType="end"/>
            </w:r>
          </w:hyperlink>
        </w:p>
        <w:p w14:paraId="533DDF88" w14:textId="7157E0D4" w:rsidR="009F1C25" w:rsidRDefault="00F219FF">
          <w:pPr>
            <w:pStyle w:val="TOC2"/>
            <w:tabs>
              <w:tab w:val="right" w:leader="dot" w:pos="10366"/>
            </w:tabs>
            <w:rPr>
              <w:rFonts w:eastAsiaTheme="minorEastAsia"/>
              <w:noProof/>
            </w:rPr>
          </w:pPr>
          <w:hyperlink w:anchor="_Toc103586962" w:history="1">
            <w:r w:rsidR="009F1C25" w:rsidRPr="00684421">
              <w:rPr>
                <w:rStyle w:val="Hyperlink"/>
                <w:noProof/>
              </w:rPr>
              <w:t>8/12. ЛИЦЕНЦА И РЕГИСТАР НАСТАВНИКА И СТРУЧНИХ САРАДНИКА</w:t>
            </w:r>
            <w:r w:rsidR="009F1C25">
              <w:rPr>
                <w:noProof/>
                <w:webHidden/>
              </w:rPr>
              <w:tab/>
            </w:r>
            <w:r w:rsidR="009F1C25">
              <w:rPr>
                <w:noProof/>
                <w:webHidden/>
              </w:rPr>
              <w:fldChar w:fldCharType="begin"/>
            </w:r>
            <w:r w:rsidR="009F1C25">
              <w:rPr>
                <w:noProof/>
                <w:webHidden/>
              </w:rPr>
              <w:instrText xml:space="preserve"> PAGEREF _Toc103586962 \h </w:instrText>
            </w:r>
            <w:r w:rsidR="009F1C25">
              <w:rPr>
                <w:noProof/>
                <w:webHidden/>
              </w:rPr>
            </w:r>
            <w:r w:rsidR="009F1C25">
              <w:rPr>
                <w:noProof/>
                <w:webHidden/>
              </w:rPr>
              <w:fldChar w:fldCharType="separate"/>
            </w:r>
            <w:r w:rsidR="009F1C25">
              <w:rPr>
                <w:noProof/>
                <w:webHidden/>
              </w:rPr>
              <w:t>76</w:t>
            </w:r>
            <w:r w:rsidR="009F1C25">
              <w:rPr>
                <w:noProof/>
                <w:webHidden/>
              </w:rPr>
              <w:fldChar w:fldCharType="end"/>
            </w:r>
          </w:hyperlink>
        </w:p>
        <w:p w14:paraId="07B545F7" w14:textId="0A7E540A" w:rsidR="009F1C25" w:rsidRDefault="00F219FF">
          <w:pPr>
            <w:pStyle w:val="TOC2"/>
            <w:tabs>
              <w:tab w:val="right" w:leader="dot" w:pos="10366"/>
            </w:tabs>
            <w:rPr>
              <w:rFonts w:eastAsiaTheme="minorEastAsia"/>
              <w:noProof/>
            </w:rPr>
          </w:pPr>
          <w:hyperlink w:anchor="_Toc103586963" w:history="1">
            <w:r w:rsidR="009F1C25" w:rsidRPr="00684421">
              <w:rPr>
                <w:rStyle w:val="Hyperlink"/>
                <w:noProof/>
              </w:rPr>
              <w:t>8/13. СУСПЕНЗИЈА ЛИЦЕНЦЕ</w:t>
            </w:r>
            <w:r w:rsidR="009F1C25">
              <w:rPr>
                <w:noProof/>
                <w:webHidden/>
              </w:rPr>
              <w:tab/>
            </w:r>
            <w:r w:rsidR="009F1C25">
              <w:rPr>
                <w:noProof/>
                <w:webHidden/>
              </w:rPr>
              <w:fldChar w:fldCharType="begin"/>
            </w:r>
            <w:r w:rsidR="009F1C25">
              <w:rPr>
                <w:noProof/>
                <w:webHidden/>
              </w:rPr>
              <w:instrText xml:space="preserve"> PAGEREF _Toc103586963 \h </w:instrText>
            </w:r>
            <w:r w:rsidR="009F1C25">
              <w:rPr>
                <w:noProof/>
                <w:webHidden/>
              </w:rPr>
            </w:r>
            <w:r w:rsidR="009F1C25">
              <w:rPr>
                <w:noProof/>
                <w:webHidden/>
              </w:rPr>
              <w:fldChar w:fldCharType="separate"/>
            </w:r>
            <w:r w:rsidR="009F1C25">
              <w:rPr>
                <w:noProof/>
                <w:webHidden/>
              </w:rPr>
              <w:t>76</w:t>
            </w:r>
            <w:r w:rsidR="009F1C25">
              <w:rPr>
                <w:noProof/>
                <w:webHidden/>
              </w:rPr>
              <w:fldChar w:fldCharType="end"/>
            </w:r>
          </w:hyperlink>
        </w:p>
        <w:p w14:paraId="5049DB3D" w14:textId="35F2B297" w:rsidR="009F1C25" w:rsidRDefault="00F219FF">
          <w:pPr>
            <w:pStyle w:val="TOC2"/>
            <w:tabs>
              <w:tab w:val="right" w:leader="dot" w:pos="10366"/>
            </w:tabs>
            <w:rPr>
              <w:rFonts w:eastAsiaTheme="minorEastAsia"/>
              <w:noProof/>
            </w:rPr>
          </w:pPr>
          <w:hyperlink w:anchor="_Toc103586964" w:history="1">
            <w:r w:rsidR="009F1C25" w:rsidRPr="00684421">
              <w:rPr>
                <w:rStyle w:val="Hyperlink"/>
                <w:noProof/>
              </w:rPr>
              <w:t>8/14. ОДУЗИМАЊЕ ЛИЦЕНЦЕ</w:t>
            </w:r>
            <w:r w:rsidR="009F1C25">
              <w:rPr>
                <w:noProof/>
                <w:webHidden/>
              </w:rPr>
              <w:tab/>
            </w:r>
            <w:r w:rsidR="009F1C25">
              <w:rPr>
                <w:noProof/>
                <w:webHidden/>
              </w:rPr>
              <w:fldChar w:fldCharType="begin"/>
            </w:r>
            <w:r w:rsidR="009F1C25">
              <w:rPr>
                <w:noProof/>
                <w:webHidden/>
              </w:rPr>
              <w:instrText xml:space="preserve"> PAGEREF _Toc103586964 \h </w:instrText>
            </w:r>
            <w:r w:rsidR="009F1C25">
              <w:rPr>
                <w:noProof/>
                <w:webHidden/>
              </w:rPr>
            </w:r>
            <w:r w:rsidR="009F1C25">
              <w:rPr>
                <w:noProof/>
                <w:webHidden/>
              </w:rPr>
              <w:fldChar w:fldCharType="separate"/>
            </w:r>
            <w:r w:rsidR="009F1C25">
              <w:rPr>
                <w:noProof/>
                <w:webHidden/>
              </w:rPr>
              <w:t>77</w:t>
            </w:r>
            <w:r w:rsidR="009F1C25">
              <w:rPr>
                <w:noProof/>
                <w:webHidden/>
              </w:rPr>
              <w:fldChar w:fldCharType="end"/>
            </w:r>
          </w:hyperlink>
        </w:p>
        <w:p w14:paraId="3C6C8A14" w14:textId="7788878B" w:rsidR="009F1C25" w:rsidRDefault="00F219FF">
          <w:pPr>
            <w:pStyle w:val="TOC2"/>
            <w:tabs>
              <w:tab w:val="right" w:leader="dot" w:pos="10366"/>
            </w:tabs>
            <w:rPr>
              <w:rFonts w:eastAsiaTheme="minorEastAsia"/>
              <w:noProof/>
            </w:rPr>
          </w:pPr>
          <w:hyperlink w:anchor="_Toc103586965" w:history="1">
            <w:r w:rsidR="009F1C25" w:rsidRPr="00684421">
              <w:rPr>
                <w:rStyle w:val="Hyperlink"/>
                <w:noProof/>
              </w:rPr>
              <w:t xml:space="preserve">8/15. СТРУЧНО УСАВРШАВАЊЕ И ПРОФЕСИОНАЛНИ РАЗВОЈ НАСТАВНИКА </w:t>
            </w:r>
            <w:r w:rsidR="009F1C25" w:rsidRPr="00684421">
              <w:rPr>
                <w:rStyle w:val="Hyperlink"/>
                <w:rFonts w:ascii="Times New Roman" w:hAnsi="Times New Roman" w:cs="Times New Roman"/>
                <w:bCs/>
                <w:noProof/>
              </w:rPr>
              <w:t>И СТРУЧНОГ САРАДНИКА</w:t>
            </w:r>
            <w:r w:rsidR="009F1C25">
              <w:rPr>
                <w:noProof/>
                <w:webHidden/>
              </w:rPr>
              <w:tab/>
            </w:r>
            <w:r w:rsidR="009F1C25">
              <w:rPr>
                <w:noProof/>
                <w:webHidden/>
              </w:rPr>
              <w:fldChar w:fldCharType="begin"/>
            </w:r>
            <w:r w:rsidR="009F1C25">
              <w:rPr>
                <w:noProof/>
                <w:webHidden/>
              </w:rPr>
              <w:instrText xml:space="preserve"> PAGEREF _Toc103586965 \h </w:instrText>
            </w:r>
            <w:r w:rsidR="009F1C25">
              <w:rPr>
                <w:noProof/>
                <w:webHidden/>
              </w:rPr>
            </w:r>
            <w:r w:rsidR="009F1C25">
              <w:rPr>
                <w:noProof/>
                <w:webHidden/>
              </w:rPr>
              <w:fldChar w:fldCharType="separate"/>
            </w:r>
            <w:r w:rsidR="009F1C25">
              <w:rPr>
                <w:noProof/>
                <w:webHidden/>
              </w:rPr>
              <w:t>78</w:t>
            </w:r>
            <w:r w:rsidR="009F1C25">
              <w:rPr>
                <w:noProof/>
                <w:webHidden/>
              </w:rPr>
              <w:fldChar w:fldCharType="end"/>
            </w:r>
          </w:hyperlink>
        </w:p>
        <w:p w14:paraId="2AF9EFB8" w14:textId="1A21990F" w:rsidR="009F1C25" w:rsidRDefault="00F219FF">
          <w:pPr>
            <w:pStyle w:val="TOC2"/>
            <w:tabs>
              <w:tab w:val="right" w:leader="dot" w:pos="10366"/>
            </w:tabs>
            <w:rPr>
              <w:rFonts w:eastAsiaTheme="minorEastAsia"/>
              <w:noProof/>
            </w:rPr>
          </w:pPr>
          <w:hyperlink w:anchor="_Toc103586966" w:history="1">
            <w:r w:rsidR="009F1C25" w:rsidRPr="00684421">
              <w:rPr>
                <w:rStyle w:val="Hyperlink"/>
                <w:noProof/>
              </w:rPr>
              <w:t>8/16. ЗАСНИВАЊЕ РАДНОГ ОДНОСА</w:t>
            </w:r>
            <w:r w:rsidR="009F1C25">
              <w:rPr>
                <w:noProof/>
                <w:webHidden/>
              </w:rPr>
              <w:tab/>
            </w:r>
            <w:r w:rsidR="009F1C25">
              <w:rPr>
                <w:noProof/>
                <w:webHidden/>
              </w:rPr>
              <w:fldChar w:fldCharType="begin"/>
            </w:r>
            <w:r w:rsidR="009F1C25">
              <w:rPr>
                <w:noProof/>
                <w:webHidden/>
              </w:rPr>
              <w:instrText xml:space="preserve"> PAGEREF _Toc103586966 \h </w:instrText>
            </w:r>
            <w:r w:rsidR="009F1C25">
              <w:rPr>
                <w:noProof/>
                <w:webHidden/>
              </w:rPr>
            </w:r>
            <w:r w:rsidR="009F1C25">
              <w:rPr>
                <w:noProof/>
                <w:webHidden/>
              </w:rPr>
              <w:fldChar w:fldCharType="separate"/>
            </w:r>
            <w:r w:rsidR="009F1C25">
              <w:rPr>
                <w:noProof/>
                <w:webHidden/>
              </w:rPr>
              <w:t>79</w:t>
            </w:r>
            <w:r w:rsidR="009F1C25">
              <w:rPr>
                <w:noProof/>
                <w:webHidden/>
              </w:rPr>
              <w:fldChar w:fldCharType="end"/>
            </w:r>
          </w:hyperlink>
        </w:p>
        <w:p w14:paraId="516E2023" w14:textId="57E35D23" w:rsidR="009F1C25" w:rsidRDefault="00F219FF">
          <w:pPr>
            <w:pStyle w:val="TOC2"/>
            <w:tabs>
              <w:tab w:val="right" w:leader="dot" w:pos="10366"/>
            </w:tabs>
            <w:rPr>
              <w:rFonts w:eastAsiaTheme="minorEastAsia"/>
              <w:noProof/>
            </w:rPr>
          </w:pPr>
          <w:hyperlink w:anchor="_Toc103586967" w:history="1">
            <w:r w:rsidR="009F1C25" w:rsidRPr="00684421">
              <w:rPr>
                <w:rStyle w:val="Hyperlink"/>
                <w:noProof/>
              </w:rPr>
              <w:t>8/17. ПРЕУЗИМАЊЕ ЗАПОСЛЕНИХ</w:t>
            </w:r>
            <w:r w:rsidR="009F1C25">
              <w:rPr>
                <w:noProof/>
                <w:webHidden/>
              </w:rPr>
              <w:tab/>
            </w:r>
            <w:r w:rsidR="009F1C25">
              <w:rPr>
                <w:noProof/>
                <w:webHidden/>
              </w:rPr>
              <w:fldChar w:fldCharType="begin"/>
            </w:r>
            <w:r w:rsidR="009F1C25">
              <w:rPr>
                <w:noProof/>
                <w:webHidden/>
              </w:rPr>
              <w:instrText xml:space="preserve"> PAGEREF _Toc103586967 \h </w:instrText>
            </w:r>
            <w:r w:rsidR="009F1C25">
              <w:rPr>
                <w:noProof/>
                <w:webHidden/>
              </w:rPr>
            </w:r>
            <w:r w:rsidR="009F1C25">
              <w:rPr>
                <w:noProof/>
                <w:webHidden/>
              </w:rPr>
              <w:fldChar w:fldCharType="separate"/>
            </w:r>
            <w:r w:rsidR="009F1C25">
              <w:rPr>
                <w:noProof/>
                <w:webHidden/>
              </w:rPr>
              <w:t>79</w:t>
            </w:r>
            <w:r w:rsidR="009F1C25">
              <w:rPr>
                <w:noProof/>
                <w:webHidden/>
              </w:rPr>
              <w:fldChar w:fldCharType="end"/>
            </w:r>
          </w:hyperlink>
        </w:p>
        <w:p w14:paraId="08D3C4B2" w14:textId="4518A692" w:rsidR="009F1C25" w:rsidRDefault="00F219FF">
          <w:pPr>
            <w:pStyle w:val="TOC2"/>
            <w:tabs>
              <w:tab w:val="right" w:leader="dot" w:pos="10366"/>
            </w:tabs>
            <w:rPr>
              <w:rFonts w:eastAsiaTheme="minorEastAsia"/>
              <w:noProof/>
            </w:rPr>
          </w:pPr>
          <w:hyperlink w:anchor="_Toc103586968" w:history="1">
            <w:r w:rsidR="009F1C25" w:rsidRPr="00684421">
              <w:rPr>
                <w:rStyle w:val="Hyperlink"/>
                <w:noProof/>
              </w:rPr>
              <w:t>8/18. РАДНИ ОДНОС НА НЕОДРЕЂЕНО ВРЕМЕ</w:t>
            </w:r>
            <w:r w:rsidR="009F1C25">
              <w:rPr>
                <w:noProof/>
                <w:webHidden/>
              </w:rPr>
              <w:tab/>
            </w:r>
            <w:r w:rsidR="009F1C25">
              <w:rPr>
                <w:noProof/>
                <w:webHidden/>
              </w:rPr>
              <w:fldChar w:fldCharType="begin"/>
            </w:r>
            <w:r w:rsidR="009F1C25">
              <w:rPr>
                <w:noProof/>
                <w:webHidden/>
              </w:rPr>
              <w:instrText xml:space="preserve"> PAGEREF _Toc103586968 \h </w:instrText>
            </w:r>
            <w:r w:rsidR="009F1C25">
              <w:rPr>
                <w:noProof/>
                <w:webHidden/>
              </w:rPr>
            </w:r>
            <w:r w:rsidR="009F1C25">
              <w:rPr>
                <w:noProof/>
                <w:webHidden/>
              </w:rPr>
              <w:fldChar w:fldCharType="separate"/>
            </w:r>
            <w:r w:rsidR="009F1C25">
              <w:rPr>
                <w:noProof/>
                <w:webHidden/>
              </w:rPr>
              <w:t>80</w:t>
            </w:r>
            <w:r w:rsidR="009F1C25">
              <w:rPr>
                <w:noProof/>
                <w:webHidden/>
              </w:rPr>
              <w:fldChar w:fldCharType="end"/>
            </w:r>
          </w:hyperlink>
        </w:p>
        <w:p w14:paraId="3F2D9C4F" w14:textId="77C75AAE" w:rsidR="009F1C25" w:rsidRDefault="00F219FF">
          <w:pPr>
            <w:pStyle w:val="TOC2"/>
            <w:tabs>
              <w:tab w:val="right" w:leader="dot" w:pos="10366"/>
            </w:tabs>
            <w:rPr>
              <w:rFonts w:eastAsiaTheme="minorEastAsia"/>
              <w:noProof/>
            </w:rPr>
          </w:pPr>
          <w:hyperlink w:anchor="_Toc103586969" w:history="1">
            <w:r w:rsidR="009F1C25" w:rsidRPr="00684421">
              <w:rPr>
                <w:rStyle w:val="Hyperlink"/>
                <w:noProof/>
              </w:rPr>
              <w:t>8/19. РАДНИ ОДНОС НА ОДРЕЂЕНО ВРЕМЕ</w:t>
            </w:r>
            <w:r w:rsidR="009F1C25">
              <w:rPr>
                <w:noProof/>
                <w:webHidden/>
              </w:rPr>
              <w:tab/>
            </w:r>
            <w:r w:rsidR="009F1C25">
              <w:rPr>
                <w:noProof/>
                <w:webHidden/>
              </w:rPr>
              <w:fldChar w:fldCharType="begin"/>
            </w:r>
            <w:r w:rsidR="009F1C25">
              <w:rPr>
                <w:noProof/>
                <w:webHidden/>
              </w:rPr>
              <w:instrText xml:space="preserve"> PAGEREF _Toc103586969 \h </w:instrText>
            </w:r>
            <w:r w:rsidR="009F1C25">
              <w:rPr>
                <w:noProof/>
                <w:webHidden/>
              </w:rPr>
            </w:r>
            <w:r w:rsidR="009F1C25">
              <w:rPr>
                <w:noProof/>
                <w:webHidden/>
              </w:rPr>
              <w:fldChar w:fldCharType="separate"/>
            </w:r>
            <w:r w:rsidR="009F1C25">
              <w:rPr>
                <w:noProof/>
                <w:webHidden/>
              </w:rPr>
              <w:t>81</w:t>
            </w:r>
            <w:r w:rsidR="009F1C25">
              <w:rPr>
                <w:noProof/>
                <w:webHidden/>
              </w:rPr>
              <w:fldChar w:fldCharType="end"/>
            </w:r>
          </w:hyperlink>
        </w:p>
        <w:p w14:paraId="53D24CA7" w14:textId="5AA780E3" w:rsidR="009F1C25" w:rsidRDefault="00F219FF">
          <w:pPr>
            <w:pStyle w:val="TOC2"/>
            <w:tabs>
              <w:tab w:val="right" w:leader="dot" w:pos="10366"/>
            </w:tabs>
            <w:rPr>
              <w:rFonts w:eastAsiaTheme="minorEastAsia"/>
              <w:noProof/>
            </w:rPr>
          </w:pPr>
          <w:hyperlink w:anchor="_Toc103586970" w:history="1">
            <w:r w:rsidR="009F1C25" w:rsidRPr="00684421">
              <w:rPr>
                <w:rStyle w:val="Hyperlink"/>
                <w:noProof/>
              </w:rPr>
              <w:t>8/20. ПРОБНИ РАД</w:t>
            </w:r>
            <w:r w:rsidR="009F1C25">
              <w:rPr>
                <w:noProof/>
                <w:webHidden/>
              </w:rPr>
              <w:tab/>
            </w:r>
            <w:r w:rsidR="009F1C25">
              <w:rPr>
                <w:noProof/>
                <w:webHidden/>
              </w:rPr>
              <w:fldChar w:fldCharType="begin"/>
            </w:r>
            <w:r w:rsidR="009F1C25">
              <w:rPr>
                <w:noProof/>
                <w:webHidden/>
              </w:rPr>
              <w:instrText xml:space="preserve"> PAGEREF _Toc103586970 \h </w:instrText>
            </w:r>
            <w:r w:rsidR="009F1C25">
              <w:rPr>
                <w:noProof/>
                <w:webHidden/>
              </w:rPr>
            </w:r>
            <w:r w:rsidR="009F1C25">
              <w:rPr>
                <w:noProof/>
                <w:webHidden/>
              </w:rPr>
              <w:fldChar w:fldCharType="separate"/>
            </w:r>
            <w:r w:rsidR="009F1C25">
              <w:rPr>
                <w:noProof/>
                <w:webHidden/>
              </w:rPr>
              <w:t>82</w:t>
            </w:r>
            <w:r w:rsidR="009F1C25">
              <w:rPr>
                <w:noProof/>
                <w:webHidden/>
              </w:rPr>
              <w:fldChar w:fldCharType="end"/>
            </w:r>
          </w:hyperlink>
        </w:p>
        <w:p w14:paraId="45D38739" w14:textId="07447F01" w:rsidR="009F1C25" w:rsidRDefault="00F219FF">
          <w:pPr>
            <w:pStyle w:val="TOC2"/>
            <w:tabs>
              <w:tab w:val="right" w:leader="dot" w:pos="10366"/>
            </w:tabs>
            <w:rPr>
              <w:rFonts w:eastAsiaTheme="minorEastAsia"/>
              <w:noProof/>
            </w:rPr>
          </w:pPr>
          <w:hyperlink w:anchor="_Toc103586971" w:history="1">
            <w:r w:rsidR="009F1C25" w:rsidRPr="00684421">
              <w:rPr>
                <w:rStyle w:val="Hyperlink"/>
                <w:noProof/>
              </w:rPr>
              <w:t>8/21. РАД НАСТАВНИКА У ИНОСТРАНСТВУ</w:t>
            </w:r>
            <w:r w:rsidR="009F1C25">
              <w:rPr>
                <w:noProof/>
                <w:webHidden/>
              </w:rPr>
              <w:tab/>
            </w:r>
            <w:r w:rsidR="009F1C25">
              <w:rPr>
                <w:noProof/>
                <w:webHidden/>
              </w:rPr>
              <w:fldChar w:fldCharType="begin"/>
            </w:r>
            <w:r w:rsidR="009F1C25">
              <w:rPr>
                <w:noProof/>
                <w:webHidden/>
              </w:rPr>
              <w:instrText xml:space="preserve"> PAGEREF _Toc103586971 \h </w:instrText>
            </w:r>
            <w:r w:rsidR="009F1C25">
              <w:rPr>
                <w:noProof/>
                <w:webHidden/>
              </w:rPr>
            </w:r>
            <w:r w:rsidR="009F1C25">
              <w:rPr>
                <w:noProof/>
                <w:webHidden/>
              </w:rPr>
              <w:fldChar w:fldCharType="separate"/>
            </w:r>
            <w:r w:rsidR="009F1C25">
              <w:rPr>
                <w:noProof/>
                <w:webHidden/>
              </w:rPr>
              <w:t>82</w:t>
            </w:r>
            <w:r w:rsidR="009F1C25">
              <w:rPr>
                <w:noProof/>
                <w:webHidden/>
              </w:rPr>
              <w:fldChar w:fldCharType="end"/>
            </w:r>
          </w:hyperlink>
        </w:p>
        <w:p w14:paraId="5EF76667" w14:textId="30FD710F" w:rsidR="009F1C25" w:rsidRDefault="00F219FF">
          <w:pPr>
            <w:pStyle w:val="TOC2"/>
            <w:tabs>
              <w:tab w:val="right" w:leader="dot" w:pos="10366"/>
            </w:tabs>
            <w:rPr>
              <w:rFonts w:eastAsiaTheme="minorEastAsia"/>
              <w:noProof/>
            </w:rPr>
          </w:pPr>
          <w:hyperlink w:anchor="_Toc103586972" w:history="1">
            <w:r w:rsidR="009F1C25" w:rsidRPr="00684421">
              <w:rPr>
                <w:rStyle w:val="Hyperlink"/>
                <w:noProof/>
              </w:rPr>
              <w:t>8/22. УГОВОР О ИЗВОЂЕЊУ НАСТАВЕ</w:t>
            </w:r>
            <w:r w:rsidR="009F1C25">
              <w:rPr>
                <w:noProof/>
                <w:webHidden/>
              </w:rPr>
              <w:tab/>
            </w:r>
            <w:r w:rsidR="009F1C25">
              <w:rPr>
                <w:noProof/>
                <w:webHidden/>
              </w:rPr>
              <w:fldChar w:fldCharType="begin"/>
            </w:r>
            <w:r w:rsidR="009F1C25">
              <w:rPr>
                <w:noProof/>
                <w:webHidden/>
              </w:rPr>
              <w:instrText xml:space="preserve"> PAGEREF _Toc103586972 \h </w:instrText>
            </w:r>
            <w:r w:rsidR="009F1C25">
              <w:rPr>
                <w:noProof/>
                <w:webHidden/>
              </w:rPr>
            </w:r>
            <w:r w:rsidR="009F1C25">
              <w:rPr>
                <w:noProof/>
                <w:webHidden/>
              </w:rPr>
              <w:fldChar w:fldCharType="separate"/>
            </w:r>
            <w:r w:rsidR="009F1C25">
              <w:rPr>
                <w:noProof/>
                <w:webHidden/>
              </w:rPr>
              <w:t>83</w:t>
            </w:r>
            <w:r w:rsidR="009F1C25">
              <w:rPr>
                <w:noProof/>
                <w:webHidden/>
              </w:rPr>
              <w:fldChar w:fldCharType="end"/>
            </w:r>
          </w:hyperlink>
        </w:p>
        <w:p w14:paraId="54206F4F" w14:textId="0886B7D7" w:rsidR="009F1C25" w:rsidRDefault="00F219FF">
          <w:pPr>
            <w:pStyle w:val="TOC2"/>
            <w:tabs>
              <w:tab w:val="right" w:leader="dot" w:pos="10366"/>
            </w:tabs>
            <w:rPr>
              <w:rFonts w:eastAsiaTheme="minorEastAsia"/>
              <w:noProof/>
            </w:rPr>
          </w:pPr>
          <w:hyperlink w:anchor="_Toc103586973" w:history="1">
            <w:r w:rsidR="009F1C25" w:rsidRPr="00684421">
              <w:rPr>
                <w:rStyle w:val="Hyperlink"/>
                <w:noProof/>
              </w:rPr>
              <w:t>8/23. РАДНО ВРЕМЕ ЗАПОСЛЕНОГ</w:t>
            </w:r>
            <w:r w:rsidR="009F1C25">
              <w:rPr>
                <w:noProof/>
                <w:webHidden/>
              </w:rPr>
              <w:tab/>
            </w:r>
            <w:r w:rsidR="009F1C25">
              <w:rPr>
                <w:noProof/>
                <w:webHidden/>
              </w:rPr>
              <w:fldChar w:fldCharType="begin"/>
            </w:r>
            <w:r w:rsidR="009F1C25">
              <w:rPr>
                <w:noProof/>
                <w:webHidden/>
              </w:rPr>
              <w:instrText xml:space="preserve"> PAGEREF _Toc103586973 \h </w:instrText>
            </w:r>
            <w:r w:rsidR="009F1C25">
              <w:rPr>
                <w:noProof/>
                <w:webHidden/>
              </w:rPr>
            </w:r>
            <w:r w:rsidR="009F1C25">
              <w:rPr>
                <w:noProof/>
                <w:webHidden/>
              </w:rPr>
              <w:fldChar w:fldCharType="separate"/>
            </w:r>
            <w:r w:rsidR="009F1C25">
              <w:rPr>
                <w:noProof/>
                <w:webHidden/>
              </w:rPr>
              <w:t>83</w:t>
            </w:r>
            <w:r w:rsidR="009F1C25">
              <w:rPr>
                <w:noProof/>
                <w:webHidden/>
              </w:rPr>
              <w:fldChar w:fldCharType="end"/>
            </w:r>
          </w:hyperlink>
        </w:p>
        <w:p w14:paraId="7B5B0722" w14:textId="18DFDD32" w:rsidR="009F1C25" w:rsidRDefault="00F219FF">
          <w:pPr>
            <w:pStyle w:val="TOC2"/>
            <w:tabs>
              <w:tab w:val="right" w:leader="dot" w:pos="10366"/>
            </w:tabs>
            <w:rPr>
              <w:rFonts w:eastAsiaTheme="minorEastAsia"/>
              <w:noProof/>
            </w:rPr>
          </w:pPr>
          <w:hyperlink w:anchor="_Toc103586974" w:history="1">
            <w:r w:rsidR="009F1C25" w:rsidRPr="00684421">
              <w:rPr>
                <w:rStyle w:val="Hyperlink"/>
                <w:noProof/>
              </w:rPr>
              <w:t>8/24. НОРМА НЕПОСРЕДНОГ РАДА НАСТАВНИКА И СТРУЧНОГ САРАДНИКА</w:t>
            </w:r>
            <w:r w:rsidR="009F1C25">
              <w:rPr>
                <w:noProof/>
                <w:webHidden/>
              </w:rPr>
              <w:tab/>
            </w:r>
            <w:r w:rsidR="009F1C25">
              <w:rPr>
                <w:noProof/>
                <w:webHidden/>
              </w:rPr>
              <w:fldChar w:fldCharType="begin"/>
            </w:r>
            <w:r w:rsidR="009F1C25">
              <w:rPr>
                <w:noProof/>
                <w:webHidden/>
              </w:rPr>
              <w:instrText xml:space="preserve"> PAGEREF _Toc103586974 \h </w:instrText>
            </w:r>
            <w:r w:rsidR="009F1C25">
              <w:rPr>
                <w:noProof/>
                <w:webHidden/>
              </w:rPr>
            </w:r>
            <w:r w:rsidR="009F1C25">
              <w:rPr>
                <w:noProof/>
                <w:webHidden/>
              </w:rPr>
              <w:fldChar w:fldCharType="separate"/>
            </w:r>
            <w:r w:rsidR="009F1C25">
              <w:rPr>
                <w:noProof/>
                <w:webHidden/>
              </w:rPr>
              <w:t>84</w:t>
            </w:r>
            <w:r w:rsidR="009F1C25">
              <w:rPr>
                <w:noProof/>
                <w:webHidden/>
              </w:rPr>
              <w:fldChar w:fldCharType="end"/>
            </w:r>
          </w:hyperlink>
        </w:p>
        <w:p w14:paraId="6E2D9098" w14:textId="42C526C6" w:rsidR="009F1C25" w:rsidRDefault="00F219FF">
          <w:pPr>
            <w:pStyle w:val="TOC2"/>
            <w:tabs>
              <w:tab w:val="right" w:leader="dot" w:pos="10366"/>
            </w:tabs>
            <w:rPr>
              <w:rFonts w:eastAsiaTheme="minorEastAsia"/>
              <w:noProof/>
            </w:rPr>
          </w:pPr>
          <w:hyperlink w:anchor="_Toc103586975" w:history="1">
            <w:r w:rsidR="009F1C25" w:rsidRPr="00684421">
              <w:rPr>
                <w:rStyle w:val="Hyperlink"/>
                <w:noProof/>
              </w:rPr>
              <w:t>8/25. ОДМОРИ И ОДСУСТВА</w:t>
            </w:r>
            <w:r w:rsidR="009F1C25">
              <w:rPr>
                <w:noProof/>
                <w:webHidden/>
              </w:rPr>
              <w:tab/>
            </w:r>
            <w:r w:rsidR="009F1C25">
              <w:rPr>
                <w:noProof/>
                <w:webHidden/>
              </w:rPr>
              <w:fldChar w:fldCharType="begin"/>
            </w:r>
            <w:r w:rsidR="009F1C25">
              <w:rPr>
                <w:noProof/>
                <w:webHidden/>
              </w:rPr>
              <w:instrText xml:space="preserve"> PAGEREF _Toc103586975 \h </w:instrText>
            </w:r>
            <w:r w:rsidR="009F1C25">
              <w:rPr>
                <w:noProof/>
                <w:webHidden/>
              </w:rPr>
            </w:r>
            <w:r w:rsidR="009F1C25">
              <w:rPr>
                <w:noProof/>
                <w:webHidden/>
              </w:rPr>
              <w:fldChar w:fldCharType="separate"/>
            </w:r>
            <w:r w:rsidR="009F1C25">
              <w:rPr>
                <w:noProof/>
                <w:webHidden/>
              </w:rPr>
              <w:t>84</w:t>
            </w:r>
            <w:r w:rsidR="009F1C25">
              <w:rPr>
                <w:noProof/>
                <w:webHidden/>
              </w:rPr>
              <w:fldChar w:fldCharType="end"/>
            </w:r>
          </w:hyperlink>
        </w:p>
        <w:p w14:paraId="65111120" w14:textId="6E6B9475" w:rsidR="009F1C25" w:rsidRDefault="00F219FF">
          <w:pPr>
            <w:pStyle w:val="TOC2"/>
            <w:tabs>
              <w:tab w:val="right" w:leader="dot" w:pos="10366"/>
            </w:tabs>
            <w:rPr>
              <w:rFonts w:eastAsiaTheme="minorEastAsia"/>
              <w:noProof/>
            </w:rPr>
          </w:pPr>
          <w:hyperlink w:anchor="_Toc103586976" w:history="1">
            <w:r w:rsidR="009F1C25" w:rsidRPr="00684421">
              <w:rPr>
                <w:rStyle w:val="Hyperlink"/>
                <w:noProof/>
              </w:rPr>
              <w:t>8/26. ОДГОВОРНОСТ ЗАПОСЛЕНОГ</w:t>
            </w:r>
            <w:r w:rsidR="009F1C25">
              <w:rPr>
                <w:noProof/>
                <w:webHidden/>
              </w:rPr>
              <w:tab/>
            </w:r>
            <w:r w:rsidR="009F1C25">
              <w:rPr>
                <w:noProof/>
                <w:webHidden/>
              </w:rPr>
              <w:fldChar w:fldCharType="begin"/>
            </w:r>
            <w:r w:rsidR="009F1C25">
              <w:rPr>
                <w:noProof/>
                <w:webHidden/>
              </w:rPr>
              <w:instrText xml:space="preserve"> PAGEREF _Toc103586976 \h </w:instrText>
            </w:r>
            <w:r w:rsidR="009F1C25">
              <w:rPr>
                <w:noProof/>
                <w:webHidden/>
              </w:rPr>
            </w:r>
            <w:r w:rsidR="009F1C25">
              <w:rPr>
                <w:noProof/>
                <w:webHidden/>
              </w:rPr>
              <w:fldChar w:fldCharType="separate"/>
            </w:r>
            <w:r w:rsidR="009F1C25">
              <w:rPr>
                <w:noProof/>
                <w:webHidden/>
              </w:rPr>
              <w:t>85</w:t>
            </w:r>
            <w:r w:rsidR="009F1C25">
              <w:rPr>
                <w:noProof/>
                <w:webHidden/>
              </w:rPr>
              <w:fldChar w:fldCharType="end"/>
            </w:r>
          </w:hyperlink>
        </w:p>
        <w:p w14:paraId="5ACAE6D8" w14:textId="3BD1A72B" w:rsidR="009F1C25" w:rsidRDefault="00F219FF">
          <w:pPr>
            <w:pStyle w:val="TOC2"/>
            <w:tabs>
              <w:tab w:val="right" w:leader="dot" w:pos="10366"/>
            </w:tabs>
            <w:rPr>
              <w:rFonts w:eastAsiaTheme="minorEastAsia"/>
              <w:noProof/>
            </w:rPr>
          </w:pPr>
          <w:hyperlink w:anchor="_Toc103586977" w:history="1">
            <w:r w:rsidR="009F1C25" w:rsidRPr="00684421">
              <w:rPr>
                <w:rStyle w:val="Hyperlink"/>
                <w:noProof/>
              </w:rPr>
              <w:t>8/27. УДАЉАВАЊЕ СА РАДА</w:t>
            </w:r>
            <w:r w:rsidR="009F1C25">
              <w:rPr>
                <w:noProof/>
                <w:webHidden/>
              </w:rPr>
              <w:tab/>
            </w:r>
            <w:r w:rsidR="009F1C25">
              <w:rPr>
                <w:noProof/>
                <w:webHidden/>
              </w:rPr>
              <w:fldChar w:fldCharType="begin"/>
            </w:r>
            <w:r w:rsidR="009F1C25">
              <w:rPr>
                <w:noProof/>
                <w:webHidden/>
              </w:rPr>
              <w:instrText xml:space="preserve"> PAGEREF _Toc103586977 \h </w:instrText>
            </w:r>
            <w:r w:rsidR="009F1C25">
              <w:rPr>
                <w:noProof/>
                <w:webHidden/>
              </w:rPr>
            </w:r>
            <w:r w:rsidR="009F1C25">
              <w:rPr>
                <w:noProof/>
                <w:webHidden/>
              </w:rPr>
              <w:fldChar w:fldCharType="separate"/>
            </w:r>
            <w:r w:rsidR="009F1C25">
              <w:rPr>
                <w:noProof/>
                <w:webHidden/>
              </w:rPr>
              <w:t>85</w:t>
            </w:r>
            <w:r w:rsidR="009F1C25">
              <w:rPr>
                <w:noProof/>
                <w:webHidden/>
              </w:rPr>
              <w:fldChar w:fldCharType="end"/>
            </w:r>
          </w:hyperlink>
        </w:p>
        <w:p w14:paraId="3506CDBA" w14:textId="4AD4CE94" w:rsidR="009F1C25" w:rsidRDefault="00F219FF">
          <w:pPr>
            <w:pStyle w:val="TOC2"/>
            <w:tabs>
              <w:tab w:val="right" w:leader="dot" w:pos="10366"/>
            </w:tabs>
            <w:rPr>
              <w:rFonts w:eastAsiaTheme="minorEastAsia"/>
              <w:noProof/>
            </w:rPr>
          </w:pPr>
          <w:hyperlink w:anchor="_Toc103586978" w:history="1">
            <w:r w:rsidR="009F1C25" w:rsidRPr="00684421">
              <w:rPr>
                <w:rStyle w:val="Hyperlink"/>
                <w:noProof/>
              </w:rPr>
              <w:t>8/26. ТЕЖЕ ПОВРЕДЕ РАДНЕ ОБАВЕЗЕ</w:t>
            </w:r>
            <w:r w:rsidR="009F1C25">
              <w:rPr>
                <w:noProof/>
                <w:webHidden/>
              </w:rPr>
              <w:tab/>
            </w:r>
            <w:r w:rsidR="009F1C25">
              <w:rPr>
                <w:noProof/>
                <w:webHidden/>
              </w:rPr>
              <w:fldChar w:fldCharType="begin"/>
            </w:r>
            <w:r w:rsidR="009F1C25">
              <w:rPr>
                <w:noProof/>
                <w:webHidden/>
              </w:rPr>
              <w:instrText xml:space="preserve"> PAGEREF _Toc103586978 \h </w:instrText>
            </w:r>
            <w:r w:rsidR="009F1C25">
              <w:rPr>
                <w:noProof/>
                <w:webHidden/>
              </w:rPr>
            </w:r>
            <w:r w:rsidR="009F1C25">
              <w:rPr>
                <w:noProof/>
                <w:webHidden/>
              </w:rPr>
              <w:fldChar w:fldCharType="separate"/>
            </w:r>
            <w:r w:rsidR="009F1C25">
              <w:rPr>
                <w:noProof/>
                <w:webHidden/>
              </w:rPr>
              <w:t>85</w:t>
            </w:r>
            <w:r w:rsidR="009F1C25">
              <w:rPr>
                <w:noProof/>
                <w:webHidden/>
              </w:rPr>
              <w:fldChar w:fldCharType="end"/>
            </w:r>
          </w:hyperlink>
        </w:p>
        <w:p w14:paraId="610F2991" w14:textId="16C4F139" w:rsidR="009F1C25" w:rsidRDefault="00F219FF">
          <w:pPr>
            <w:pStyle w:val="TOC2"/>
            <w:tabs>
              <w:tab w:val="right" w:leader="dot" w:pos="10366"/>
            </w:tabs>
            <w:rPr>
              <w:rFonts w:eastAsiaTheme="minorEastAsia"/>
              <w:noProof/>
            </w:rPr>
          </w:pPr>
          <w:hyperlink w:anchor="_Toc103586979" w:history="1">
            <w:r w:rsidR="009F1C25" w:rsidRPr="00684421">
              <w:rPr>
                <w:rStyle w:val="Hyperlink"/>
                <w:noProof/>
              </w:rPr>
              <w:t>8/27. ЛАКШЕ ПОВРЕДЕ РАДНЕ ОБАВЕЗЕ</w:t>
            </w:r>
            <w:r w:rsidR="009F1C25">
              <w:rPr>
                <w:noProof/>
                <w:webHidden/>
              </w:rPr>
              <w:tab/>
            </w:r>
            <w:r w:rsidR="009F1C25">
              <w:rPr>
                <w:noProof/>
                <w:webHidden/>
              </w:rPr>
              <w:fldChar w:fldCharType="begin"/>
            </w:r>
            <w:r w:rsidR="009F1C25">
              <w:rPr>
                <w:noProof/>
                <w:webHidden/>
              </w:rPr>
              <w:instrText xml:space="preserve"> PAGEREF _Toc103586979 \h </w:instrText>
            </w:r>
            <w:r w:rsidR="009F1C25">
              <w:rPr>
                <w:noProof/>
                <w:webHidden/>
              </w:rPr>
            </w:r>
            <w:r w:rsidR="009F1C25">
              <w:rPr>
                <w:noProof/>
                <w:webHidden/>
              </w:rPr>
              <w:fldChar w:fldCharType="separate"/>
            </w:r>
            <w:r w:rsidR="009F1C25">
              <w:rPr>
                <w:noProof/>
                <w:webHidden/>
              </w:rPr>
              <w:t>86</w:t>
            </w:r>
            <w:r w:rsidR="009F1C25">
              <w:rPr>
                <w:noProof/>
                <w:webHidden/>
              </w:rPr>
              <w:fldChar w:fldCharType="end"/>
            </w:r>
          </w:hyperlink>
        </w:p>
        <w:p w14:paraId="1DBA8714" w14:textId="25669433" w:rsidR="009F1C25" w:rsidRDefault="00F219FF">
          <w:pPr>
            <w:pStyle w:val="TOC2"/>
            <w:tabs>
              <w:tab w:val="right" w:leader="dot" w:pos="10366"/>
            </w:tabs>
            <w:rPr>
              <w:rFonts w:eastAsiaTheme="minorEastAsia"/>
              <w:noProof/>
            </w:rPr>
          </w:pPr>
          <w:hyperlink w:anchor="_Toc103586980" w:history="1">
            <w:r w:rsidR="009F1C25" w:rsidRPr="00684421">
              <w:rPr>
                <w:rStyle w:val="Hyperlink"/>
                <w:noProof/>
              </w:rPr>
              <w:t>8/28. ДИСЦИПЛИНСКИ ПОСТУПАК</w:t>
            </w:r>
            <w:r w:rsidR="009F1C25">
              <w:rPr>
                <w:noProof/>
                <w:webHidden/>
              </w:rPr>
              <w:tab/>
            </w:r>
            <w:r w:rsidR="009F1C25">
              <w:rPr>
                <w:noProof/>
                <w:webHidden/>
              </w:rPr>
              <w:fldChar w:fldCharType="begin"/>
            </w:r>
            <w:r w:rsidR="009F1C25">
              <w:rPr>
                <w:noProof/>
                <w:webHidden/>
              </w:rPr>
              <w:instrText xml:space="preserve"> PAGEREF _Toc103586980 \h </w:instrText>
            </w:r>
            <w:r w:rsidR="009F1C25">
              <w:rPr>
                <w:noProof/>
                <w:webHidden/>
              </w:rPr>
            </w:r>
            <w:r w:rsidR="009F1C25">
              <w:rPr>
                <w:noProof/>
                <w:webHidden/>
              </w:rPr>
              <w:fldChar w:fldCharType="separate"/>
            </w:r>
            <w:r w:rsidR="009F1C25">
              <w:rPr>
                <w:noProof/>
                <w:webHidden/>
              </w:rPr>
              <w:t>86</w:t>
            </w:r>
            <w:r w:rsidR="009F1C25">
              <w:rPr>
                <w:noProof/>
                <w:webHidden/>
              </w:rPr>
              <w:fldChar w:fldCharType="end"/>
            </w:r>
          </w:hyperlink>
        </w:p>
        <w:p w14:paraId="17DCD738" w14:textId="4C62F0B7" w:rsidR="009F1C25" w:rsidRDefault="00F219FF">
          <w:pPr>
            <w:pStyle w:val="TOC2"/>
            <w:tabs>
              <w:tab w:val="right" w:leader="dot" w:pos="10366"/>
            </w:tabs>
            <w:rPr>
              <w:rFonts w:eastAsiaTheme="minorEastAsia"/>
              <w:noProof/>
            </w:rPr>
          </w:pPr>
          <w:hyperlink w:anchor="_Toc103586981" w:history="1">
            <w:r w:rsidR="009F1C25" w:rsidRPr="00684421">
              <w:rPr>
                <w:rStyle w:val="Hyperlink"/>
                <w:noProof/>
              </w:rPr>
              <w:t>8/29. ДИСЦИПЛИНСКЕ МЕРЕ</w:t>
            </w:r>
            <w:r w:rsidR="009F1C25">
              <w:rPr>
                <w:noProof/>
                <w:webHidden/>
              </w:rPr>
              <w:tab/>
            </w:r>
            <w:r w:rsidR="009F1C25">
              <w:rPr>
                <w:noProof/>
                <w:webHidden/>
              </w:rPr>
              <w:fldChar w:fldCharType="begin"/>
            </w:r>
            <w:r w:rsidR="009F1C25">
              <w:rPr>
                <w:noProof/>
                <w:webHidden/>
              </w:rPr>
              <w:instrText xml:space="preserve"> PAGEREF _Toc103586981 \h </w:instrText>
            </w:r>
            <w:r w:rsidR="009F1C25">
              <w:rPr>
                <w:noProof/>
                <w:webHidden/>
              </w:rPr>
            </w:r>
            <w:r w:rsidR="009F1C25">
              <w:rPr>
                <w:noProof/>
                <w:webHidden/>
              </w:rPr>
              <w:fldChar w:fldCharType="separate"/>
            </w:r>
            <w:r w:rsidR="009F1C25">
              <w:rPr>
                <w:noProof/>
                <w:webHidden/>
              </w:rPr>
              <w:t>87</w:t>
            </w:r>
            <w:r w:rsidR="009F1C25">
              <w:rPr>
                <w:noProof/>
                <w:webHidden/>
              </w:rPr>
              <w:fldChar w:fldCharType="end"/>
            </w:r>
          </w:hyperlink>
        </w:p>
        <w:p w14:paraId="0E3947BA" w14:textId="6B811438" w:rsidR="009F1C25" w:rsidRDefault="00F219FF">
          <w:pPr>
            <w:pStyle w:val="TOC2"/>
            <w:tabs>
              <w:tab w:val="right" w:leader="dot" w:pos="10366"/>
            </w:tabs>
            <w:rPr>
              <w:rFonts w:eastAsiaTheme="minorEastAsia"/>
              <w:noProof/>
            </w:rPr>
          </w:pPr>
          <w:hyperlink w:anchor="_Toc103586982" w:history="1">
            <w:r w:rsidR="009F1C25" w:rsidRPr="00684421">
              <w:rPr>
                <w:rStyle w:val="Hyperlink"/>
                <w:noProof/>
              </w:rPr>
              <w:t>8/30. ПРЕСТАНАК РАДНОГ ОДНОСА</w:t>
            </w:r>
            <w:r w:rsidR="009F1C25">
              <w:rPr>
                <w:noProof/>
                <w:webHidden/>
              </w:rPr>
              <w:tab/>
            </w:r>
            <w:r w:rsidR="009F1C25">
              <w:rPr>
                <w:noProof/>
                <w:webHidden/>
              </w:rPr>
              <w:fldChar w:fldCharType="begin"/>
            </w:r>
            <w:r w:rsidR="009F1C25">
              <w:rPr>
                <w:noProof/>
                <w:webHidden/>
              </w:rPr>
              <w:instrText xml:space="preserve"> PAGEREF _Toc103586982 \h </w:instrText>
            </w:r>
            <w:r w:rsidR="009F1C25">
              <w:rPr>
                <w:noProof/>
                <w:webHidden/>
              </w:rPr>
            </w:r>
            <w:r w:rsidR="009F1C25">
              <w:rPr>
                <w:noProof/>
                <w:webHidden/>
              </w:rPr>
              <w:fldChar w:fldCharType="separate"/>
            </w:r>
            <w:r w:rsidR="009F1C25">
              <w:rPr>
                <w:noProof/>
                <w:webHidden/>
              </w:rPr>
              <w:t>88</w:t>
            </w:r>
            <w:r w:rsidR="009F1C25">
              <w:rPr>
                <w:noProof/>
                <w:webHidden/>
              </w:rPr>
              <w:fldChar w:fldCharType="end"/>
            </w:r>
          </w:hyperlink>
        </w:p>
        <w:p w14:paraId="46816FE1" w14:textId="18F13E60" w:rsidR="009F1C25" w:rsidRDefault="00F219FF">
          <w:pPr>
            <w:pStyle w:val="TOC2"/>
            <w:tabs>
              <w:tab w:val="right" w:leader="dot" w:pos="10366"/>
            </w:tabs>
            <w:rPr>
              <w:rFonts w:eastAsiaTheme="minorEastAsia"/>
              <w:noProof/>
            </w:rPr>
          </w:pPr>
          <w:hyperlink w:anchor="_Toc103586983" w:history="1">
            <w:r w:rsidR="009F1C25" w:rsidRPr="00684421">
              <w:rPr>
                <w:rStyle w:val="Hyperlink"/>
                <w:noProof/>
              </w:rPr>
              <w:t>8/31. ПРАВО НА ШТРАЈК</w:t>
            </w:r>
            <w:r w:rsidR="009F1C25">
              <w:rPr>
                <w:noProof/>
                <w:webHidden/>
              </w:rPr>
              <w:tab/>
            </w:r>
            <w:r w:rsidR="009F1C25">
              <w:rPr>
                <w:noProof/>
                <w:webHidden/>
              </w:rPr>
              <w:fldChar w:fldCharType="begin"/>
            </w:r>
            <w:r w:rsidR="009F1C25">
              <w:rPr>
                <w:noProof/>
                <w:webHidden/>
              </w:rPr>
              <w:instrText xml:space="preserve"> PAGEREF _Toc103586983 \h </w:instrText>
            </w:r>
            <w:r w:rsidR="009F1C25">
              <w:rPr>
                <w:noProof/>
                <w:webHidden/>
              </w:rPr>
            </w:r>
            <w:r w:rsidR="009F1C25">
              <w:rPr>
                <w:noProof/>
                <w:webHidden/>
              </w:rPr>
              <w:fldChar w:fldCharType="separate"/>
            </w:r>
            <w:r w:rsidR="009F1C25">
              <w:rPr>
                <w:noProof/>
                <w:webHidden/>
              </w:rPr>
              <w:t>88</w:t>
            </w:r>
            <w:r w:rsidR="009F1C25">
              <w:rPr>
                <w:noProof/>
                <w:webHidden/>
              </w:rPr>
              <w:fldChar w:fldCharType="end"/>
            </w:r>
          </w:hyperlink>
        </w:p>
        <w:p w14:paraId="6EADE540" w14:textId="4D6EA153" w:rsidR="009F1C25" w:rsidRDefault="00F219FF">
          <w:pPr>
            <w:pStyle w:val="TOC2"/>
            <w:tabs>
              <w:tab w:val="right" w:leader="dot" w:pos="10366"/>
            </w:tabs>
            <w:rPr>
              <w:rFonts w:eastAsiaTheme="minorEastAsia"/>
              <w:noProof/>
            </w:rPr>
          </w:pPr>
          <w:hyperlink w:anchor="_Toc103586984" w:history="1">
            <w:r w:rsidR="009F1C25" w:rsidRPr="00684421">
              <w:rPr>
                <w:rStyle w:val="Hyperlink"/>
                <w:noProof/>
              </w:rPr>
              <w:t>8/32. ПРАВНА ЗАШТИТА</w:t>
            </w:r>
            <w:r w:rsidR="009F1C25">
              <w:rPr>
                <w:noProof/>
                <w:webHidden/>
              </w:rPr>
              <w:tab/>
            </w:r>
            <w:r w:rsidR="009F1C25">
              <w:rPr>
                <w:noProof/>
                <w:webHidden/>
              </w:rPr>
              <w:fldChar w:fldCharType="begin"/>
            </w:r>
            <w:r w:rsidR="009F1C25">
              <w:rPr>
                <w:noProof/>
                <w:webHidden/>
              </w:rPr>
              <w:instrText xml:space="preserve"> PAGEREF _Toc103586984 \h </w:instrText>
            </w:r>
            <w:r w:rsidR="009F1C25">
              <w:rPr>
                <w:noProof/>
                <w:webHidden/>
              </w:rPr>
            </w:r>
            <w:r w:rsidR="009F1C25">
              <w:rPr>
                <w:noProof/>
                <w:webHidden/>
              </w:rPr>
              <w:fldChar w:fldCharType="separate"/>
            </w:r>
            <w:r w:rsidR="009F1C25">
              <w:rPr>
                <w:noProof/>
                <w:webHidden/>
              </w:rPr>
              <w:t>89</w:t>
            </w:r>
            <w:r w:rsidR="009F1C25">
              <w:rPr>
                <w:noProof/>
                <w:webHidden/>
              </w:rPr>
              <w:fldChar w:fldCharType="end"/>
            </w:r>
          </w:hyperlink>
        </w:p>
        <w:p w14:paraId="2040B247" w14:textId="17CF272C" w:rsidR="009F1C25" w:rsidRDefault="00F219FF">
          <w:pPr>
            <w:pStyle w:val="TOC1"/>
            <w:tabs>
              <w:tab w:val="right" w:leader="dot" w:pos="10366"/>
            </w:tabs>
            <w:rPr>
              <w:rFonts w:eastAsiaTheme="minorEastAsia"/>
              <w:noProof/>
            </w:rPr>
          </w:pPr>
          <w:hyperlink w:anchor="_Toc103586985" w:history="1">
            <w:r w:rsidR="009F1C25" w:rsidRPr="00684421">
              <w:rPr>
                <w:rStyle w:val="Hyperlink"/>
                <w:noProof/>
              </w:rPr>
              <w:t>9. ЕВИДЕНЦИЈЕ У ОБРАЗОВАЊУ И ВАСПИТАЊУ</w:t>
            </w:r>
            <w:r w:rsidR="009F1C25">
              <w:rPr>
                <w:noProof/>
                <w:webHidden/>
              </w:rPr>
              <w:tab/>
            </w:r>
            <w:r w:rsidR="009F1C25">
              <w:rPr>
                <w:noProof/>
                <w:webHidden/>
              </w:rPr>
              <w:fldChar w:fldCharType="begin"/>
            </w:r>
            <w:r w:rsidR="009F1C25">
              <w:rPr>
                <w:noProof/>
                <w:webHidden/>
              </w:rPr>
              <w:instrText xml:space="preserve"> PAGEREF _Toc103586985 \h </w:instrText>
            </w:r>
            <w:r w:rsidR="009F1C25">
              <w:rPr>
                <w:noProof/>
                <w:webHidden/>
              </w:rPr>
            </w:r>
            <w:r w:rsidR="009F1C25">
              <w:rPr>
                <w:noProof/>
                <w:webHidden/>
              </w:rPr>
              <w:fldChar w:fldCharType="separate"/>
            </w:r>
            <w:r w:rsidR="009F1C25">
              <w:rPr>
                <w:noProof/>
                <w:webHidden/>
              </w:rPr>
              <w:t>89</w:t>
            </w:r>
            <w:r w:rsidR="009F1C25">
              <w:rPr>
                <w:noProof/>
                <w:webHidden/>
              </w:rPr>
              <w:fldChar w:fldCharType="end"/>
            </w:r>
          </w:hyperlink>
        </w:p>
        <w:p w14:paraId="6D04022A" w14:textId="43B0B6FC" w:rsidR="009F1C25" w:rsidRDefault="00F219FF">
          <w:pPr>
            <w:pStyle w:val="TOC2"/>
            <w:tabs>
              <w:tab w:val="right" w:leader="dot" w:pos="10366"/>
            </w:tabs>
            <w:rPr>
              <w:rFonts w:eastAsiaTheme="minorEastAsia"/>
              <w:noProof/>
            </w:rPr>
          </w:pPr>
          <w:hyperlink w:anchor="_Toc103586986" w:history="1">
            <w:r w:rsidR="009F1C25" w:rsidRPr="00684421">
              <w:rPr>
                <w:rStyle w:val="Hyperlink"/>
                <w:noProof/>
              </w:rPr>
              <w:t>9./1 ЕВИДЕНЦИЈА О УЧЕНИЦИМА КОЈЕ ВОДИ ШКОЛА</w:t>
            </w:r>
            <w:r w:rsidR="009F1C25">
              <w:rPr>
                <w:noProof/>
                <w:webHidden/>
              </w:rPr>
              <w:tab/>
            </w:r>
            <w:r w:rsidR="009F1C25">
              <w:rPr>
                <w:noProof/>
                <w:webHidden/>
              </w:rPr>
              <w:fldChar w:fldCharType="begin"/>
            </w:r>
            <w:r w:rsidR="009F1C25">
              <w:rPr>
                <w:noProof/>
                <w:webHidden/>
              </w:rPr>
              <w:instrText xml:space="preserve"> PAGEREF _Toc103586986 \h </w:instrText>
            </w:r>
            <w:r w:rsidR="009F1C25">
              <w:rPr>
                <w:noProof/>
                <w:webHidden/>
              </w:rPr>
            </w:r>
            <w:r w:rsidR="009F1C25">
              <w:rPr>
                <w:noProof/>
                <w:webHidden/>
              </w:rPr>
              <w:fldChar w:fldCharType="separate"/>
            </w:r>
            <w:r w:rsidR="009F1C25">
              <w:rPr>
                <w:noProof/>
                <w:webHidden/>
              </w:rPr>
              <w:t>89</w:t>
            </w:r>
            <w:r w:rsidR="009F1C25">
              <w:rPr>
                <w:noProof/>
                <w:webHidden/>
              </w:rPr>
              <w:fldChar w:fldCharType="end"/>
            </w:r>
          </w:hyperlink>
        </w:p>
        <w:p w14:paraId="4DD40430" w14:textId="3B89DA6E" w:rsidR="009F1C25" w:rsidRDefault="00F219FF">
          <w:pPr>
            <w:pStyle w:val="TOC2"/>
            <w:tabs>
              <w:tab w:val="right" w:leader="dot" w:pos="10366"/>
            </w:tabs>
            <w:rPr>
              <w:rFonts w:eastAsiaTheme="minorEastAsia"/>
              <w:noProof/>
            </w:rPr>
          </w:pPr>
          <w:hyperlink w:anchor="_Toc103586987" w:history="1">
            <w:r w:rsidR="009F1C25" w:rsidRPr="00684421">
              <w:rPr>
                <w:rStyle w:val="Hyperlink"/>
                <w:noProof/>
              </w:rPr>
              <w:t>9/2. ЈЕДИНСТВЕНИ ИНФОРМАЦИОНИ СИСТЕМ</w:t>
            </w:r>
            <w:r w:rsidR="009F1C25">
              <w:rPr>
                <w:noProof/>
                <w:webHidden/>
              </w:rPr>
              <w:tab/>
            </w:r>
            <w:r w:rsidR="009F1C25">
              <w:rPr>
                <w:noProof/>
                <w:webHidden/>
              </w:rPr>
              <w:fldChar w:fldCharType="begin"/>
            </w:r>
            <w:r w:rsidR="009F1C25">
              <w:rPr>
                <w:noProof/>
                <w:webHidden/>
              </w:rPr>
              <w:instrText xml:space="preserve"> PAGEREF _Toc103586987 \h </w:instrText>
            </w:r>
            <w:r w:rsidR="009F1C25">
              <w:rPr>
                <w:noProof/>
                <w:webHidden/>
              </w:rPr>
            </w:r>
            <w:r w:rsidR="009F1C25">
              <w:rPr>
                <w:noProof/>
                <w:webHidden/>
              </w:rPr>
              <w:fldChar w:fldCharType="separate"/>
            </w:r>
            <w:r w:rsidR="009F1C25">
              <w:rPr>
                <w:noProof/>
                <w:webHidden/>
              </w:rPr>
              <w:t>90</w:t>
            </w:r>
            <w:r w:rsidR="009F1C25">
              <w:rPr>
                <w:noProof/>
                <w:webHidden/>
              </w:rPr>
              <w:fldChar w:fldCharType="end"/>
            </w:r>
          </w:hyperlink>
        </w:p>
        <w:p w14:paraId="59B173E3" w14:textId="1C465E1D" w:rsidR="009F1C25" w:rsidRDefault="00F219FF">
          <w:pPr>
            <w:pStyle w:val="TOC2"/>
            <w:tabs>
              <w:tab w:val="right" w:leader="dot" w:pos="10366"/>
            </w:tabs>
            <w:rPr>
              <w:rFonts w:eastAsiaTheme="minorEastAsia"/>
              <w:noProof/>
            </w:rPr>
          </w:pPr>
          <w:hyperlink w:anchor="_Toc103586988" w:history="1">
            <w:r w:rsidR="009F1C25" w:rsidRPr="00684421">
              <w:rPr>
                <w:rStyle w:val="Hyperlink"/>
                <w:noProof/>
              </w:rPr>
              <w:t>9/3. ЈЕДИНСТВЕНИ ОБРАЗОВНИ БРОЈ</w:t>
            </w:r>
            <w:r w:rsidR="009F1C25">
              <w:rPr>
                <w:noProof/>
                <w:webHidden/>
              </w:rPr>
              <w:tab/>
            </w:r>
            <w:r w:rsidR="009F1C25">
              <w:rPr>
                <w:noProof/>
                <w:webHidden/>
              </w:rPr>
              <w:fldChar w:fldCharType="begin"/>
            </w:r>
            <w:r w:rsidR="009F1C25">
              <w:rPr>
                <w:noProof/>
                <w:webHidden/>
              </w:rPr>
              <w:instrText xml:space="preserve"> PAGEREF _Toc103586988 \h </w:instrText>
            </w:r>
            <w:r w:rsidR="009F1C25">
              <w:rPr>
                <w:noProof/>
                <w:webHidden/>
              </w:rPr>
            </w:r>
            <w:r w:rsidR="009F1C25">
              <w:rPr>
                <w:noProof/>
                <w:webHidden/>
              </w:rPr>
              <w:fldChar w:fldCharType="separate"/>
            </w:r>
            <w:r w:rsidR="009F1C25">
              <w:rPr>
                <w:noProof/>
                <w:webHidden/>
              </w:rPr>
              <w:t>91</w:t>
            </w:r>
            <w:r w:rsidR="009F1C25">
              <w:rPr>
                <w:noProof/>
                <w:webHidden/>
              </w:rPr>
              <w:fldChar w:fldCharType="end"/>
            </w:r>
          </w:hyperlink>
        </w:p>
        <w:p w14:paraId="07B7AC20" w14:textId="7EA1E7C9" w:rsidR="009F1C25" w:rsidRDefault="00F219FF">
          <w:pPr>
            <w:pStyle w:val="TOC2"/>
            <w:tabs>
              <w:tab w:val="right" w:leader="dot" w:pos="10366"/>
            </w:tabs>
            <w:rPr>
              <w:rFonts w:eastAsiaTheme="minorEastAsia"/>
              <w:noProof/>
            </w:rPr>
          </w:pPr>
          <w:hyperlink w:anchor="_Toc103586989" w:history="1">
            <w:r w:rsidR="009F1C25" w:rsidRPr="00684421">
              <w:rPr>
                <w:rStyle w:val="Hyperlink"/>
                <w:noProof/>
              </w:rPr>
              <w:t>9/4. ПОДАЦИ У РЕГИСТРУ УЧЕНИКА</w:t>
            </w:r>
            <w:r w:rsidR="009F1C25">
              <w:rPr>
                <w:noProof/>
                <w:webHidden/>
              </w:rPr>
              <w:tab/>
            </w:r>
            <w:r w:rsidR="009F1C25">
              <w:rPr>
                <w:noProof/>
                <w:webHidden/>
              </w:rPr>
              <w:fldChar w:fldCharType="begin"/>
            </w:r>
            <w:r w:rsidR="009F1C25">
              <w:rPr>
                <w:noProof/>
                <w:webHidden/>
              </w:rPr>
              <w:instrText xml:space="preserve"> PAGEREF _Toc103586989 \h </w:instrText>
            </w:r>
            <w:r w:rsidR="009F1C25">
              <w:rPr>
                <w:noProof/>
                <w:webHidden/>
              </w:rPr>
            </w:r>
            <w:r w:rsidR="009F1C25">
              <w:rPr>
                <w:noProof/>
                <w:webHidden/>
              </w:rPr>
              <w:fldChar w:fldCharType="separate"/>
            </w:r>
            <w:r w:rsidR="009F1C25">
              <w:rPr>
                <w:noProof/>
                <w:webHidden/>
              </w:rPr>
              <w:t>92</w:t>
            </w:r>
            <w:r w:rsidR="009F1C25">
              <w:rPr>
                <w:noProof/>
                <w:webHidden/>
              </w:rPr>
              <w:fldChar w:fldCharType="end"/>
            </w:r>
          </w:hyperlink>
        </w:p>
        <w:p w14:paraId="2C53073E" w14:textId="44886285" w:rsidR="009F1C25" w:rsidRDefault="00F219FF">
          <w:pPr>
            <w:pStyle w:val="TOC2"/>
            <w:tabs>
              <w:tab w:val="right" w:leader="dot" w:pos="10366"/>
            </w:tabs>
            <w:rPr>
              <w:rFonts w:eastAsiaTheme="minorEastAsia"/>
              <w:noProof/>
            </w:rPr>
          </w:pPr>
          <w:hyperlink w:anchor="_Toc103586990" w:history="1">
            <w:r w:rsidR="009F1C25" w:rsidRPr="00684421">
              <w:rPr>
                <w:rStyle w:val="Hyperlink"/>
                <w:noProof/>
              </w:rPr>
              <w:t>9/5. ЕВИДЕНЦИЈА О УСПЕХУ УЧЕНИКА</w:t>
            </w:r>
            <w:r w:rsidR="009F1C25">
              <w:rPr>
                <w:noProof/>
                <w:webHidden/>
              </w:rPr>
              <w:tab/>
            </w:r>
            <w:r w:rsidR="009F1C25">
              <w:rPr>
                <w:noProof/>
                <w:webHidden/>
              </w:rPr>
              <w:fldChar w:fldCharType="begin"/>
            </w:r>
            <w:r w:rsidR="009F1C25">
              <w:rPr>
                <w:noProof/>
                <w:webHidden/>
              </w:rPr>
              <w:instrText xml:space="preserve"> PAGEREF _Toc103586990 \h </w:instrText>
            </w:r>
            <w:r w:rsidR="009F1C25">
              <w:rPr>
                <w:noProof/>
                <w:webHidden/>
              </w:rPr>
            </w:r>
            <w:r w:rsidR="009F1C25">
              <w:rPr>
                <w:noProof/>
                <w:webHidden/>
              </w:rPr>
              <w:fldChar w:fldCharType="separate"/>
            </w:r>
            <w:r w:rsidR="009F1C25">
              <w:rPr>
                <w:noProof/>
                <w:webHidden/>
              </w:rPr>
              <w:t>92</w:t>
            </w:r>
            <w:r w:rsidR="009F1C25">
              <w:rPr>
                <w:noProof/>
                <w:webHidden/>
              </w:rPr>
              <w:fldChar w:fldCharType="end"/>
            </w:r>
          </w:hyperlink>
        </w:p>
        <w:p w14:paraId="0849912C" w14:textId="30E0E69D" w:rsidR="009F1C25" w:rsidRDefault="00F219FF">
          <w:pPr>
            <w:pStyle w:val="TOC2"/>
            <w:tabs>
              <w:tab w:val="right" w:leader="dot" w:pos="10366"/>
            </w:tabs>
            <w:rPr>
              <w:rFonts w:eastAsiaTheme="minorEastAsia"/>
              <w:noProof/>
            </w:rPr>
          </w:pPr>
          <w:hyperlink w:anchor="_Toc103586991" w:history="1">
            <w:r w:rsidR="009F1C25" w:rsidRPr="00684421">
              <w:rPr>
                <w:rStyle w:val="Hyperlink"/>
                <w:noProof/>
              </w:rPr>
              <w:t>9/6. ЕВИДЕНЦИЈА О ИСПИТИМА</w:t>
            </w:r>
            <w:r w:rsidR="009F1C25">
              <w:rPr>
                <w:noProof/>
                <w:webHidden/>
              </w:rPr>
              <w:tab/>
            </w:r>
            <w:r w:rsidR="009F1C25">
              <w:rPr>
                <w:noProof/>
                <w:webHidden/>
              </w:rPr>
              <w:fldChar w:fldCharType="begin"/>
            </w:r>
            <w:r w:rsidR="009F1C25">
              <w:rPr>
                <w:noProof/>
                <w:webHidden/>
              </w:rPr>
              <w:instrText xml:space="preserve"> PAGEREF _Toc103586991 \h </w:instrText>
            </w:r>
            <w:r w:rsidR="009F1C25">
              <w:rPr>
                <w:noProof/>
                <w:webHidden/>
              </w:rPr>
            </w:r>
            <w:r w:rsidR="009F1C25">
              <w:rPr>
                <w:noProof/>
                <w:webHidden/>
              </w:rPr>
              <w:fldChar w:fldCharType="separate"/>
            </w:r>
            <w:r w:rsidR="009F1C25">
              <w:rPr>
                <w:noProof/>
                <w:webHidden/>
              </w:rPr>
              <w:t>92</w:t>
            </w:r>
            <w:r w:rsidR="009F1C25">
              <w:rPr>
                <w:noProof/>
                <w:webHidden/>
              </w:rPr>
              <w:fldChar w:fldCharType="end"/>
            </w:r>
          </w:hyperlink>
        </w:p>
        <w:p w14:paraId="0952E894" w14:textId="04A88C01" w:rsidR="009F1C25" w:rsidRDefault="00F219FF">
          <w:pPr>
            <w:pStyle w:val="TOC2"/>
            <w:tabs>
              <w:tab w:val="right" w:leader="dot" w:pos="10366"/>
            </w:tabs>
            <w:rPr>
              <w:rFonts w:eastAsiaTheme="minorEastAsia"/>
              <w:noProof/>
            </w:rPr>
          </w:pPr>
          <w:hyperlink w:anchor="_Toc103586992" w:history="1">
            <w:r w:rsidR="009F1C25" w:rsidRPr="00684421">
              <w:rPr>
                <w:rStyle w:val="Hyperlink"/>
                <w:noProof/>
              </w:rPr>
              <w:t>9/7. ЕВИДЕНЦИЈА О ОБРАЗОВНО-ВАСПИТНОМ РАДУ</w:t>
            </w:r>
            <w:r w:rsidR="009F1C25">
              <w:rPr>
                <w:noProof/>
                <w:webHidden/>
              </w:rPr>
              <w:tab/>
            </w:r>
            <w:r w:rsidR="009F1C25">
              <w:rPr>
                <w:noProof/>
                <w:webHidden/>
              </w:rPr>
              <w:fldChar w:fldCharType="begin"/>
            </w:r>
            <w:r w:rsidR="009F1C25">
              <w:rPr>
                <w:noProof/>
                <w:webHidden/>
              </w:rPr>
              <w:instrText xml:space="preserve"> PAGEREF _Toc103586992 \h </w:instrText>
            </w:r>
            <w:r w:rsidR="009F1C25">
              <w:rPr>
                <w:noProof/>
                <w:webHidden/>
              </w:rPr>
            </w:r>
            <w:r w:rsidR="009F1C25">
              <w:rPr>
                <w:noProof/>
                <w:webHidden/>
              </w:rPr>
              <w:fldChar w:fldCharType="separate"/>
            </w:r>
            <w:r w:rsidR="009F1C25">
              <w:rPr>
                <w:noProof/>
                <w:webHidden/>
              </w:rPr>
              <w:t>93</w:t>
            </w:r>
            <w:r w:rsidR="009F1C25">
              <w:rPr>
                <w:noProof/>
                <w:webHidden/>
              </w:rPr>
              <w:fldChar w:fldCharType="end"/>
            </w:r>
          </w:hyperlink>
        </w:p>
        <w:p w14:paraId="4CB133F5" w14:textId="05856521" w:rsidR="009F1C25" w:rsidRDefault="00F219FF">
          <w:pPr>
            <w:pStyle w:val="TOC2"/>
            <w:tabs>
              <w:tab w:val="right" w:leader="dot" w:pos="10366"/>
            </w:tabs>
            <w:rPr>
              <w:rFonts w:eastAsiaTheme="minorEastAsia"/>
              <w:noProof/>
            </w:rPr>
          </w:pPr>
          <w:hyperlink w:anchor="_Toc103586993" w:history="1">
            <w:r w:rsidR="009F1C25" w:rsidRPr="00684421">
              <w:rPr>
                <w:rStyle w:val="Hyperlink"/>
                <w:noProof/>
              </w:rPr>
              <w:t>9/8. ЕВИДЕНЦИЈА О ЗАПОСЛЕНИМА</w:t>
            </w:r>
            <w:r w:rsidR="009F1C25">
              <w:rPr>
                <w:noProof/>
                <w:webHidden/>
              </w:rPr>
              <w:tab/>
            </w:r>
            <w:r w:rsidR="009F1C25">
              <w:rPr>
                <w:noProof/>
                <w:webHidden/>
              </w:rPr>
              <w:fldChar w:fldCharType="begin"/>
            </w:r>
            <w:r w:rsidR="009F1C25">
              <w:rPr>
                <w:noProof/>
                <w:webHidden/>
              </w:rPr>
              <w:instrText xml:space="preserve"> PAGEREF _Toc103586993 \h </w:instrText>
            </w:r>
            <w:r w:rsidR="009F1C25">
              <w:rPr>
                <w:noProof/>
                <w:webHidden/>
              </w:rPr>
            </w:r>
            <w:r w:rsidR="009F1C25">
              <w:rPr>
                <w:noProof/>
                <w:webHidden/>
              </w:rPr>
              <w:fldChar w:fldCharType="separate"/>
            </w:r>
            <w:r w:rsidR="009F1C25">
              <w:rPr>
                <w:noProof/>
                <w:webHidden/>
              </w:rPr>
              <w:t>93</w:t>
            </w:r>
            <w:r w:rsidR="009F1C25">
              <w:rPr>
                <w:noProof/>
                <w:webHidden/>
              </w:rPr>
              <w:fldChar w:fldCharType="end"/>
            </w:r>
          </w:hyperlink>
        </w:p>
        <w:p w14:paraId="45230EB4" w14:textId="2FBB7D91" w:rsidR="009F1C25" w:rsidRDefault="00F219FF">
          <w:pPr>
            <w:pStyle w:val="TOC2"/>
            <w:tabs>
              <w:tab w:val="right" w:leader="dot" w:pos="10366"/>
            </w:tabs>
            <w:rPr>
              <w:rFonts w:eastAsiaTheme="minorEastAsia"/>
              <w:noProof/>
            </w:rPr>
          </w:pPr>
          <w:hyperlink w:anchor="_Toc103586994" w:history="1">
            <w:r w:rsidR="009F1C25" w:rsidRPr="00684421">
              <w:rPr>
                <w:rStyle w:val="Hyperlink"/>
                <w:noProof/>
              </w:rPr>
              <w:t>9/9.ПОДАЦИ У РЕГИСТРУ ЗАПОСЛЕНИХ</w:t>
            </w:r>
            <w:r w:rsidR="009F1C25">
              <w:rPr>
                <w:noProof/>
                <w:webHidden/>
              </w:rPr>
              <w:tab/>
            </w:r>
            <w:r w:rsidR="009F1C25">
              <w:rPr>
                <w:noProof/>
                <w:webHidden/>
              </w:rPr>
              <w:fldChar w:fldCharType="begin"/>
            </w:r>
            <w:r w:rsidR="009F1C25">
              <w:rPr>
                <w:noProof/>
                <w:webHidden/>
              </w:rPr>
              <w:instrText xml:space="preserve"> PAGEREF _Toc103586994 \h </w:instrText>
            </w:r>
            <w:r w:rsidR="009F1C25">
              <w:rPr>
                <w:noProof/>
                <w:webHidden/>
              </w:rPr>
            </w:r>
            <w:r w:rsidR="009F1C25">
              <w:rPr>
                <w:noProof/>
                <w:webHidden/>
              </w:rPr>
              <w:fldChar w:fldCharType="separate"/>
            </w:r>
            <w:r w:rsidR="009F1C25">
              <w:rPr>
                <w:noProof/>
                <w:webHidden/>
              </w:rPr>
              <w:t>93</w:t>
            </w:r>
            <w:r w:rsidR="009F1C25">
              <w:rPr>
                <w:noProof/>
                <w:webHidden/>
              </w:rPr>
              <w:fldChar w:fldCharType="end"/>
            </w:r>
          </w:hyperlink>
        </w:p>
        <w:p w14:paraId="6CF7DAEA" w14:textId="6AA54B09" w:rsidR="009F1C25" w:rsidRDefault="00F219FF">
          <w:pPr>
            <w:pStyle w:val="TOC2"/>
            <w:tabs>
              <w:tab w:val="right" w:leader="dot" w:pos="10366"/>
            </w:tabs>
            <w:rPr>
              <w:rFonts w:eastAsiaTheme="minorEastAsia"/>
              <w:noProof/>
            </w:rPr>
          </w:pPr>
          <w:hyperlink w:anchor="_Toc103586995" w:history="1">
            <w:r w:rsidR="009F1C25" w:rsidRPr="00684421">
              <w:rPr>
                <w:rStyle w:val="Hyperlink"/>
                <w:noProof/>
              </w:rPr>
              <w:t>9/10.СВРХА ОБРАДЕ ПОДАТАКА</w:t>
            </w:r>
            <w:r w:rsidR="009F1C25">
              <w:rPr>
                <w:noProof/>
                <w:webHidden/>
              </w:rPr>
              <w:tab/>
            </w:r>
            <w:r w:rsidR="009F1C25">
              <w:rPr>
                <w:noProof/>
                <w:webHidden/>
              </w:rPr>
              <w:fldChar w:fldCharType="begin"/>
            </w:r>
            <w:r w:rsidR="009F1C25">
              <w:rPr>
                <w:noProof/>
                <w:webHidden/>
              </w:rPr>
              <w:instrText xml:space="preserve"> PAGEREF _Toc103586995 \h </w:instrText>
            </w:r>
            <w:r w:rsidR="009F1C25">
              <w:rPr>
                <w:noProof/>
                <w:webHidden/>
              </w:rPr>
            </w:r>
            <w:r w:rsidR="009F1C25">
              <w:rPr>
                <w:noProof/>
                <w:webHidden/>
              </w:rPr>
              <w:fldChar w:fldCharType="separate"/>
            </w:r>
            <w:r w:rsidR="009F1C25">
              <w:rPr>
                <w:noProof/>
                <w:webHidden/>
              </w:rPr>
              <w:t>94</w:t>
            </w:r>
            <w:r w:rsidR="009F1C25">
              <w:rPr>
                <w:noProof/>
                <w:webHidden/>
              </w:rPr>
              <w:fldChar w:fldCharType="end"/>
            </w:r>
          </w:hyperlink>
        </w:p>
        <w:p w14:paraId="7B9646CE" w14:textId="341AE86D" w:rsidR="009F1C25" w:rsidRDefault="00F219FF">
          <w:pPr>
            <w:pStyle w:val="TOC2"/>
            <w:tabs>
              <w:tab w:val="right" w:leader="dot" w:pos="10366"/>
            </w:tabs>
            <w:rPr>
              <w:rFonts w:eastAsiaTheme="minorEastAsia"/>
              <w:noProof/>
            </w:rPr>
          </w:pPr>
          <w:hyperlink w:anchor="_Toc103586996" w:history="1">
            <w:r w:rsidR="009F1C25" w:rsidRPr="00684421">
              <w:rPr>
                <w:rStyle w:val="Hyperlink"/>
                <w:noProof/>
              </w:rPr>
              <w:t>9/11 .КОРИШЋЕЊЕ ПОДАТАКА</w:t>
            </w:r>
            <w:r w:rsidR="009F1C25">
              <w:rPr>
                <w:noProof/>
                <w:webHidden/>
              </w:rPr>
              <w:tab/>
            </w:r>
            <w:r w:rsidR="009F1C25">
              <w:rPr>
                <w:noProof/>
                <w:webHidden/>
              </w:rPr>
              <w:fldChar w:fldCharType="begin"/>
            </w:r>
            <w:r w:rsidR="009F1C25">
              <w:rPr>
                <w:noProof/>
                <w:webHidden/>
              </w:rPr>
              <w:instrText xml:space="preserve"> PAGEREF _Toc103586996 \h </w:instrText>
            </w:r>
            <w:r w:rsidR="009F1C25">
              <w:rPr>
                <w:noProof/>
                <w:webHidden/>
              </w:rPr>
            </w:r>
            <w:r w:rsidR="009F1C25">
              <w:rPr>
                <w:noProof/>
                <w:webHidden/>
              </w:rPr>
              <w:fldChar w:fldCharType="separate"/>
            </w:r>
            <w:r w:rsidR="009F1C25">
              <w:rPr>
                <w:noProof/>
                <w:webHidden/>
              </w:rPr>
              <w:t>94</w:t>
            </w:r>
            <w:r w:rsidR="009F1C25">
              <w:rPr>
                <w:noProof/>
                <w:webHidden/>
              </w:rPr>
              <w:fldChar w:fldCharType="end"/>
            </w:r>
          </w:hyperlink>
        </w:p>
        <w:p w14:paraId="4F273A28" w14:textId="478204CA" w:rsidR="009F1C25" w:rsidRDefault="00F219FF">
          <w:pPr>
            <w:pStyle w:val="TOC2"/>
            <w:tabs>
              <w:tab w:val="right" w:leader="dot" w:pos="10366"/>
            </w:tabs>
            <w:rPr>
              <w:rFonts w:eastAsiaTheme="minorEastAsia"/>
              <w:noProof/>
            </w:rPr>
          </w:pPr>
          <w:hyperlink w:anchor="_Toc103586997" w:history="1">
            <w:r w:rsidR="009F1C25" w:rsidRPr="00684421">
              <w:rPr>
                <w:rStyle w:val="Hyperlink"/>
                <w:noProof/>
              </w:rPr>
              <w:t>9/12.АЖУРИРАЊЕ И ЧУВАЊЕ ПОДАТАКА</w:t>
            </w:r>
            <w:r w:rsidR="009F1C25">
              <w:rPr>
                <w:noProof/>
                <w:webHidden/>
              </w:rPr>
              <w:tab/>
            </w:r>
            <w:r w:rsidR="009F1C25">
              <w:rPr>
                <w:noProof/>
                <w:webHidden/>
              </w:rPr>
              <w:fldChar w:fldCharType="begin"/>
            </w:r>
            <w:r w:rsidR="009F1C25">
              <w:rPr>
                <w:noProof/>
                <w:webHidden/>
              </w:rPr>
              <w:instrText xml:space="preserve"> PAGEREF _Toc103586997 \h </w:instrText>
            </w:r>
            <w:r w:rsidR="009F1C25">
              <w:rPr>
                <w:noProof/>
                <w:webHidden/>
              </w:rPr>
            </w:r>
            <w:r w:rsidR="009F1C25">
              <w:rPr>
                <w:noProof/>
                <w:webHidden/>
              </w:rPr>
              <w:fldChar w:fldCharType="separate"/>
            </w:r>
            <w:r w:rsidR="009F1C25">
              <w:rPr>
                <w:noProof/>
                <w:webHidden/>
              </w:rPr>
              <w:t>95</w:t>
            </w:r>
            <w:r w:rsidR="009F1C25">
              <w:rPr>
                <w:noProof/>
                <w:webHidden/>
              </w:rPr>
              <w:fldChar w:fldCharType="end"/>
            </w:r>
          </w:hyperlink>
        </w:p>
        <w:p w14:paraId="2EEEEAF9" w14:textId="2FB14D81" w:rsidR="009F1C25" w:rsidRDefault="00F219FF">
          <w:pPr>
            <w:pStyle w:val="TOC2"/>
            <w:tabs>
              <w:tab w:val="right" w:leader="dot" w:pos="10366"/>
            </w:tabs>
            <w:rPr>
              <w:rFonts w:eastAsiaTheme="minorEastAsia"/>
              <w:noProof/>
            </w:rPr>
          </w:pPr>
          <w:hyperlink w:anchor="_Toc103586998" w:history="1">
            <w:r w:rsidR="009F1C25" w:rsidRPr="00684421">
              <w:rPr>
                <w:rStyle w:val="Hyperlink"/>
                <w:noProof/>
              </w:rPr>
              <w:t>9/13.3АШТИТА ПОДАТАКА</w:t>
            </w:r>
            <w:r w:rsidR="009F1C25">
              <w:rPr>
                <w:noProof/>
                <w:webHidden/>
              </w:rPr>
              <w:tab/>
            </w:r>
            <w:r w:rsidR="009F1C25">
              <w:rPr>
                <w:noProof/>
                <w:webHidden/>
              </w:rPr>
              <w:fldChar w:fldCharType="begin"/>
            </w:r>
            <w:r w:rsidR="009F1C25">
              <w:rPr>
                <w:noProof/>
                <w:webHidden/>
              </w:rPr>
              <w:instrText xml:space="preserve"> PAGEREF _Toc103586998 \h </w:instrText>
            </w:r>
            <w:r w:rsidR="009F1C25">
              <w:rPr>
                <w:noProof/>
                <w:webHidden/>
              </w:rPr>
            </w:r>
            <w:r w:rsidR="009F1C25">
              <w:rPr>
                <w:noProof/>
                <w:webHidden/>
              </w:rPr>
              <w:fldChar w:fldCharType="separate"/>
            </w:r>
            <w:r w:rsidR="009F1C25">
              <w:rPr>
                <w:noProof/>
                <w:webHidden/>
              </w:rPr>
              <w:t>95</w:t>
            </w:r>
            <w:r w:rsidR="009F1C25">
              <w:rPr>
                <w:noProof/>
                <w:webHidden/>
              </w:rPr>
              <w:fldChar w:fldCharType="end"/>
            </w:r>
          </w:hyperlink>
        </w:p>
        <w:p w14:paraId="1EB90F27" w14:textId="076607FE" w:rsidR="009F1C25" w:rsidRDefault="00F219FF">
          <w:pPr>
            <w:pStyle w:val="TOC1"/>
            <w:tabs>
              <w:tab w:val="right" w:leader="dot" w:pos="10366"/>
            </w:tabs>
            <w:rPr>
              <w:rFonts w:eastAsiaTheme="minorEastAsia"/>
              <w:noProof/>
            </w:rPr>
          </w:pPr>
          <w:hyperlink w:anchor="_Toc103586999" w:history="1">
            <w:r w:rsidR="009F1C25" w:rsidRPr="00684421">
              <w:rPr>
                <w:rStyle w:val="Hyperlink"/>
                <w:noProof/>
              </w:rPr>
              <w:t>10. ЈАВНЕ ИСПРАВЕ</w:t>
            </w:r>
            <w:r w:rsidR="009F1C25">
              <w:rPr>
                <w:noProof/>
                <w:webHidden/>
              </w:rPr>
              <w:tab/>
            </w:r>
            <w:r w:rsidR="009F1C25">
              <w:rPr>
                <w:noProof/>
                <w:webHidden/>
              </w:rPr>
              <w:fldChar w:fldCharType="begin"/>
            </w:r>
            <w:r w:rsidR="009F1C25">
              <w:rPr>
                <w:noProof/>
                <w:webHidden/>
              </w:rPr>
              <w:instrText xml:space="preserve"> PAGEREF _Toc103586999 \h </w:instrText>
            </w:r>
            <w:r w:rsidR="009F1C25">
              <w:rPr>
                <w:noProof/>
                <w:webHidden/>
              </w:rPr>
            </w:r>
            <w:r w:rsidR="009F1C25">
              <w:rPr>
                <w:noProof/>
                <w:webHidden/>
              </w:rPr>
              <w:fldChar w:fldCharType="separate"/>
            </w:r>
            <w:r w:rsidR="009F1C25">
              <w:rPr>
                <w:noProof/>
                <w:webHidden/>
              </w:rPr>
              <w:t>95</w:t>
            </w:r>
            <w:r w:rsidR="009F1C25">
              <w:rPr>
                <w:noProof/>
                <w:webHidden/>
              </w:rPr>
              <w:fldChar w:fldCharType="end"/>
            </w:r>
          </w:hyperlink>
        </w:p>
        <w:p w14:paraId="3C870397" w14:textId="4F4D46D5" w:rsidR="009F1C25" w:rsidRDefault="00F219FF">
          <w:pPr>
            <w:pStyle w:val="TOC2"/>
            <w:tabs>
              <w:tab w:val="right" w:leader="dot" w:pos="10366"/>
            </w:tabs>
            <w:rPr>
              <w:rFonts w:eastAsiaTheme="minorEastAsia"/>
              <w:noProof/>
            </w:rPr>
          </w:pPr>
          <w:hyperlink w:anchor="_Toc103587000" w:history="1">
            <w:r w:rsidR="009F1C25" w:rsidRPr="00684421">
              <w:rPr>
                <w:rStyle w:val="Hyperlink"/>
                <w:noProof/>
              </w:rPr>
              <w:t>10/1 ИЗДАВАЊЕ ЈАВНЕ ИСПРАВЕ</w:t>
            </w:r>
            <w:r w:rsidR="009F1C25">
              <w:rPr>
                <w:noProof/>
                <w:webHidden/>
              </w:rPr>
              <w:tab/>
            </w:r>
            <w:r w:rsidR="009F1C25">
              <w:rPr>
                <w:noProof/>
                <w:webHidden/>
              </w:rPr>
              <w:fldChar w:fldCharType="begin"/>
            </w:r>
            <w:r w:rsidR="009F1C25">
              <w:rPr>
                <w:noProof/>
                <w:webHidden/>
              </w:rPr>
              <w:instrText xml:space="preserve"> PAGEREF _Toc103587000 \h </w:instrText>
            </w:r>
            <w:r w:rsidR="009F1C25">
              <w:rPr>
                <w:noProof/>
                <w:webHidden/>
              </w:rPr>
            </w:r>
            <w:r w:rsidR="009F1C25">
              <w:rPr>
                <w:noProof/>
                <w:webHidden/>
              </w:rPr>
              <w:fldChar w:fldCharType="separate"/>
            </w:r>
            <w:r w:rsidR="009F1C25">
              <w:rPr>
                <w:noProof/>
                <w:webHidden/>
              </w:rPr>
              <w:t>95</w:t>
            </w:r>
            <w:r w:rsidR="009F1C25">
              <w:rPr>
                <w:noProof/>
                <w:webHidden/>
              </w:rPr>
              <w:fldChar w:fldCharType="end"/>
            </w:r>
          </w:hyperlink>
        </w:p>
        <w:p w14:paraId="22A18914" w14:textId="1F117BC9" w:rsidR="009F1C25" w:rsidRDefault="00F219FF">
          <w:pPr>
            <w:pStyle w:val="TOC1"/>
            <w:tabs>
              <w:tab w:val="right" w:leader="dot" w:pos="10366"/>
            </w:tabs>
            <w:rPr>
              <w:rFonts w:eastAsiaTheme="minorEastAsia"/>
              <w:noProof/>
            </w:rPr>
          </w:pPr>
          <w:hyperlink w:anchor="_Toc103587001" w:history="1">
            <w:r w:rsidR="009F1C25" w:rsidRPr="00684421">
              <w:rPr>
                <w:rStyle w:val="Hyperlink"/>
                <w:noProof/>
              </w:rPr>
              <w:t>10. ЈАВНЕ ИСПРАВЕ</w:t>
            </w:r>
            <w:r w:rsidR="009F1C25">
              <w:rPr>
                <w:noProof/>
                <w:webHidden/>
              </w:rPr>
              <w:tab/>
            </w:r>
            <w:r w:rsidR="009F1C25">
              <w:rPr>
                <w:noProof/>
                <w:webHidden/>
              </w:rPr>
              <w:fldChar w:fldCharType="begin"/>
            </w:r>
            <w:r w:rsidR="009F1C25">
              <w:rPr>
                <w:noProof/>
                <w:webHidden/>
              </w:rPr>
              <w:instrText xml:space="preserve"> PAGEREF _Toc103587001 \h </w:instrText>
            </w:r>
            <w:r w:rsidR="009F1C25">
              <w:rPr>
                <w:noProof/>
                <w:webHidden/>
              </w:rPr>
            </w:r>
            <w:r w:rsidR="009F1C25">
              <w:rPr>
                <w:noProof/>
                <w:webHidden/>
              </w:rPr>
              <w:fldChar w:fldCharType="separate"/>
            </w:r>
            <w:r w:rsidR="009F1C25">
              <w:rPr>
                <w:noProof/>
                <w:webHidden/>
              </w:rPr>
              <w:t>96</w:t>
            </w:r>
            <w:r w:rsidR="009F1C25">
              <w:rPr>
                <w:noProof/>
                <w:webHidden/>
              </w:rPr>
              <w:fldChar w:fldCharType="end"/>
            </w:r>
          </w:hyperlink>
        </w:p>
        <w:p w14:paraId="2A149A36" w14:textId="5B6F4238" w:rsidR="009F1C25" w:rsidRDefault="00F219FF">
          <w:pPr>
            <w:pStyle w:val="TOC2"/>
            <w:tabs>
              <w:tab w:val="right" w:leader="dot" w:pos="10366"/>
            </w:tabs>
            <w:rPr>
              <w:rFonts w:eastAsiaTheme="minorEastAsia"/>
              <w:noProof/>
            </w:rPr>
          </w:pPr>
          <w:hyperlink w:anchor="_Toc103587002" w:history="1">
            <w:r w:rsidR="009F1C25" w:rsidRPr="00684421">
              <w:rPr>
                <w:rStyle w:val="Hyperlink"/>
                <w:noProof/>
              </w:rPr>
              <w:t>10/1 ИЗДАВАЊЕ ЈАВНЕ ИСПРАВЕ</w:t>
            </w:r>
            <w:r w:rsidR="009F1C25">
              <w:rPr>
                <w:noProof/>
                <w:webHidden/>
              </w:rPr>
              <w:tab/>
            </w:r>
            <w:r w:rsidR="009F1C25">
              <w:rPr>
                <w:noProof/>
                <w:webHidden/>
              </w:rPr>
              <w:fldChar w:fldCharType="begin"/>
            </w:r>
            <w:r w:rsidR="009F1C25">
              <w:rPr>
                <w:noProof/>
                <w:webHidden/>
              </w:rPr>
              <w:instrText xml:space="preserve"> PAGEREF _Toc103587002 \h </w:instrText>
            </w:r>
            <w:r w:rsidR="009F1C25">
              <w:rPr>
                <w:noProof/>
                <w:webHidden/>
              </w:rPr>
            </w:r>
            <w:r w:rsidR="009F1C25">
              <w:rPr>
                <w:noProof/>
                <w:webHidden/>
              </w:rPr>
              <w:fldChar w:fldCharType="separate"/>
            </w:r>
            <w:r w:rsidR="009F1C25">
              <w:rPr>
                <w:noProof/>
                <w:webHidden/>
              </w:rPr>
              <w:t>96</w:t>
            </w:r>
            <w:r w:rsidR="009F1C25">
              <w:rPr>
                <w:noProof/>
                <w:webHidden/>
              </w:rPr>
              <w:fldChar w:fldCharType="end"/>
            </w:r>
          </w:hyperlink>
        </w:p>
        <w:p w14:paraId="736CCA34" w14:textId="4E3F7D40" w:rsidR="009F1C25" w:rsidRDefault="00F219FF">
          <w:pPr>
            <w:pStyle w:val="TOC2"/>
            <w:tabs>
              <w:tab w:val="right" w:leader="dot" w:pos="10366"/>
            </w:tabs>
            <w:rPr>
              <w:rFonts w:eastAsiaTheme="minorEastAsia"/>
              <w:noProof/>
            </w:rPr>
          </w:pPr>
          <w:hyperlink w:anchor="_Toc103587003" w:history="1">
            <w:r w:rsidR="009F1C25" w:rsidRPr="00684421">
              <w:rPr>
                <w:rStyle w:val="Hyperlink"/>
                <w:noProof/>
              </w:rPr>
              <w:t>10./2 ДУПЛИКА Т ЈАВНЕ ИСПРАВЕ</w:t>
            </w:r>
            <w:r w:rsidR="009F1C25">
              <w:rPr>
                <w:noProof/>
                <w:webHidden/>
              </w:rPr>
              <w:tab/>
            </w:r>
            <w:r w:rsidR="009F1C25">
              <w:rPr>
                <w:noProof/>
                <w:webHidden/>
              </w:rPr>
              <w:fldChar w:fldCharType="begin"/>
            </w:r>
            <w:r w:rsidR="009F1C25">
              <w:rPr>
                <w:noProof/>
                <w:webHidden/>
              </w:rPr>
              <w:instrText xml:space="preserve"> PAGEREF _Toc103587003 \h </w:instrText>
            </w:r>
            <w:r w:rsidR="009F1C25">
              <w:rPr>
                <w:noProof/>
                <w:webHidden/>
              </w:rPr>
            </w:r>
            <w:r w:rsidR="009F1C25">
              <w:rPr>
                <w:noProof/>
                <w:webHidden/>
              </w:rPr>
              <w:fldChar w:fldCharType="separate"/>
            </w:r>
            <w:r w:rsidR="009F1C25">
              <w:rPr>
                <w:noProof/>
                <w:webHidden/>
              </w:rPr>
              <w:t>96</w:t>
            </w:r>
            <w:r w:rsidR="009F1C25">
              <w:rPr>
                <w:noProof/>
                <w:webHidden/>
              </w:rPr>
              <w:fldChar w:fldCharType="end"/>
            </w:r>
          </w:hyperlink>
        </w:p>
        <w:p w14:paraId="2F961CC3" w14:textId="1968C11F" w:rsidR="009F1C25" w:rsidRDefault="00F219FF">
          <w:pPr>
            <w:pStyle w:val="TOC2"/>
            <w:tabs>
              <w:tab w:val="right" w:leader="dot" w:pos="10366"/>
            </w:tabs>
            <w:rPr>
              <w:rFonts w:eastAsiaTheme="minorEastAsia"/>
              <w:noProof/>
            </w:rPr>
          </w:pPr>
          <w:hyperlink w:anchor="_Toc103587004" w:history="1">
            <w:r w:rsidR="009F1C25" w:rsidRPr="00684421">
              <w:rPr>
                <w:rStyle w:val="Hyperlink"/>
                <w:noProof/>
              </w:rPr>
              <w:t>10./3 ПОНИШТАВАЊЕ ЈАВНЕ ИСПРАВЕ</w:t>
            </w:r>
            <w:r w:rsidR="009F1C25">
              <w:rPr>
                <w:noProof/>
                <w:webHidden/>
              </w:rPr>
              <w:tab/>
            </w:r>
            <w:r w:rsidR="009F1C25">
              <w:rPr>
                <w:noProof/>
                <w:webHidden/>
              </w:rPr>
              <w:fldChar w:fldCharType="begin"/>
            </w:r>
            <w:r w:rsidR="009F1C25">
              <w:rPr>
                <w:noProof/>
                <w:webHidden/>
              </w:rPr>
              <w:instrText xml:space="preserve"> PAGEREF _Toc103587004 \h </w:instrText>
            </w:r>
            <w:r w:rsidR="009F1C25">
              <w:rPr>
                <w:noProof/>
                <w:webHidden/>
              </w:rPr>
            </w:r>
            <w:r w:rsidR="009F1C25">
              <w:rPr>
                <w:noProof/>
                <w:webHidden/>
              </w:rPr>
              <w:fldChar w:fldCharType="separate"/>
            </w:r>
            <w:r w:rsidR="009F1C25">
              <w:rPr>
                <w:noProof/>
                <w:webHidden/>
              </w:rPr>
              <w:t>97</w:t>
            </w:r>
            <w:r w:rsidR="009F1C25">
              <w:rPr>
                <w:noProof/>
                <w:webHidden/>
              </w:rPr>
              <w:fldChar w:fldCharType="end"/>
            </w:r>
          </w:hyperlink>
        </w:p>
        <w:p w14:paraId="2CDA1FA9" w14:textId="273CB1D6" w:rsidR="009F1C25" w:rsidRDefault="00F219FF">
          <w:pPr>
            <w:pStyle w:val="TOC2"/>
            <w:tabs>
              <w:tab w:val="right" w:leader="dot" w:pos="10366"/>
            </w:tabs>
            <w:rPr>
              <w:rFonts w:eastAsiaTheme="minorEastAsia"/>
              <w:noProof/>
            </w:rPr>
          </w:pPr>
          <w:hyperlink w:anchor="_Toc103587005" w:history="1">
            <w:r w:rsidR="009F1C25" w:rsidRPr="00684421">
              <w:rPr>
                <w:rStyle w:val="Hyperlink"/>
                <w:noProof/>
              </w:rPr>
              <w:t>10/4 ОГЛАШАВАЊЕ ПОНИШТАВАЊА ЈАВНЕ ИСПРАВЕ</w:t>
            </w:r>
            <w:r w:rsidR="009F1C25">
              <w:rPr>
                <w:noProof/>
                <w:webHidden/>
              </w:rPr>
              <w:tab/>
            </w:r>
            <w:r w:rsidR="009F1C25">
              <w:rPr>
                <w:noProof/>
                <w:webHidden/>
              </w:rPr>
              <w:fldChar w:fldCharType="begin"/>
            </w:r>
            <w:r w:rsidR="009F1C25">
              <w:rPr>
                <w:noProof/>
                <w:webHidden/>
              </w:rPr>
              <w:instrText xml:space="preserve"> PAGEREF _Toc103587005 \h </w:instrText>
            </w:r>
            <w:r w:rsidR="009F1C25">
              <w:rPr>
                <w:noProof/>
                <w:webHidden/>
              </w:rPr>
            </w:r>
            <w:r w:rsidR="009F1C25">
              <w:rPr>
                <w:noProof/>
                <w:webHidden/>
              </w:rPr>
              <w:fldChar w:fldCharType="separate"/>
            </w:r>
            <w:r w:rsidR="009F1C25">
              <w:rPr>
                <w:noProof/>
                <w:webHidden/>
              </w:rPr>
              <w:t>97</w:t>
            </w:r>
            <w:r w:rsidR="009F1C25">
              <w:rPr>
                <w:noProof/>
                <w:webHidden/>
              </w:rPr>
              <w:fldChar w:fldCharType="end"/>
            </w:r>
          </w:hyperlink>
        </w:p>
        <w:p w14:paraId="46FD606C" w14:textId="224ADB62" w:rsidR="009F1C25" w:rsidRDefault="00F219FF">
          <w:pPr>
            <w:pStyle w:val="TOC2"/>
            <w:tabs>
              <w:tab w:val="right" w:leader="dot" w:pos="10366"/>
            </w:tabs>
            <w:rPr>
              <w:rFonts w:eastAsiaTheme="minorEastAsia"/>
              <w:noProof/>
            </w:rPr>
          </w:pPr>
          <w:hyperlink w:anchor="_Toc103587006" w:history="1">
            <w:r w:rsidR="009F1C25" w:rsidRPr="00684421">
              <w:rPr>
                <w:rStyle w:val="Hyperlink"/>
                <w:noProof/>
              </w:rPr>
              <w:t>10./5 УТВРЂИВАЊЕ СТЕЧЕНОГ ОБРАЗОВАЊА УСУДСКОМ ПОСТУПКУ</w:t>
            </w:r>
            <w:r w:rsidR="009F1C25">
              <w:rPr>
                <w:noProof/>
                <w:webHidden/>
              </w:rPr>
              <w:tab/>
            </w:r>
            <w:r w:rsidR="009F1C25">
              <w:rPr>
                <w:noProof/>
                <w:webHidden/>
              </w:rPr>
              <w:fldChar w:fldCharType="begin"/>
            </w:r>
            <w:r w:rsidR="009F1C25">
              <w:rPr>
                <w:noProof/>
                <w:webHidden/>
              </w:rPr>
              <w:instrText xml:space="preserve"> PAGEREF _Toc103587006 \h </w:instrText>
            </w:r>
            <w:r w:rsidR="009F1C25">
              <w:rPr>
                <w:noProof/>
                <w:webHidden/>
              </w:rPr>
            </w:r>
            <w:r w:rsidR="009F1C25">
              <w:rPr>
                <w:noProof/>
                <w:webHidden/>
              </w:rPr>
              <w:fldChar w:fldCharType="separate"/>
            </w:r>
            <w:r w:rsidR="009F1C25">
              <w:rPr>
                <w:noProof/>
                <w:webHidden/>
              </w:rPr>
              <w:t>97</w:t>
            </w:r>
            <w:r w:rsidR="009F1C25">
              <w:rPr>
                <w:noProof/>
                <w:webHidden/>
              </w:rPr>
              <w:fldChar w:fldCharType="end"/>
            </w:r>
          </w:hyperlink>
        </w:p>
        <w:p w14:paraId="0168FAC3" w14:textId="50556F6F" w:rsidR="009F1C25" w:rsidRDefault="00F219FF">
          <w:pPr>
            <w:pStyle w:val="TOC1"/>
            <w:tabs>
              <w:tab w:val="right" w:leader="dot" w:pos="10366"/>
            </w:tabs>
            <w:rPr>
              <w:rFonts w:eastAsiaTheme="minorEastAsia"/>
              <w:noProof/>
            </w:rPr>
          </w:pPr>
          <w:hyperlink w:anchor="_Toc103587007" w:history="1">
            <w:r w:rsidR="009F1C25" w:rsidRPr="00684421">
              <w:rPr>
                <w:rStyle w:val="Hyperlink"/>
                <w:noProof/>
              </w:rPr>
              <w:t>10. ОПШТА АКТА И КОЛЕКТИВНИ УГОВОРИ</w:t>
            </w:r>
            <w:r w:rsidR="009F1C25">
              <w:rPr>
                <w:noProof/>
                <w:webHidden/>
              </w:rPr>
              <w:tab/>
            </w:r>
            <w:r w:rsidR="009F1C25">
              <w:rPr>
                <w:noProof/>
                <w:webHidden/>
              </w:rPr>
              <w:fldChar w:fldCharType="begin"/>
            </w:r>
            <w:r w:rsidR="009F1C25">
              <w:rPr>
                <w:noProof/>
                <w:webHidden/>
              </w:rPr>
              <w:instrText xml:space="preserve"> PAGEREF _Toc103587007 \h </w:instrText>
            </w:r>
            <w:r w:rsidR="009F1C25">
              <w:rPr>
                <w:noProof/>
                <w:webHidden/>
              </w:rPr>
            </w:r>
            <w:r w:rsidR="009F1C25">
              <w:rPr>
                <w:noProof/>
                <w:webHidden/>
              </w:rPr>
              <w:fldChar w:fldCharType="separate"/>
            </w:r>
            <w:r w:rsidR="009F1C25">
              <w:rPr>
                <w:noProof/>
                <w:webHidden/>
              </w:rPr>
              <w:t>98</w:t>
            </w:r>
            <w:r w:rsidR="009F1C25">
              <w:rPr>
                <w:noProof/>
                <w:webHidden/>
              </w:rPr>
              <w:fldChar w:fldCharType="end"/>
            </w:r>
          </w:hyperlink>
        </w:p>
        <w:p w14:paraId="3368B10E" w14:textId="428AD4C4" w:rsidR="009F1C25" w:rsidRDefault="00F219FF">
          <w:pPr>
            <w:pStyle w:val="TOC1"/>
            <w:tabs>
              <w:tab w:val="right" w:leader="dot" w:pos="10366"/>
            </w:tabs>
            <w:rPr>
              <w:rFonts w:eastAsiaTheme="minorEastAsia"/>
              <w:noProof/>
            </w:rPr>
          </w:pPr>
          <w:hyperlink w:anchor="_Toc103587008" w:history="1">
            <w:r w:rsidR="009F1C25" w:rsidRPr="00684421">
              <w:rPr>
                <w:rStyle w:val="Hyperlink"/>
                <w:noProof/>
              </w:rPr>
              <w:t>11. ПОСЛОВНА И ДРУГА ТАЈНА</w:t>
            </w:r>
            <w:r w:rsidR="009F1C25">
              <w:rPr>
                <w:noProof/>
                <w:webHidden/>
              </w:rPr>
              <w:tab/>
            </w:r>
            <w:r w:rsidR="009F1C25">
              <w:rPr>
                <w:noProof/>
                <w:webHidden/>
              </w:rPr>
              <w:fldChar w:fldCharType="begin"/>
            </w:r>
            <w:r w:rsidR="009F1C25">
              <w:rPr>
                <w:noProof/>
                <w:webHidden/>
              </w:rPr>
              <w:instrText xml:space="preserve"> PAGEREF _Toc103587008 \h </w:instrText>
            </w:r>
            <w:r w:rsidR="009F1C25">
              <w:rPr>
                <w:noProof/>
                <w:webHidden/>
              </w:rPr>
            </w:r>
            <w:r w:rsidR="009F1C25">
              <w:rPr>
                <w:noProof/>
                <w:webHidden/>
              </w:rPr>
              <w:fldChar w:fldCharType="separate"/>
            </w:r>
            <w:r w:rsidR="009F1C25">
              <w:rPr>
                <w:noProof/>
                <w:webHidden/>
              </w:rPr>
              <w:t>100</w:t>
            </w:r>
            <w:r w:rsidR="009F1C25">
              <w:rPr>
                <w:noProof/>
                <w:webHidden/>
              </w:rPr>
              <w:fldChar w:fldCharType="end"/>
            </w:r>
          </w:hyperlink>
        </w:p>
        <w:p w14:paraId="525D31FD" w14:textId="0A30DDF8" w:rsidR="009F1C25" w:rsidRDefault="00F219FF">
          <w:pPr>
            <w:pStyle w:val="TOC1"/>
            <w:tabs>
              <w:tab w:val="right" w:leader="dot" w:pos="10366"/>
            </w:tabs>
            <w:rPr>
              <w:rFonts w:eastAsiaTheme="minorEastAsia"/>
              <w:noProof/>
            </w:rPr>
          </w:pPr>
          <w:hyperlink w:anchor="_Toc103587009" w:history="1">
            <w:r w:rsidR="009F1C25" w:rsidRPr="00684421">
              <w:rPr>
                <w:rStyle w:val="Hyperlink"/>
                <w:noProof/>
              </w:rPr>
              <w:t>12. ОБАВЕШТАВАЊЕ И ИНФОРМИСАЊЕ</w:t>
            </w:r>
            <w:r w:rsidR="009F1C25">
              <w:rPr>
                <w:noProof/>
                <w:webHidden/>
              </w:rPr>
              <w:tab/>
            </w:r>
            <w:r w:rsidR="009F1C25">
              <w:rPr>
                <w:noProof/>
                <w:webHidden/>
              </w:rPr>
              <w:fldChar w:fldCharType="begin"/>
            </w:r>
            <w:r w:rsidR="009F1C25">
              <w:rPr>
                <w:noProof/>
                <w:webHidden/>
              </w:rPr>
              <w:instrText xml:space="preserve"> PAGEREF _Toc103587009 \h </w:instrText>
            </w:r>
            <w:r w:rsidR="009F1C25">
              <w:rPr>
                <w:noProof/>
                <w:webHidden/>
              </w:rPr>
            </w:r>
            <w:r w:rsidR="009F1C25">
              <w:rPr>
                <w:noProof/>
                <w:webHidden/>
              </w:rPr>
              <w:fldChar w:fldCharType="separate"/>
            </w:r>
            <w:r w:rsidR="009F1C25">
              <w:rPr>
                <w:noProof/>
                <w:webHidden/>
              </w:rPr>
              <w:t>101</w:t>
            </w:r>
            <w:r w:rsidR="009F1C25">
              <w:rPr>
                <w:noProof/>
                <w:webHidden/>
              </w:rPr>
              <w:fldChar w:fldCharType="end"/>
            </w:r>
          </w:hyperlink>
        </w:p>
        <w:p w14:paraId="5C539C53" w14:textId="39BBF753" w:rsidR="009F1C25" w:rsidRDefault="00F219FF">
          <w:pPr>
            <w:pStyle w:val="TOC1"/>
            <w:tabs>
              <w:tab w:val="right" w:leader="dot" w:pos="10366"/>
            </w:tabs>
            <w:rPr>
              <w:rFonts w:eastAsiaTheme="minorEastAsia"/>
              <w:noProof/>
            </w:rPr>
          </w:pPr>
          <w:hyperlink w:anchor="_Toc103587010" w:history="1">
            <w:r w:rsidR="009F1C25" w:rsidRPr="00684421">
              <w:rPr>
                <w:rStyle w:val="Hyperlink"/>
                <w:noProof/>
              </w:rPr>
              <w:t>III ПРЕЛАЗНЕ I ЗАВРШНЕ ОДРЕДБЕ</w:t>
            </w:r>
            <w:r w:rsidR="009F1C25">
              <w:rPr>
                <w:noProof/>
                <w:webHidden/>
              </w:rPr>
              <w:tab/>
            </w:r>
            <w:r w:rsidR="009F1C25">
              <w:rPr>
                <w:noProof/>
                <w:webHidden/>
              </w:rPr>
              <w:fldChar w:fldCharType="begin"/>
            </w:r>
            <w:r w:rsidR="009F1C25">
              <w:rPr>
                <w:noProof/>
                <w:webHidden/>
              </w:rPr>
              <w:instrText xml:space="preserve"> PAGEREF _Toc103587010 \h </w:instrText>
            </w:r>
            <w:r w:rsidR="009F1C25">
              <w:rPr>
                <w:noProof/>
                <w:webHidden/>
              </w:rPr>
            </w:r>
            <w:r w:rsidR="009F1C25">
              <w:rPr>
                <w:noProof/>
                <w:webHidden/>
              </w:rPr>
              <w:fldChar w:fldCharType="separate"/>
            </w:r>
            <w:r w:rsidR="009F1C25">
              <w:rPr>
                <w:noProof/>
                <w:webHidden/>
              </w:rPr>
              <w:t>101</w:t>
            </w:r>
            <w:r w:rsidR="009F1C25">
              <w:rPr>
                <w:noProof/>
                <w:webHidden/>
              </w:rPr>
              <w:fldChar w:fldCharType="end"/>
            </w:r>
          </w:hyperlink>
        </w:p>
        <w:p w14:paraId="61AD2B7E" w14:textId="0EA10368" w:rsidR="009F1EF6" w:rsidRPr="00AE760A" w:rsidRDefault="007C7D27" w:rsidP="00AE760A">
          <w:r w:rsidRPr="009F1C25">
            <w:rPr>
              <w:b/>
              <w:bCs/>
              <w:noProof/>
            </w:rPr>
            <w:fldChar w:fldCharType="end"/>
          </w:r>
        </w:p>
      </w:sdtContent>
    </w:sdt>
    <w:p w14:paraId="51B1387F" w14:textId="0DBBC164" w:rsidR="009F1EF6" w:rsidRPr="006F4AB7" w:rsidRDefault="00C93570" w:rsidP="009F1EF6">
      <w:pPr>
        <w:rPr>
          <w:rFonts w:ascii="Times New Roman" w:hAnsi="Times New Roman" w:cs="Times New Roman"/>
          <w:b/>
          <w:bCs/>
          <w:lang w:val="sr-Latn-BA"/>
        </w:rPr>
      </w:pPr>
      <w:r>
        <w:rPr>
          <w:rFonts w:ascii="Times New Roman" w:hAnsi="Times New Roman" w:cs="Times New Roman"/>
          <w:b/>
          <w:bCs/>
          <w:noProof/>
          <w:lang w:val="sr-Latn-BA"/>
        </w:rPr>
        <w:lastRenderedPageBreak/>
        <w:drawing>
          <wp:inline distT="0" distB="0" distL="0" distR="0" wp14:anchorId="76F6DE8F" wp14:editId="0DF82BB1">
            <wp:extent cx="2160000" cy="1238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catdat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238419"/>
                    </a:xfrm>
                    <a:prstGeom prst="rect">
                      <a:avLst/>
                    </a:prstGeom>
                  </pic:spPr>
                </pic:pic>
              </a:graphicData>
            </a:graphic>
          </wp:inline>
        </w:drawing>
      </w:r>
    </w:p>
    <w:p w14:paraId="7FC7B998" w14:textId="77777777" w:rsidR="009F1EF6" w:rsidRPr="006F4AB7" w:rsidRDefault="009F1EF6" w:rsidP="009F1EF6">
      <w:pPr>
        <w:rPr>
          <w:lang w:val="sr-Latn-BA"/>
        </w:rPr>
      </w:pPr>
    </w:p>
    <w:p w14:paraId="1727F4AC" w14:textId="77777777" w:rsidR="009F1EF6" w:rsidRPr="006F4AB7" w:rsidRDefault="009F1EF6" w:rsidP="009F1EF6">
      <w:pPr>
        <w:jc w:val="both"/>
        <w:rPr>
          <w:rFonts w:ascii="Times New Roman" w:hAnsi="Times New Roman" w:cs="Times New Roman"/>
          <w:lang w:val="sr-Latn-BA"/>
        </w:rPr>
      </w:pP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основу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члана</w:t>
      </w:r>
      <w:proofErr w:type="spellEnd"/>
      <w:r w:rsidRPr="006F4AB7">
        <w:rPr>
          <w:rFonts w:ascii="Times New Roman" w:hAnsi="Times New Roman" w:cs="Times New Roman"/>
          <w:lang w:val="sr-Latn-BA"/>
        </w:rPr>
        <w:t xml:space="preserve"> 119.</w:t>
      </w:r>
      <w:proofErr w:type="spellStart"/>
      <w:r>
        <w:rPr>
          <w:rFonts w:ascii="Times New Roman" w:hAnsi="Times New Roman" w:cs="Times New Roman"/>
        </w:rPr>
        <w:t>став</w:t>
      </w:r>
      <w:proofErr w:type="spellEnd"/>
      <w:r w:rsidRPr="006F4AB7">
        <w:rPr>
          <w:rFonts w:ascii="Times New Roman" w:hAnsi="Times New Roman" w:cs="Times New Roman"/>
          <w:lang w:val="sr-Latn-BA"/>
        </w:rPr>
        <w:t xml:space="preserve"> 1.</w:t>
      </w:r>
      <w:proofErr w:type="spellStart"/>
      <w:r>
        <w:rPr>
          <w:rFonts w:ascii="Times New Roman" w:hAnsi="Times New Roman" w:cs="Times New Roman"/>
        </w:rPr>
        <w:t>тачка</w:t>
      </w:r>
      <w:proofErr w:type="spellEnd"/>
      <w:r w:rsidRPr="006F4AB7">
        <w:rPr>
          <w:rFonts w:ascii="Times New Roman" w:hAnsi="Times New Roman" w:cs="Times New Roman"/>
          <w:lang w:val="sr-Latn-BA"/>
        </w:rPr>
        <w:t xml:space="preserve"> 1.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члана</w:t>
      </w:r>
      <w:proofErr w:type="spellEnd"/>
      <w:r w:rsidRPr="006F4AB7">
        <w:rPr>
          <w:rFonts w:ascii="Times New Roman" w:hAnsi="Times New Roman" w:cs="Times New Roman"/>
          <w:lang w:val="sr-Latn-BA"/>
        </w:rPr>
        <w:t xml:space="preserve"> 201. </w:t>
      </w:r>
      <w:proofErr w:type="spellStart"/>
      <w:r>
        <w:rPr>
          <w:rFonts w:ascii="Times New Roman" w:hAnsi="Times New Roman" w:cs="Times New Roman"/>
        </w:rPr>
        <w:t>Закона</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основама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система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образовања</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васпитања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Сл</w:t>
      </w:r>
      <w:proofErr w:type="spellEnd"/>
      <w:r w:rsidRPr="006F4AB7">
        <w:rPr>
          <w:rFonts w:ascii="Times New Roman" w:hAnsi="Times New Roman" w:cs="Times New Roman"/>
          <w:lang w:val="sr-Latn-BA"/>
        </w:rPr>
        <w:t>.</w:t>
      </w:r>
      <w:proofErr w:type="spellStart"/>
      <w:r>
        <w:rPr>
          <w:rFonts w:ascii="Times New Roman" w:hAnsi="Times New Roman" w:cs="Times New Roman"/>
        </w:rPr>
        <w:t>гласник</w:t>
      </w:r>
      <w:proofErr w:type="spellEnd"/>
      <w:r w:rsidRPr="006F4AB7">
        <w:rPr>
          <w:rFonts w:ascii="Times New Roman" w:hAnsi="Times New Roman" w:cs="Times New Roman"/>
          <w:lang w:val="sr-Latn-BA"/>
        </w:rPr>
        <w:t xml:space="preserve"> </w:t>
      </w:r>
      <w:r>
        <w:rPr>
          <w:rFonts w:ascii="Times New Roman" w:hAnsi="Times New Roman" w:cs="Times New Roman"/>
        </w:rPr>
        <w:t>РС</w:t>
      </w:r>
      <w:r w:rsidRPr="006F4AB7">
        <w:rPr>
          <w:rFonts w:ascii="Times New Roman" w:hAnsi="Times New Roman" w:cs="Times New Roman"/>
          <w:lang w:val="sr-Latn-BA"/>
        </w:rPr>
        <w:t xml:space="preserve">“ </w:t>
      </w:r>
      <w:proofErr w:type="spellStart"/>
      <w:r>
        <w:rPr>
          <w:rFonts w:ascii="Times New Roman" w:hAnsi="Times New Roman" w:cs="Times New Roman"/>
        </w:rPr>
        <w:t>број</w:t>
      </w:r>
      <w:proofErr w:type="spellEnd"/>
      <w:r w:rsidRPr="006F4AB7">
        <w:rPr>
          <w:rFonts w:ascii="Times New Roman" w:hAnsi="Times New Roman" w:cs="Times New Roman"/>
          <w:lang w:val="sr-Latn-BA"/>
        </w:rPr>
        <w:t xml:space="preserve"> 88/2017,27/2018 </w:t>
      </w:r>
      <w:r>
        <w:rPr>
          <w:rFonts w:ascii="Times New Roman" w:hAnsi="Times New Roman" w:cs="Times New Roman"/>
        </w:rPr>
        <w:t>и</w:t>
      </w:r>
      <w:r w:rsidRPr="006F4AB7">
        <w:rPr>
          <w:rFonts w:ascii="Times New Roman" w:hAnsi="Times New Roman" w:cs="Times New Roman"/>
          <w:lang w:val="sr-Latn-BA"/>
        </w:rPr>
        <w:t xml:space="preserve"> 10/2019) </w:t>
      </w:r>
      <w:proofErr w:type="spellStart"/>
      <w:r>
        <w:rPr>
          <w:rFonts w:ascii="Times New Roman" w:hAnsi="Times New Roman" w:cs="Times New Roman"/>
        </w:rPr>
        <w:t>Школски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одбор</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Техничке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Нови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Пазар</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седници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одржаној</w:t>
      </w:r>
      <w:proofErr w:type="spellEnd"/>
      <w:r w:rsidRPr="006F4AB7">
        <w:rPr>
          <w:rFonts w:ascii="Times New Roman" w:hAnsi="Times New Roman" w:cs="Times New Roman"/>
          <w:lang w:val="sr-Latn-BA"/>
        </w:rPr>
        <w:t xml:space="preserve">  18.06.2019.</w:t>
      </w:r>
      <w:proofErr w:type="spellStart"/>
      <w:r>
        <w:rPr>
          <w:rFonts w:ascii="Times New Roman" w:hAnsi="Times New Roman" w:cs="Times New Roman"/>
        </w:rPr>
        <w:t>године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донео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p>
    <w:p w14:paraId="72E21CFC" w14:textId="77777777" w:rsidR="009F1EF6" w:rsidRPr="006F4AB7" w:rsidRDefault="009F1EF6" w:rsidP="009F1EF6">
      <w:pPr>
        <w:jc w:val="both"/>
        <w:rPr>
          <w:rFonts w:ascii="Times New Roman" w:hAnsi="Times New Roman" w:cs="Times New Roman"/>
          <w:lang w:val="sr-Latn-BA"/>
        </w:rPr>
      </w:pPr>
    </w:p>
    <w:p w14:paraId="677ED9B8" w14:textId="7730B681" w:rsidR="009F1EF6" w:rsidRPr="006F4AB7" w:rsidRDefault="009F1EF6" w:rsidP="00F219FF">
      <w:pPr>
        <w:jc w:val="center"/>
        <w:rPr>
          <w:rFonts w:ascii="Times New Roman" w:hAnsi="Times New Roman" w:cs="Times New Roman"/>
          <w:lang w:val="sr-Latn-BA"/>
        </w:rPr>
      </w:pPr>
      <w:r>
        <w:rPr>
          <w:rFonts w:ascii="Times New Roman" w:hAnsi="Times New Roman" w:cs="Times New Roman"/>
        </w:rPr>
        <w:t>О</w:t>
      </w:r>
      <w:r w:rsidRPr="006F4AB7">
        <w:rPr>
          <w:rFonts w:ascii="Times New Roman" w:hAnsi="Times New Roman" w:cs="Times New Roman"/>
          <w:lang w:val="sr-Latn-BA"/>
        </w:rPr>
        <w:t xml:space="preserve"> </w:t>
      </w:r>
      <w:r>
        <w:rPr>
          <w:rFonts w:ascii="Times New Roman" w:hAnsi="Times New Roman" w:cs="Times New Roman"/>
        </w:rPr>
        <w:t>Д</w:t>
      </w:r>
      <w:r w:rsidRPr="006F4AB7">
        <w:rPr>
          <w:rFonts w:ascii="Times New Roman" w:hAnsi="Times New Roman" w:cs="Times New Roman"/>
          <w:lang w:val="sr-Latn-BA"/>
        </w:rPr>
        <w:t xml:space="preserve"> </w:t>
      </w:r>
      <w:r>
        <w:rPr>
          <w:rFonts w:ascii="Times New Roman" w:hAnsi="Times New Roman" w:cs="Times New Roman"/>
        </w:rPr>
        <w:t>Л</w:t>
      </w:r>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r>
        <w:rPr>
          <w:rFonts w:ascii="Times New Roman" w:hAnsi="Times New Roman" w:cs="Times New Roman"/>
        </w:rPr>
        <w:t>К</w:t>
      </w:r>
      <w:r w:rsidRPr="006F4AB7">
        <w:rPr>
          <w:rFonts w:ascii="Times New Roman" w:hAnsi="Times New Roman" w:cs="Times New Roman"/>
          <w:lang w:val="sr-Latn-BA"/>
        </w:rPr>
        <w:t xml:space="preserve"> </w:t>
      </w:r>
      <w:r>
        <w:rPr>
          <w:rFonts w:ascii="Times New Roman" w:hAnsi="Times New Roman" w:cs="Times New Roman"/>
        </w:rPr>
        <w:t>У</w:t>
      </w:r>
    </w:p>
    <w:p w14:paraId="08735086" w14:textId="77777777" w:rsidR="009F1EF6" w:rsidRPr="006F4AB7" w:rsidRDefault="009F1EF6" w:rsidP="009F1EF6">
      <w:pPr>
        <w:jc w:val="both"/>
        <w:rPr>
          <w:rFonts w:ascii="Times New Roman" w:hAnsi="Times New Roman" w:cs="Times New Roman"/>
          <w:lang w:val="sr-Latn-BA"/>
        </w:rPr>
      </w:pPr>
    </w:p>
    <w:p w14:paraId="4AE4CEA4" w14:textId="77777777" w:rsidR="009F1EF6" w:rsidRPr="006F4AB7" w:rsidRDefault="009F1EF6" w:rsidP="009F1EF6">
      <w:pPr>
        <w:jc w:val="both"/>
        <w:rPr>
          <w:rFonts w:ascii="Times New Roman" w:hAnsi="Times New Roman" w:cs="Times New Roman"/>
          <w:lang w:val="sr-Latn-BA"/>
        </w:rPr>
      </w:pPr>
      <w:proofErr w:type="spellStart"/>
      <w:r>
        <w:rPr>
          <w:rFonts w:ascii="Times New Roman" w:hAnsi="Times New Roman" w:cs="Times New Roman"/>
        </w:rPr>
        <w:t>Усваја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Техничке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Нови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Пазар</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усаглашен</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новим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законом</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основама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система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образовања</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васпитања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који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објављен</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Сл</w:t>
      </w:r>
      <w:proofErr w:type="spellEnd"/>
      <w:r w:rsidRPr="006F4AB7">
        <w:rPr>
          <w:rFonts w:ascii="Times New Roman" w:hAnsi="Times New Roman" w:cs="Times New Roman"/>
          <w:lang w:val="sr-Latn-BA"/>
        </w:rPr>
        <w:t>.</w:t>
      </w:r>
      <w:proofErr w:type="spellStart"/>
      <w:r>
        <w:rPr>
          <w:rFonts w:ascii="Times New Roman" w:hAnsi="Times New Roman" w:cs="Times New Roman"/>
        </w:rPr>
        <w:t>гласнику</w:t>
      </w:r>
      <w:proofErr w:type="spellEnd"/>
      <w:r w:rsidRPr="006F4AB7">
        <w:rPr>
          <w:rFonts w:ascii="Times New Roman" w:hAnsi="Times New Roman" w:cs="Times New Roman"/>
          <w:lang w:val="sr-Latn-BA"/>
        </w:rPr>
        <w:t xml:space="preserve"> </w:t>
      </w:r>
      <w:r>
        <w:rPr>
          <w:rFonts w:ascii="Times New Roman" w:hAnsi="Times New Roman" w:cs="Times New Roman"/>
        </w:rPr>
        <w:t>РС</w:t>
      </w:r>
      <w:r w:rsidRPr="006F4AB7">
        <w:rPr>
          <w:rFonts w:ascii="Times New Roman" w:hAnsi="Times New Roman" w:cs="Times New Roman"/>
          <w:lang w:val="sr-Latn-BA"/>
        </w:rPr>
        <w:t xml:space="preserve">“ </w:t>
      </w:r>
      <w:proofErr w:type="spellStart"/>
      <w:r>
        <w:rPr>
          <w:rFonts w:ascii="Times New Roman" w:hAnsi="Times New Roman" w:cs="Times New Roman"/>
        </w:rPr>
        <w:t>број</w:t>
      </w:r>
      <w:proofErr w:type="spellEnd"/>
      <w:r w:rsidRPr="006F4AB7">
        <w:rPr>
          <w:rFonts w:ascii="Times New Roman" w:hAnsi="Times New Roman" w:cs="Times New Roman"/>
          <w:lang w:val="sr-Latn-BA"/>
        </w:rPr>
        <w:t xml:space="preserve"> 10/2019.</w:t>
      </w:r>
    </w:p>
    <w:p w14:paraId="46D838A1" w14:textId="77777777" w:rsidR="009F1EF6" w:rsidRPr="006F4AB7" w:rsidRDefault="009F1EF6" w:rsidP="009F1EF6">
      <w:pPr>
        <w:jc w:val="both"/>
        <w:rPr>
          <w:rFonts w:ascii="Times New Roman" w:hAnsi="Times New Roman" w:cs="Times New Roman"/>
          <w:lang w:val="sr-Latn-BA"/>
        </w:rPr>
      </w:pPr>
      <w:proofErr w:type="spellStart"/>
      <w:r>
        <w:rPr>
          <w:rFonts w:ascii="Times New Roman" w:hAnsi="Times New Roman" w:cs="Times New Roman"/>
        </w:rPr>
        <w:t>Статут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Техничке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Нови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Пазар</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ступити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ће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снагу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осмог</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објављивања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огласној</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табли</w:t>
      </w:r>
      <w:proofErr w:type="spellEnd"/>
      <w:r w:rsidRPr="006F4AB7">
        <w:rPr>
          <w:rFonts w:ascii="Times New Roman" w:hAnsi="Times New Roman" w:cs="Times New Roman"/>
          <w:lang w:val="sr-Latn-BA"/>
        </w:rPr>
        <w:t>.</w:t>
      </w:r>
    </w:p>
    <w:p w14:paraId="7001442A" w14:textId="77777777" w:rsidR="009F1EF6" w:rsidRPr="006F4AB7" w:rsidRDefault="009F1EF6" w:rsidP="009F1EF6">
      <w:pPr>
        <w:jc w:val="both"/>
        <w:rPr>
          <w:rFonts w:ascii="Times New Roman" w:hAnsi="Times New Roman" w:cs="Times New Roman"/>
          <w:lang w:val="sr-Latn-BA"/>
        </w:rPr>
      </w:pPr>
    </w:p>
    <w:p w14:paraId="7BA0EAA0" w14:textId="74DA5661" w:rsidR="009F1EF6" w:rsidRPr="006F4AB7" w:rsidRDefault="009F1EF6" w:rsidP="00F219FF">
      <w:pPr>
        <w:jc w:val="center"/>
        <w:rPr>
          <w:rFonts w:ascii="Times New Roman" w:hAnsi="Times New Roman" w:cs="Times New Roman"/>
          <w:lang w:val="sr-Latn-BA"/>
        </w:rPr>
      </w:pPr>
      <w:r>
        <w:rPr>
          <w:rFonts w:ascii="Times New Roman" w:hAnsi="Times New Roman" w:cs="Times New Roman"/>
        </w:rPr>
        <w:t>О</w:t>
      </w:r>
      <w:r w:rsidRPr="006F4AB7">
        <w:rPr>
          <w:rFonts w:ascii="Times New Roman" w:hAnsi="Times New Roman" w:cs="Times New Roman"/>
          <w:lang w:val="sr-Latn-BA"/>
        </w:rPr>
        <w:t xml:space="preserve"> </w:t>
      </w:r>
      <w:r>
        <w:rPr>
          <w:rFonts w:ascii="Times New Roman" w:hAnsi="Times New Roman" w:cs="Times New Roman"/>
        </w:rPr>
        <w:t>Б</w:t>
      </w:r>
      <w:r w:rsidRPr="006F4AB7">
        <w:rPr>
          <w:rFonts w:ascii="Times New Roman" w:hAnsi="Times New Roman" w:cs="Times New Roman"/>
          <w:lang w:val="sr-Latn-BA"/>
        </w:rPr>
        <w:t xml:space="preserve"> </w:t>
      </w:r>
      <w:r>
        <w:rPr>
          <w:rFonts w:ascii="Times New Roman" w:hAnsi="Times New Roman" w:cs="Times New Roman"/>
        </w:rPr>
        <w:t>Р</w:t>
      </w:r>
      <w:r w:rsidRPr="006F4AB7">
        <w:rPr>
          <w:rFonts w:ascii="Times New Roman" w:hAnsi="Times New Roman" w:cs="Times New Roman"/>
          <w:lang w:val="sr-Latn-BA"/>
        </w:rPr>
        <w:t xml:space="preserve"> </w:t>
      </w:r>
      <w:r>
        <w:rPr>
          <w:rFonts w:ascii="Times New Roman" w:hAnsi="Times New Roman" w:cs="Times New Roman"/>
        </w:rPr>
        <w:t>А</w:t>
      </w:r>
      <w:r w:rsidRPr="006F4AB7">
        <w:rPr>
          <w:rFonts w:ascii="Times New Roman" w:hAnsi="Times New Roman" w:cs="Times New Roman"/>
          <w:lang w:val="sr-Latn-BA"/>
        </w:rPr>
        <w:t xml:space="preserve"> </w:t>
      </w:r>
      <w:r>
        <w:rPr>
          <w:rFonts w:ascii="Times New Roman" w:hAnsi="Times New Roman" w:cs="Times New Roman"/>
        </w:rPr>
        <w:t>З</w:t>
      </w:r>
      <w:r w:rsidRPr="006F4AB7">
        <w:rPr>
          <w:rFonts w:ascii="Times New Roman" w:hAnsi="Times New Roman" w:cs="Times New Roman"/>
          <w:lang w:val="sr-Latn-BA"/>
        </w:rPr>
        <w:t xml:space="preserve"> </w:t>
      </w:r>
      <w:r>
        <w:rPr>
          <w:rFonts w:ascii="Times New Roman" w:hAnsi="Times New Roman" w:cs="Times New Roman"/>
        </w:rPr>
        <w:t>Л</w:t>
      </w:r>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r>
        <w:rPr>
          <w:rFonts w:ascii="Times New Roman" w:hAnsi="Times New Roman" w:cs="Times New Roman"/>
        </w:rPr>
        <w:t>Ж</w:t>
      </w:r>
      <w:r w:rsidRPr="006F4AB7">
        <w:rPr>
          <w:rFonts w:ascii="Times New Roman" w:hAnsi="Times New Roman" w:cs="Times New Roman"/>
          <w:lang w:val="sr-Latn-BA"/>
        </w:rPr>
        <w:t xml:space="preserve"> </w:t>
      </w:r>
      <w:r>
        <w:rPr>
          <w:rFonts w:ascii="Times New Roman" w:hAnsi="Times New Roman" w:cs="Times New Roman"/>
        </w:rPr>
        <w:t>Е</w:t>
      </w:r>
      <w:r w:rsidRPr="006F4AB7">
        <w:rPr>
          <w:rFonts w:ascii="Times New Roman" w:hAnsi="Times New Roman" w:cs="Times New Roman"/>
          <w:lang w:val="sr-Latn-BA"/>
        </w:rPr>
        <w:t xml:space="preserve"> </w:t>
      </w:r>
      <w:r>
        <w:rPr>
          <w:rFonts w:ascii="Times New Roman" w:hAnsi="Times New Roman" w:cs="Times New Roman"/>
        </w:rPr>
        <w:t>Њ</w:t>
      </w:r>
      <w:r w:rsidRPr="006F4AB7">
        <w:rPr>
          <w:rFonts w:ascii="Times New Roman" w:hAnsi="Times New Roman" w:cs="Times New Roman"/>
          <w:lang w:val="sr-Latn-BA"/>
        </w:rPr>
        <w:t xml:space="preserve"> </w:t>
      </w:r>
      <w:r>
        <w:rPr>
          <w:rFonts w:ascii="Times New Roman" w:hAnsi="Times New Roman" w:cs="Times New Roman"/>
        </w:rPr>
        <w:t>Е</w:t>
      </w:r>
    </w:p>
    <w:p w14:paraId="67560791" w14:textId="77777777" w:rsidR="009F1EF6" w:rsidRPr="006F4AB7" w:rsidRDefault="009F1EF6" w:rsidP="009F1EF6">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Чланом</w:t>
      </w:r>
      <w:proofErr w:type="spellEnd"/>
      <w:r w:rsidRPr="006F4AB7">
        <w:rPr>
          <w:rFonts w:ascii="Times New Roman" w:hAnsi="Times New Roman" w:cs="Times New Roman"/>
          <w:lang w:val="sr-Latn-BA"/>
        </w:rPr>
        <w:t xml:space="preserve"> 119.</w:t>
      </w:r>
      <w:proofErr w:type="spellStart"/>
      <w:r>
        <w:rPr>
          <w:rFonts w:ascii="Times New Roman" w:hAnsi="Times New Roman" w:cs="Times New Roman"/>
        </w:rPr>
        <w:t>став</w:t>
      </w:r>
      <w:proofErr w:type="spellEnd"/>
      <w:r w:rsidRPr="006F4AB7">
        <w:rPr>
          <w:rFonts w:ascii="Times New Roman" w:hAnsi="Times New Roman" w:cs="Times New Roman"/>
          <w:lang w:val="sr-Latn-BA"/>
        </w:rPr>
        <w:t xml:space="preserve"> 1.</w:t>
      </w:r>
      <w:proofErr w:type="spellStart"/>
      <w:r>
        <w:rPr>
          <w:rFonts w:ascii="Times New Roman" w:hAnsi="Times New Roman" w:cs="Times New Roman"/>
        </w:rPr>
        <w:t>тачка</w:t>
      </w:r>
      <w:proofErr w:type="spellEnd"/>
      <w:r w:rsidRPr="006F4AB7">
        <w:rPr>
          <w:rFonts w:ascii="Times New Roman" w:hAnsi="Times New Roman" w:cs="Times New Roman"/>
          <w:lang w:val="sr-Latn-BA"/>
        </w:rPr>
        <w:t xml:space="preserve"> 1. </w:t>
      </w:r>
      <w:proofErr w:type="spellStart"/>
      <w:r>
        <w:rPr>
          <w:rFonts w:ascii="Times New Roman" w:hAnsi="Times New Roman" w:cs="Times New Roman"/>
        </w:rPr>
        <w:t>Закона</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основама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система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образовања</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васпитања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прописано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Орган</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управљања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установе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доноси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Правила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понашања</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установи</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друге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опште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акте</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даје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сагласност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акт</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организацији</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систематизацији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послова</w:t>
      </w:r>
      <w:proofErr w:type="spellEnd"/>
      <w:r w:rsidRPr="006F4AB7">
        <w:rPr>
          <w:rFonts w:ascii="Times New Roman" w:hAnsi="Times New Roman" w:cs="Times New Roman"/>
          <w:lang w:val="sr-Latn-BA"/>
        </w:rPr>
        <w:t>.</w:t>
      </w:r>
    </w:p>
    <w:p w14:paraId="6A6D20DC" w14:textId="77777777" w:rsidR="009F1EF6" w:rsidRPr="006F4AB7" w:rsidRDefault="009F1EF6" w:rsidP="009F1EF6">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Чланом</w:t>
      </w:r>
      <w:proofErr w:type="spellEnd"/>
      <w:r w:rsidRPr="006F4AB7">
        <w:rPr>
          <w:rFonts w:ascii="Times New Roman" w:hAnsi="Times New Roman" w:cs="Times New Roman"/>
          <w:lang w:val="sr-Latn-BA"/>
        </w:rPr>
        <w:t xml:space="preserve"> 201. </w:t>
      </w:r>
      <w:proofErr w:type="spellStart"/>
      <w:r>
        <w:rPr>
          <w:rFonts w:ascii="Times New Roman" w:hAnsi="Times New Roman" w:cs="Times New Roman"/>
        </w:rPr>
        <w:t>истог</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прописано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установа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дужна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периоду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шест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месеци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ступања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снагу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усагласи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организацију</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начин</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рада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овим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законом</w:t>
      </w:r>
      <w:proofErr w:type="spellEnd"/>
      <w:r w:rsidRPr="006F4AB7">
        <w:rPr>
          <w:rFonts w:ascii="Times New Roman" w:hAnsi="Times New Roman" w:cs="Times New Roman"/>
          <w:lang w:val="sr-Latn-BA"/>
        </w:rPr>
        <w:t>.</w:t>
      </w:r>
    </w:p>
    <w:p w14:paraId="77929A4B" w14:textId="77777777" w:rsidR="009F1EF6" w:rsidRPr="006F4AB7" w:rsidRDefault="009F1EF6" w:rsidP="009F1EF6">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Како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основама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система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образовања</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васпитања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ступио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снагу</w:t>
      </w:r>
      <w:proofErr w:type="spellEnd"/>
      <w:r w:rsidRPr="006F4AB7">
        <w:rPr>
          <w:rFonts w:ascii="Times New Roman" w:hAnsi="Times New Roman" w:cs="Times New Roman"/>
          <w:lang w:val="sr-Latn-BA"/>
        </w:rPr>
        <w:t xml:space="preserve"> 23.02.2019.</w:t>
      </w:r>
      <w:proofErr w:type="spellStart"/>
      <w:r>
        <w:rPr>
          <w:rFonts w:ascii="Times New Roman" w:hAnsi="Times New Roman" w:cs="Times New Roman"/>
        </w:rPr>
        <w:t>године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донета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одлука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као</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диспозитиву</w:t>
      </w:r>
      <w:proofErr w:type="spellEnd"/>
      <w:r w:rsidRPr="006F4AB7">
        <w:rPr>
          <w:rFonts w:ascii="Times New Roman" w:hAnsi="Times New Roman" w:cs="Times New Roman"/>
          <w:lang w:val="sr-Latn-BA"/>
        </w:rPr>
        <w:t>.</w:t>
      </w:r>
    </w:p>
    <w:p w14:paraId="4E36318C" w14:textId="77777777" w:rsidR="009F1EF6" w:rsidRPr="006F4AB7" w:rsidRDefault="009F1EF6" w:rsidP="009F1EF6">
      <w:pPr>
        <w:jc w:val="both"/>
        <w:rPr>
          <w:rFonts w:ascii="Times New Roman" w:hAnsi="Times New Roman" w:cs="Times New Roman"/>
          <w:lang w:val="sr-Latn-BA"/>
        </w:rPr>
      </w:pPr>
    </w:p>
    <w:p w14:paraId="10179CE8" w14:textId="77777777" w:rsidR="009F1EF6" w:rsidRPr="006F4AB7" w:rsidRDefault="009F1EF6" w:rsidP="009F1EF6">
      <w:pPr>
        <w:jc w:val="both"/>
        <w:rPr>
          <w:rFonts w:ascii="Times New Roman" w:hAnsi="Times New Roman" w:cs="Times New Roman"/>
          <w:lang w:val="sr-Latn-BA"/>
        </w:rPr>
      </w:pPr>
    </w:p>
    <w:p w14:paraId="74EB29F9" w14:textId="77777777" w:rsidR="009F1EF6" w:rsidRPr="006F4AB7" w:rsidRDefault="009F1EF6" w:rsidP="009F1EF6">
      <w:pPr>
        <w:jc w:val="both"/>
        <w:rPr>
          <w:rFonts w:ascii="Times New Roman" w:hAnsi="Times New Roman" w:cs="Times New Roman"/>
          <w:lang w:val="sr-Latn-BA"/>
        </w:rPr>
      </w:pPr>
    </w:p>
    <w:p w14:paraId="746C2F31" w14:textId="420420BE" w:rsidR="009F1EF6" w:rsidRPr="006F4AB7" w:rsidRDefault="009F1EF6" w:rsidP="000D0D03">
      <w:pPr>
        <w:jc w:val="right"/>
        <w:rPr>
          <w:rFonts w:ascii="Times New Roman" w:hAnsi="Times New Roman" w:cs="Times New Roman"/>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t xml:space="preserve">                                   </w:t>
      </w:r>
      <w:r w:rsidR="007B1308">
        <w:rPr>
          <w:rFonts w:ascii="Times New Roman" w:hAnsi="Times New Roman" w:cs="Times New Roman"/>
          <w:noProof/>
          <w:lang w:val="sr-Latn-BA"/>
        </w:rPr>
        <w:drawing>
          <wp:inline distT="0" distB="0" distL="0" distR="0" wp14:anchorId="3368FFC0" wp14:editId="36867B4F">
            <wp:extent cx="2700000" cy="1305503"/>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cat-bije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305503"/>
                    </a:xfrm>
                    <a:prstGeom prst="rect">
                      <a:avLst/>
                    </a:prstGeom>
                  </pic:spPr>
                </pic:pic>
              </a:graphicData>
            </a:graphic>
          </wp:inline>
        </w:drawing>
      </w:r>
    </w:p>
    <w:p w14:paraId="74CAFD11" w14:textId="3810EDDC" w:rsidR="009F1EF6" w:rsidRDefault="009F1EF6" w:rsidP="00ED0CB6">
      <w:pPr>
        <w:spacing w:after="0" w:line="240" w:lineRule="auto"/>
        <w:rPr>
          <w:lang w:val="sr-Cyrl-RS"/>
        </w:rPr>
      </w:pPr>
    </w:p>
    <w:p w14:paraId="350DB3BD" w14:textId="77777777" w:rsidR="00AE760A" w:rsidRDefault="00AE760A" w:rsidP="00ED0CB6">
      <w:pPr>
        <w:spacing w:after="0" w:line="240" w:lineRule="auto"/>
        <w:rPr>
          <w:lang w:val="sr-Cyrl-RS"/>
        </w:rPr>
      </w:pPr>
    </w:p>
    <w:p w14:paraId="36D2BBB3" w14:textId="77777777" w:rsidR="00AE760A" w:rsidRDefault="00AE760A" w:rsidP="00ED0CB6">
      <w:pPr>
        <w:spacing w:after="0" w:line="240" w:lineRule="auto"/>
        <w:rPr>
          <w:lang w:val="sr-Cyrl-RS"/>
        </w:rPr>
      </w:pPr>
    </w:p>
    <w:p w14:paraId="41029741" w14:textId="77777777" w:rsidR="00AE760A" w:rsidRDefault="00AE760A" w:rsidP="00ED0CB6">
      <w:pPr>
        <w:spacing w:after="0" w:line="240" w:lineRule="auto"/>
        <w:rPr>
          <w:lang w:val="sr-Cyrl-RS"/>
        </w:rPr>
      </w:pPr>
    </w:p>
    <w:p w14:paraId="6B60812B" w14:textId="5C33B36D" w:rsidR="00ED0CB6" w:rsidRPr="006F4AB7" w:rsidRDefault="00B84BB6" w:rsidP="007C7D27">
      <w:pPr>
        <w:rPr>
          <w:rFonts w:ascii="Times New Roman" w:hAnsi="Times New Roman" w:cs="Times New Roman"/>
          <w:b/>
          <w:bCs/>
          <w:lang w:val="sr-Latn-BA"/>
        </w:rPr>
      </w:pPr>
      <w:r>
        <w:rPr>
          <w:rFonts w:ascii="Times New Roman" w:hAnsi="Times New Roman" w:cs="Times New Roman"/>
          <w:b/>
          <w:bCs/>
          <w:noProof/>
          <w:lang w:val="sr-Latn-BA"/>
        </w:rPr>
        <w:drawing>
          <wp:inline distT="0" distB="0" distL="0" distR="0" wp14:anchorId="467746C5" wp14:editId="307199FC">
            <wp:extent cx="2160000" cy="12284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catdatum(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228427"/>
                    </a:xfrm>
                    <a:prstGeom prst="rect">
                      <a:avLst/>
                    </a:prstGeom>
                  </pic:spPr>
                </pic:pic>
              </a:graphicData>
            </a:graphic>
          </wp:inline>
        </w:drawing>
      </w:r>
    </w:p>
    <w:p w14:paraId="4C7A58B4" w14:textId="77777777" w:rsidR="007E7B46" w:rsidRPr="006F4AB7" w:rsidRDefault="00F5233E" w:rsidP="00F5233E">
      <w:pPr>
        <w:rPr>
          <w:rFonts w:ascii="Times New Roman" w:hAnsi="Times New Roman" w:cs="Times New Roman"/>
          <w:b/>
          <w:bCs/>
          <w:sz w:val="32"/>
          <w:szCs w:val="32"/>
          <w:lang w:val="sr-Latn-BA"/>
        </w:rPr>
      </w:pPr>
      <w:r w:rsidRPr="006F4AB7">
        <w:rPr>
          <w:rFonts w:ascii="Times New Roman" w:hAnsi="Times New Roman" w:cs="Times New Roman"/>
          <w:b/>
          <w:bCs/>
          <w:sz w:val="32"/>
          <w:szCs w:val="32"/>
          <w:lang w:val="sr-Latn-BA"/>
        </w:rPr>
        <w:t xml:space="preserve">                                      </w:t>
      </w:r>
      <w:proofErr w:type="spellStart"/>
      <w:r w:rsidR="007E7B46" w:rsidRPr="00473CF5">
        <w:rPr>
          <w:rFonts w:ascii="Times New Roman" w:hAnsi="Times New Roman" w:cs="Times New Roman"/>
          <w:b/>
          <w:bCs/>
          <w:sz w:val="32"/>
          <w:szCs w:val="32"/>
        </w:rPr>
        <w:t>Статут</w:t>
      </w:r>
      <w:proofErr w:type="spellEnd"/>
      <w:r w:rsidR="007E7B46" w:rsidRPr="006F4AB7">
        <w:rPr>
          <w:rFonts w:ascii="Times New Roman" w:hAnsi="Times New Roman" w:cs="Times New Roman"/>
          <w:b/>
          <w:bCs/>
          <w:sz w:val="32"/>
          <w:szCs w:val="32"/>
          <w:lang w:val="sr-Latn-BA"/>
        </w:rPr>
        <w:t xml:space="preserve"> </w:t>
      </w:r>
      <w:proofErr w:type="spellStart"/>
      <w:r w:rsidR="00473CF5" w:rsidRPr="00473CF5">
        <w:rPr>
          <w:rFonts w:ascii="Times New Roman" w:hAnsi="Times New Roman" w:cs="Times New Roman"/>
          <w:b/>
          <w:bCs/>
          <w:sz w:val="32"/>
          <w:szCs w:val="32"/>
        </w:rPr>
        <w:t>средње</w:t>
      </w:r>
      <w:proofErr w:type="spellEnd"/>
      <w:r w:rsidR="00473CF5" w:rsidRPr="006F4AB7">
        <w:rPr>
          <w:rFonts w:ascii="Times New Roman" w:hAnsi="Times New Roman" w:cs="Times New Roman"/>
          <w:b/>
          <w:bCs/>
          <w:sz w:val="32"/>
          <w:szCs w:val="32"/>
          <w:lang w:val="sr-Latn-BA"/>
        </w:rPr>
        <w:t xml:space="preserve"> </w:t>
      </w:r>
      <w:proofErr w:type="spellStart"/>
      <w:r w:rsidR="00473CF5" w:rsidRPr="00473CF5">
        <w:rPr>
          <w:rFonts w:ascii="Times New Roman" w:hAnsi="Times New Roman" w:cs="Times New Roman"/>
          <w:b/>
          <w:bCs/>
          <w:sz w:val="32"/>
          <w:szCs w:val="32"/>
        </w:rPr>
        <w:t>школе</w:t>
      </w:r>
      <w:proofErr w:type="spellEnd"/>
    </w:p>
    <w:p w14:paraId="0CA9E023" w14:textId="77777777" w:rsidR="00EF5639" w:rsidRPr="006F4AB7" w:rsidRDefault="004211DA" w:rsidP="004211DA">
      <w:pPr>
        <w:jc w:val="both"/>
        <w:rPr>
          <w:rFonts w:ascii="Times New Roman" w:hAnsi="Times New Roman" w:cs="Times New Roman"/>
          <w:lang w:val="sr-Latn-BA"/>
        </w:rPr>
      </w:pP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основу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члана</w:t>
      </w:r>
      <w:proofErr w:type="spellEnd"/>
      <w:r w:rsidRPr="006F4AB7">
        <w:rPr>
          <w:rFonts w:ascii="Times New Roman" w:hAnsi="Times New Roman" w:cs="Times New Roman"/>
          <w:lang w:val="sr-Latn-BA"/>
        </w:rPr>
        <w:t xml:space="preserve"> 119. </w:t>
      </w:r>
      <w:proofErr w:type="spellStart"/>
      <w:r>
        <w:rPr>
          <w:rFonts w:ascii="Times New Roman" w:hAnsi="Times New Roman" w:cs="Times New Roman"/>
        </w:rPr>
        <w:t>став</w:t>
      </w:r>
      <w:proofErr w:type="spellEnd"/>
      <w:r w:rsidRPr="006F4AB7">
        <w:rPr>
          <w:rFonts w:ascii="Times New Roman" w:hAnsi="Times New Roman" w:cs="Times New Roman"/>
          <w:lang w:val="sr-Latn-BA"/>
        </w:rPr>
        <w:t xml:space="preserve"> 1.</w:t>
      </w:r>
      <w:r w:rsidR="008D1F16" w:rsidRPr="006F4AB7">
        <w:rPr>
          <w:rFonts w:ascii="Times New Roman" w:hAnsi="Times New Roman" w:cs="Times New Roman"/>
          <w:lang w:val="sr-Latn-BA"/>
        </w:rPr>
        <w:t xml:space="preserve"> </w:t>
      </w:r>
      <w:proofErr w:type="spellStart"/>
      <w:r w:rsidR="008D1F16">
        <w:rPr>
          <w:rFonts w:ascii="Times New Roman" w:hAnsi="Times New Roman" w:cs="Times New Roman"/>
        </w:rPr>
        <w:t>тачка</w:t>
      </w:r>
      <w:proofErr w:type="spellEnd"/>
      <w:r w:rsidR="008D1F16" w:rsidRPr="006F4AB7">
        <w:rPr>
          <w:rFonts w:ascii="Times New Roman" w:hAnsi="Times New Roman" w:cs="Times New Roman"/>
          <w:lang w:val="sr-Latn-BA"/>
        </w:rPr>
        <w:t xml:space="preserve"> 1, </w:t>
      </w:r>
      <w:r w:rsidR="008D1F16">
        <w:rPr>
          <w:rFonts w:ascii="Times New Roman" w:hAnsi="Times New Roman" w:cs="Times New Roman"/>
        </w:rPr>
        <w:t>а</w:t>
      </w:r>
      <w:r w:rsidR="008D1F16" w:rsidRPr="006F4AB7">
        <w:rPr>
          <w:rFonts w:ascii="Times New Roman" w:hAnsi="Times New Roman" w:cs="Times New Roman"/>
          <w:lang w:val="sr-Latn-BA"/>
        </w:rPr>
        <w:t xml:space="preserve"> </w:t>
      </w:r>
      <w:r w:rsidR="008D1F16">
        <w:rPr>
          <w:rFonts w:ascii="Times New Roman" w:hAnsi="Times New Roman" w:cs="Times New Roman"/>
        </w:rPr>
        <w:t>у</w:t>
      </w:r>
      <w:r w:rsidR="008D1F16" w:rsidRPr="006F4AB7">
        <w:rPr>
          <w:rFonts w:ascii="Times New Roman" w:hAnsi="Times New Roman" w:cs="Times New Roman"/>
          <w:lang w:val="sr-Latn-BA"/>
        </w:rPr>
        <w:t xml:space="preserve"> </w:t>
      </w:r>
      <w:proofErr w:type="spellStart"/>
      <w:r w:rsidR="008D1F16">
        <w:rPr>
          <w:rFonts w:ascii="Times New Roman" w:hAnsi="Times New Roman" w:cs="Times New Roman"/>
        </w:rPr>
        <w:t>вези</w:t>
      </w:r>
      <w:proofErr w:type="spellEnd"/>
      <w:r w:rsidR="008D1F16" w:rsidRPr="006F4AB7">
        <w:rPr>
          <w:rFonts w:ascii="Times New Roman" w:hAnsi="Times New Roman" w:cs="Times New Roman"/>
          <w:lang w:val="sr-Latn-BA"/>
        </w:rPr>
        <w:t xml:space="preserve"> </w:t>
      </w:r>
      <w:r w:rsidR="008D1F16">
        <w:rPr>
          <w:rFonts w:ascii="Times New Roman" w:hAnsi="Times New Roman" w:cs="Times New Roman"/>
        </w:rPr>
        <w:t>с</w:t>
      </w:r>
      <w:r w:rsidR="008D1F16" w:rsidRPr="006F4AB7">
        <w:rPr>
          <w:rFonts w:ascii="Times New Roman" w:hAnsi="Times New Roman" w:cs="Times New Roman"/>
          <w:lang w:val="sr-Latn-BA"/>
        </w:rPr>
        <w:t xml:space="preserve"> </w:t>
      </w:r>
      <w:proofErr w:type="spellStart"/>
      <w:r w:rsidR="008D1F16">
        <w:rPr>
          <w:rFonts w:ascii="Times New Roman" w:hAnsi="Times New Roman" w:cs="Times New Roman"/>
        </w:rPr>
        <w:t>чланом</w:t>
      </w:r>
      <w:proofErr w:type="spellEnd"/>
      <w:r w:rsidR="008D1F16" w:rsidRPr="006F4AB7">
        <w:rPr>
          <w:rFonts w:ascii="Times New Roman" w:hAnsi="Times New Roman" w:cs="Times New Roman"/>
          <w:lang w:val="sr-Latn-BA"/>
        </w:rPr>
        <w:t xml:space="preserve"> 100. </w:t>
      </w:r>
      <w:proofErr w:type="spellStart"/>
      <w:r w:rsidR="008D1F16">
        <w:rPr>
          <w:rFonts w:ascii="Times New Roman" w:hAnsi="Times New Roman" w:cs="Times New Roman"/>
        </w:rPr>
        <w:t>Закона</w:t>
      </w:r>
      <w:proofErr w:type="spellEnd"/>
      <w:r w:rsidR="008D1F16" w:rsidRPr="006F4AB7">
        <w:rPr>
          <w:rFonts w:ascii="Times New Roman" w:hAnsi="Times New Roman" w:cs="Times New Roman"/>
          <w:lang w:val="sr-Latn-BA"/>
        </w:rPr>
        <w:t xml:space="preserve"> </w:t>
      </w:r>
      <w:r w:rsidR="008D1F16">
        <w:rPr>
          <w:rFonts w:ascii="Times New Roman" w:hAnsi="Times New Roman" w:cs="Times New Roman"/>
        </w:rPr>
        <w:t>о</w:t>
      </w:r>
      <w:r w:rsidR="008D1F16" w:rsidRPr="006F4AB7">
        <w:rPr>
          <w:rFonts w:ascii="Times New Roman" w:hAnsi="Times New Roman" w:cs="Times New Roman"/>
          <w:lang w:val="sr-Latn-BA"/>
        </w:rPr>
        <w:t xml:space="preserve"> </w:t>
      </w:r>
      <w:proofErr w:type="spellStart"/>
      <w:r w:rsidR="008D1F16">
        <w:rPr>
          <w:rFonts w:ascii="Times New Roman" w:hAnsi="Times New Roman" w:cs="Times New Roman"/>
        </w:rPr>
        <w:t>основама</w:t>
      </w:r>
      <w:proofErr w:type="spellEnd"/>
      <w:r w:rsidR="00A82526" w:rsidRPr="006F4AB7">
        <w:rPr>
          <w:rFonts w:ascii="Times New Roman" w:hAnsi="Times New Roman" w:cs="Times New Roman"/>
          <w:lang w:val="sr-Latn-BA"/>
        </w:rPr>
        <w:t xml:space="preserve"> </w:t>
      </w:r>
      <w:proofErr w:type="spellStart"/>
      <w:r w:rsidR="00A82526">
        <w:rPr>
          <w:rFonts w:ascii="Times New Roman" w:hAnsi="Times New Roman" w:cs="Times New Roman"/>
        </w:rPr>
        <w:t>система</w:t>
      </w:r>
      <w:proofErr w:type="spellEnd"/>
      <w:r w:rsidR="00A82526" w:rsidRPr="006F4AB7">
        <w:rPr>
          <w:rFonts w:ascii="Times New Roman" w:hAnsi="Times New Roman" w:cs="Times New Roman"/>
          <w:lang w:val="sr-Latn-BA"/>
        </w:rPr>
        <w:t xml:space="preserve"> </w:t>
      </w:r>
      <w:proofErr w:type="spellStart"/>
      <w:r w:rsidR="00A82526">
        <w:rPr>
          <w:rFonts w:ascii="Times New Roman" w:hAnsi="Times New Roman" w:cs="Times New Roman"/>
        </w:rPr>
        <w:t>образовања</w:t>
      </w:r>
      <w:proofErr w:type="spellEnd"/>
      <w:r w:rsidR="00A82526" w:rsidRPr="006F4AB7">
        <w:rPr>
          <w:rFonts w:ascii="Times New Roman" w:hAnsi="Times New Roman" w:cs="Times New Roman"/>
          <w:lang w:val="sr-Latn-BA"/>
        </w:rPr>
        <w:t xml:space="preserve"> </w:t>
      </w:r>
      <w:r w:rsidR="00A82526">
        <w:rPr>
          <w:rFonts w:ascii="Times New Roman" w:hAnsi="Times New Roman" w:cs="Times New Roman"/>
        </w:rPr>
        <w:t>и</w:t>
      </w:r>
      <w:r w:rsidR="00A82526" w:rsidRPr="006F4AB7">
        <w:rPr>
          <w:rFonts w:ascii="Times New Roman" w:hAnsi="Times New Roman" w:cs="Times New Roman"/>
          <w:lang w:val="sr-Latn-BA"/>
        </w:rPr>
        <w:t xml:space="preserve"> </w:t>
      </w:r>
      <w:proofErr w:type="spellStart"/>
      <w:r w:rsidR="00A82526">
        <w:rPr>
          <w:rFonts w:ascii="Times New Roman" w:hAnsi="Times New Roman" w:cs="Times New Roman"/>
        </w:rPr>
        <w:t>васпитања</w:t>
      </w:r>
      <w:proofErr w:type="spellEnd"/>
      <w:r w:rsidR="00A82526" w:rsidRPr="006F4AB7">
        <w:rPr>
          <w:rFonts w:ascii="Times New Roman" w:hAnsi="Times New Roman" w:cs="Times New Roman"/>
          <w:lang w:val="sr-Latn-BA"/>
        </w:rPr>
        <w:t xml:space="preserve"> (</w:t>
      </w:r>
      <w:r w:rsidR="00807D5F" w:rsidRPr="006F4AB7">
        <w:rPr>
          <w:rFonts w:ascii="Times New Roman" w:hAnsi="Times New Roman" w:cs="Times New Roman"/>
          <w:lang w:val="sr-Latn-BA"/>
        </w:rPr>
        <w:t>„</w:t>
      </w:r>
      <w:proofErr w:type="spellStart"/>
      <w:r w:rsidR="00A82526">
        <w:rPr>
          <w:rFonts w:ascii="Times New Roman" w:hAnsi="Times New Roman" w:cs="Times New Roman"/>
        </w:rPr>
        <w:t>Сл</w:t>
      </w:r>
      <w:r w:rsidR="00807D5F">
        <w:rPr>
          <w:rFonts w:ascii="Times New Roman" w:hAnsi="Times New Roman" w:cs="Times New Roman"/>
        </w:rPr>
        <w:t>ужбени</w:t>
      </w:r>
      <w:proofErr w:type="spellEnd"/>
      <w:r w:rsidR="00807D5F" w:rsidRPr="006F4AB7">
        <w:rPr>
          <w:rFonts w:ascii="Times New Roman" w:hAnsi="Times New Roman" w:cs="Times New Roman"/>
          <w:lang w:val="sr-Latn-BA"/>
        </w:rPr>
        <w:t xml:space="preserve"> </w:t>
      </w:r>
      <w:proofErr w:type="spellStart"/>
      <w:r w:rsidR="00807D5F">
        <w:rPr>
          <w:rFonts w:ascii="Times New Roman" w:hAnsi="Times New Roman" w:cs="Times New Roman"/>
        </w:rPr>
        <w:t>гласник</w:t>
      </w:r>
      <w:proofErr w:type="spellEnd"/>
      <w:r w:rsidR="00807D5F" w:rsidRPr="006F4AB7">
        <w:rPr>
          <w:rFonts w:ascii="Times New Roman" w:hAnsi="Times New Roman" w:cs="Times New Roman"/>
          <w:lang w:val="sr-Latn-BA"/>
        </w:rPr>
        <w:t xml:space="preserve"> </w:t>
      </w:r>
      <w:r w:rsidR="00807D5F">
        <w:rPr>
          <w:rFonts w:ascii="Times New Roman" w:hAnsi="Times New Roman" w:cs="Times New Roman"/>
        </w:rPr>
        <w:t>РС</w:t>
      </w:r>
      <w:r w:rsidR="00AA2BBF" w:rsidRPr="006F4AB7">
        <w:rPr>
          <w:rFonts w:ascii="Times New Roman" w:hAnsi="Times New Roman" w:cs="Times New Roman"/>
          <w:lang w:val="sr-Latn-BA"/>
        </w:rPr>
        <w:t>“ 88/2017, 27/18</w:t>
      </w:r>
      <w:r w:rsidR="009E65FA" w:rsidRPr="006F4AB7">
        <w:rPr>
          <w:rFonts w:ascii="Times New Roman" w:hAnsi="Times New Roman" w:cs="Times New Roman"/>
          <w:lang w:val="sr-Latn-BA"/>
        </w:rPr>
        <w:t xml:space="preserve"> </w:t>
      </w:r>
      <w:r w:rsidR="009E65FA">
        <w:rPr>
          <w:rFonts w:ascii="Times New Roman" w:hAnsi="Times New Roman" w:cs="Times New Roman"/>
        </w:rPr>
        <w:t>и</w:t>
      </w:r>
      <w:r w:rsidR="009E65FA" w:rsidRPr="006F4AB7">
        <w:rPr>
          <w:rFonts w:ascii="Times New Roman" w:hAnsi="Times New Roman" w:cs="Times New Roman"/>
          <w:lang w:val="sr-Latn-BA"/>
        </w:rPr>
        <w:t xml:space="preserve"> 10/19) </w:t>
      </w:r>
      <w:proofErr w:type="spellStart"/>
      <w:r w:rsidR="009E65FA">
        <w:rPr>
          <w:rFonts w:ascii="Times New Roman" w:hAnsi="Times New Roman" w:cs="Times New Roman"/>
        </w:rPr>
        <w:t>Школски</w:t>
      </w:r>
      <w:proofErr w:type="spellEnd"/>
      <w:r w:rsidR="009E65FA" w:rsidRPr="006F4AB7">
        <w:rPr>
          <w:rFonts w:ascii="Times New Roman" w:hAnsi="Times New Roman" w:cs="Times New Roman"/>
          <w:lang w:val="sr-Latn-BA"/>
        </w:rPr>
        <w:t xml:space="preserve"> </w:t>
      </w:r>
      <w:proofErr w:type="spellStart"/>
      <w:r w:rsidR="009E65FA">
        <w:rPr>
          <w:rFonts w:ascii="Times New Roman" w:hAnsi="Times New Roman" w:cs="Times New Roman"/>
        </w:rPr>
        <w:t>одбор</w:t>
      </w:r>
      <w:proofErr w:type="spellEnd"/>
      <w:r w:rsidR="009E65FA" w:rsidRPr="006F4AB7">
        <w:rPr>
          <w:rFonts w:ascii="Times New Roman" w:hAnsi="Times New Roman" w:cs="Times New Roman"/>
          <w:lang w:val="sr-Latn-BA"/>
        </w:rPr>
        <w:t xml:space="preserve"> </w:t>
      </w:r>
      <w:proofErr w:type="spellStart"/>
      <w:r w:rsidR="00A4572A">
        <w:rPr>
          <w:rFonts w:ascii="Times New Roman" w:hAnsi="Times New Roman" w:cs="Times New Roman"/>
        </w:rPr>
        <w:t>Техничке</w:t>
      </w:r>
      <w:proofErr w:type="spellEnd"/>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школе</w:t>
      </w:r>
      <w:proofErr w:type="spellEnd"/>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Нови</w:t>
      </w:r>
      <w:proofErr w:type="spellEnd"/>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Пазар</w:t>
      </w:r>
      <w:proofErr w:type="spellEnd"/>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на</w:t>
      </w:r>
      <w:proofErr w:type="spellEnd"/>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седници</w:t>
      </w:r>
      <w:proofErr w:type="spellEnd"/>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одржаној</w:t>
      </w:r>
      <w:proofErr w:type="spellEnd"/>
      <w:r w:rsidR="00A4572A" w:rsidRPr="006F4AB7">
        <w:rPr>
          <w:rFonts w:ascii="Times New Roman" w:hAnsi="Times New Roman" w:cs="Times New Roman"/>
          <w:lang w:val="sr-Latn-BA"/>
        </w:rPr>
        <w:t xml:space="preserve"> </w:t>
      </w:r>
      <w:r w:rsidR="00483658" w:rsidRPr="006F4AB7">
        <w:rPr>
          <w:rFonts w:ascii="Times New Roman" w:hAnsi="Times New Roman" w:cs="Times New Roman"/>
          <w:lang w:val="sr-Latn-BA"/>
        </w:rPr>
        <w:t>___________201__.</w:t>
      </w:r>
      <w:proofErr w:type="spellStart"/>
      <w:r w:rsidR="00483658">
        <w:rPr>
          <w:rFonts w:ascii="Times New Roman" w:hAnsi="Times New Roman" w:cs="Times New Roman"/>
        </w:rPr>
        <w:t>године</w:t>
      </w:r>
      <w:proofErr w:type="spellEnd"/>
      <w:r w:rsidR="00483658" w:rsidRPr="006F4AB7">
        <w:rPr>
          <w:rFonts w:ascii="Times New Roman" w:hAnsi="Times New Roman" w:cs="Times New Roman"/>
          <w:lang w:val="sr-Latn-BA"/>
        </w:rPr>
        <w:t>,</w:t>
      </w:r>
      <w:r w:rsidR="00A4572A" w:rsidRPr="006F4AB7">
        <w:rPr>
          <w:rFonts w:ascii="Times New Roman" w:hAnsi="Times New Roman" w:cs="Times New Roman"/>
          <w:lang w:val="sr-Latn-BA"/>
        </w:rPr>
        <w:t xml:space="preserve"> </w:t>
      </w:r>
      <w:proofErr w:type="spellStart"/>
      <w:r w:rsidR="00A4572A">
        <w:rPr>
          <w:rFonts w:ascii="Times New Roman" w:hAnsi="Times New Roman" w:cs="Times New Roman"/>
        </w:rPr>
        <w:t>донео</w:t>
      </w:r>
      <w:r w:rsidR="00483658">
        <w:rPr>
          <w:rFonts w:ascii="Times New Roman" w:hAnsi="Times New Roman" w:cs="Times New Roman"/>
        </w:rPr>
        <w:t>је</w:t>
      </w:r>
      <w:proofErr w:type="spellEnd"/>
    </w:p>
    <w:p w14:paraId="6C086405" w14:textId="77777777" w:rsidR="00A36BE1" w:rsidRPr="006F4AB7" w:rsidRDefault="00A36BE1" w:rsidP="004211DA">
      <w:pPr>
        <w:jc w:val="both"/>
        <w:rPr>
          <w:rFonts w:ascii="Times New Roman" w:hAnsi="Times New Roman" w:cs="Times New Roman"/>
          <w:lang w:val="sr-Latn-BA"/>
        </w:rPr>
      </w:pPr>
    </w:p>
    <w:p w14:paraId="1A10B454" w14:textId="32D8C413" w:rsidR="00702E55" w:rsidRPr="006F4AB7" w:rsidRDefault="00702E55" w:rsidP="00BE1569">
      <w:pPr>
        <w:pStyle w:val="Heading1"/>
        <w:spacing w:before="0"/>
        <w:rPr>
          <w:sz w:val="24"/>
          <w:lang w:val="sr-Latn-BA"/>
        </w:rPr>
      </w:pPr>
      <w:bookmarkStart w:id="0" w:name="_Toc103586872"/>
      <w:r w:rsidRPr="006F4AB7">
        <w:rPr>
          <w:sz w:val="24"/>
          <w:lang w:val="sr-Latn-BA"/>
        </w:rPr>
        <w:t xml:space="preserve">I </w:t>
      </w:r>
      <w:r w:rsidRPr="00BE1569">
        <w:rPr>
          <w:sz w:val="24"/>
        </w:rPr>
        <w:t>ОСНОВНЕ</w:t>
      </w:r>
      <w:r w:rsidRPr="006F4AB7">
        <w:rPr>
          <w:sz w:val="24"/>
          <w:lang w:val="sr-Latn-BA"/>
        </w:rPr>
        <w:t xml:space="preserve"> </w:t>
      </w:r>
      <w:r w:rsidRPr="00BE1569">
        <w:rPr>
          <w:sz w:val="24"/>
        </w:rPr>
        <w:t>ОДРЕДБЕ</w:t>
      </w:r>
      <w:bookmarkEnd w:id="0"/>
    </w:p>
    <w:p w14:paraId="0DE2AED2" w14:textId="40E6CD1E" w:rsidR="00031685" w:rsidRPr="006F4AB7" w:rsidRDefault="00C32385" w:rsidP="00BE1569">
      <w:pPr>
        <w:pStyle w:val="Heading1"/>
        <w:spacing w:before="0"/>
        <w:rPr>
          <w:sz w:val="24"/>
          <w:lang w:val="sr-Latn-BA"/>
        </w:rPr>
      </w:pPr>
      <w:bookmarkStart w:id="1" w:name="_Toc103586873"/>
      <w:r w:rsidRPr="006F4AB7">
        <w:rPr>
          <w:sz w:val="24"/>
          <w:lang w:val="sr-Latn-BA"/>
        </w:rPr>
        <w:t>1.</w:t>
      </w:r>
      <w:r w:rsidR="00031685" w:rsidRPr="00BE1569">
        <w:rPr>
          <w:sz w:val="24"/>
        </w:rPr>
        <w:t>ПРЕДМЕТ</w:t>
      </w:r>
      <w:r w:rsidR="00031685" w:rsidRPr="006F4AB7">
        <w:rPr>
          <w:sz w:val="24"/>
          <w:lang w:val="sr-Latn-BA"/>
        </w:rPr>
        <w:t xml:space="preserve"> </w:t>
      </w:r>
      <w:r w:rsidR="00031685" w:rsidRPr="00BE1569">
        <w:rPr>
          <w:sz w:val="24"/>
        </w:rPr>
        <w:t>РЕГУЛИСАЊА</w:t>
      </w:r>
      <w:bookmarkEnd w:id="1"/>
    </w:p>
    <w:p w14:paraId="4C595986" w14:textId="77777777" w:rsidR="00031685" w:rsidRPr="006F4AB7" w:rsidRDefault="00031685" w:rsidP="00031685">
      <w:pPr>
        <w:pStyle w:val="ListParagraph"/>
        <w:ind w:left="4275"/>
        <w:jc w:val="both"/>
        <w:rPr>
          <w:rFonts w:ascii="Times New Roman" w:hAnsi="Times New Roman" w:cs="Times New Roman"/>
          <w:b/>
          <w:bCs/>
          <w:sz w:val="28"/>
          <w:szCs w:val="28"/>
          <w:lang w:val="sr-Latn-BA"/>
        </w:rPr>
      </w:pPr>
    </w:p>
    <w:p w14:paraId="1ACC3C1A" w14:textId="77777777" w:rsidR="00BB232A" w:rsidRPr="006F4AB7" w:rsidRDefault="00BB232A" w:rsidP="00031685">
      <w:pPr>
        <w:pStyle w:val="ListParagraph"/>
        <w:ind w:left="4275"/>
        <w:jc w:val="both"/>
        <w:rPr>
          <w:rFonts w:ascii="Times New Roman" w:hAnsi="Times New Roman" w:cs="Times New Roman"/>
          <w:b/>
          <w:bCs/>
          <w:lang w:val="sr-Latn-BA"/>
        </w:rPr>
      </w:pPr>
      <w:proofErr w:type="spellStart"/>
      <w:r>
        <w:rPr>
          <w:rFonts w:ascii="Times New Roman" w:hAnsi="Times New Roman" w:cs="Times New Roman"/>
          <w:b/>
          <w:bCs/>
        </w:rPr>
        <w:t>Члан</w:t>
      </w:r>
      <w:proofErr w:type="spellEnd"/>
      <w:r w:rsidRPr="006F4AB7">
        <w:rPr>
          <w:rFonts w:ascii="Times New Roman" w:hAnsi="Times New Roman" w:cs="Times New Roman"/>
          <w:b/>
          <w:bCs/>
          <w:lang w:val="sr-Latn-BA"/>
        </w:rPr>
        <w:t xml:space="preserve"> 1.</w:t>
      </w:r>
    </w:p>
    <w:p w14:paraId="282A83CB" w14:textId="77777777" w:rsidR="00BB232A" w:rsidRPr="006F4AB7" w:rsidRDefault="00BB232A" w:rsidP="00BB232A">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sidRPr="00BB232A">
        <w:rPr>
          <w:rFonts w:ascii="Times New Roman" w:hAnsi="Times New Roman" w:cs="Times New Roman"/>
        </w:rPr>
        <w:t>Статут</w:t>
      </w:r>
      <w:r w:rsidR="0003616D">
        <w:rPr>
          <w:rFonts w:ascii="Times New Roman" w:hAnsi="Times New Roman" w:cs="Times New Roman"/>
        </w:rPr>
        <w:t>Техничке</w:t>
      </w:r>
      <w:proofErr w:type="spellEnd"/>
      <w:r w:rsidR="0003616D" w:rsidRPr="006F4AB7">
        <w:rPr>
          <w:rFonts w:ascii="Times New Roman" w:hAnsi="Times New Roman" w:cs="Times New Roman"/>
          <w:lang w:val="sr-Latn-BA"/>
        </w:rPr>
        <w:t xml:space="preserve"> </w:t>
      </w:r>
      <w:proofErr w:type="spellStart"/>
      <w:r w:rsidR="006C0483">
        <w:rPr>
          <w:rFonts w:ascii="Times New Roman" w:hAnsi="Times New Roman" w:cs="Times New Roman"/>
        </w:rPr>
        <w:t>школе</w:t>
      </w:r>
      <w:proofErr w:type="spellEnd"/>
      <w:r w:rsidR="006C0483" w:rsidRPr="006F4AB7">
        <w:rPr>
          <w:rFonts w:ascii="Times New Roman" w:hAnsi="Times New Roman" w:cs="Times New Roman"/>
          <w:lang w:val="sr-Latn-BA"/>
        </w:rPr>
        <w:t xml:space="preserve"> (</w:t>
      </w:r>
      <w:r w:rsidR="006C0483">
        <w:rPr>
          <w:rFonts w:ascii="Times New Roman" w:hAnsi="Times New Roman" w:cs="Times New Roman"/>
        </w:rPr>
        <w:t>у</w:t>
      </w:r>
      <w:r w:rsidR="006C0483" w:rsidRPr="006F4AB7">
        <w:rPr>
          <w:rFonts w:ascii="Times New Roman" w:hAnsi="Times New Roman" w:cs="Times New Roman"/>
          <w:lang w:val="sr-Latn-BA"/>
        </w:rPr>
        <w:t xml:space="preserve"> </w:t>
      </w:r>
      <w:proofErr w:type="spellStart"/>
      <w:r w:rsidR="006C0483">
        <w:rPr>
          <w:rFonts w:ascii="Times New Roman" w:hAnsi="Times New Roman" w:cs="Times New Roman"/>
        </w:rPr>
        <w:t>даљем</w:t>
      </w:r>
      <w:proofErr w:type="spellEnd"/>
      <w:r w:rsidR="006C0483" w:rsidRPr="006F4AB7">
        <w:rPr>
          <w:rFonts w:ascii="Times New Roman" w:hAnsi="Times New Roman" w:cs="Times New Roman"/>
          <w:lang w:val="sr-Latn-BA"/>
        </w:rPr>
        <w:t xml:space="preserve"> </w:t>
      </w:r>
      <w:proofErr w:type="spellStart"/>
      <w:r w:rsidR="006C0483">
        <w:rPr>
          <w:rFonts w:ascii="Times New Roman" w:hAnsi="Times New Roman" w:cs="Times New Roman"/>
        </w:rPr>
        <w:t>тексту</w:t>
      </w:r>
      <w:proofErr w:type="spellEnd"/>
      <w:r w:rsidR="006C0483" w:rsidRPr="006F4AB7">
        <w:rPr>
          <w:rFonts w:ascii="Times New Roman" w:hAnsi="Times New Roman" w:cs="Times New Roman"/>
          <w:lang w:val="sr-Latn-BA"/>
        </w:rPr>
        <w:t xml:space="preserve">: </w:t>
      </w:r>
      <w:proofErr w:type="spellStart"/>
      <w:r w:rsidR="006C0483">
        <w:rPr>
          <w:rFonts w:ascii="Times New Roman" w:hAnsi="Times New Roman" w:cs="Times New Roman"/>
        </w:rPr>
        <w:t>Статут</w:t>
      </w:r>
      <w:proofErr w:type="spellEnd"/>
      <w:r w:rsidR="006C0483" w:rsidRPr="006F4AB7">
        <w:rPr>
          <w:rFonts w:ascii="Times New Roman" w:hAnsi="Times New Roman" w:cs="Times New Roman"/>
          <w:lang w:val="sr-Latn-BA"/>
        </w:rPr>
        <w:t>)</w:t>
      </w:r>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је</w:t>
      </w:r>
      <w:proofErr w:type="spellEnd"/>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основни</w:t>
      </w:r>
      <w:proofErr w:type="spellEnd"/>
      <w:r w:rsidR="00751462" w:rsidRPr="006F4AB7">
        <w:rPr>
          <w:rFonts w:ascii="Times New Roman" w:hAnsi="Times New Roman" w:cs="Times New Roman"/>
          <w:lang w:val="sr-Latn-BA"/>
        </w:rPr>
        <w:t xml:space="preserve"> </w:t>
      </w:r>
      <w:r w:rsidR="00751462">
        <w:rPr>
          <w:rFonts w:ascii="Times New Roman" w:hAnsi="Times New Roman" w:cs="Times New Roman"/>
        </w:rPr>
        <w:t>и</w:t>
      </w:r>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највиши</w:t>
      </w:r>
      <w:proofErr w:type="spellEnd"/>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општи</w:t>
      </w:r>
      <w:proofErr w:type="spellEnd"/>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акт</w:t>
      </w:r>
      <w:proofErr w:type="spellEnd"/>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Техничке</w:t>
      </w:r>
      <w:proofErr w:type="spellEnd"/>
      <w:r w:rsidR="00751462" w:rsidRPr="006F4AB7">
        <w:rPr>
          <w:rFonts w:ascii="Times New Roman" w:hAnsi="Times New Roman" w:cs="Times New Roman"/>
          <w:lang w:val="sr-Latn-BA"/>
        </w:rPr>
        <w:t xml:space="preserve"> </w:t>
      </w:r>
      <w:proofErr w:type="spellStart"/>
      <w:r w:rsidR="00751462">
        <w:rPr>
          <w:rFonts w:ascii="Times New Roman" w:hAnsi="Times New Roman" w:cs="Times New Roman"/>
        </w:rPr>
        <w:t>школе</w:t>
      </w:r>
      <w:proofErr w:type="spellEnd"/>
      <w:r w:rsidR="007A7217" w:rsidRPr="006F4AB7">
        <w:rPr>
          <w:rFonts w:ascii="Times New Roman" w:hAnsi="Times New Roman" w:cs="Times New Roman"/>
          <w:lang w:val="sr-Latn-BA"/>
        </w:rPr>
        <w:t xml:space="preserve"> (</w:t>
      </w:r>
      <w:r w:rsidR="007A7217">
        <w:rPr>
          <w:rFonts w:ascii="Times New Roman" w:hAnsi="Times New Roman" w:cs="Times New Roman"/>
        </w:rPr>
        <w:t>у</w:t>
      </w:r>
      <w:r w:rsidR="007A7217" w:rsidRPr="006F4AB7">
        <w:rPr>
          <w:rFonts w:ascii="Times New Roman" w:hAnsi="Times New Roman" w:cs="Times New Roman"/>
          <w:lang w:val="sr-Latn-BA"/>
        </w:rPr>
        <w:t xml:space="preserve"> </w:t>
      </w:r>
      <w:proofErr w:type="spellStart"/>
      <w:r w:rsidR="007A7217">
        <w:rPr>
          <w:rFonts w:ascii="Times New Roman" w:hAnsi="Times New Roman" w:cs="Times New Roman"/>
        </w:rPr>
        <w:t>даљем</w:t>
      </w:r>
      <w:proofErr w:type="spellEnd"/>
      <w:r w:rsidR="007A7217" w:rsidRPr="006F4AB7">
        <w:rPr>
          <w:rFonts w:ascii="Times New Roman" w:hAnsi="Times New Roman" w:cs="Times New Roman"/>
          <w:lang w:val="sr-Latn-BA"/>
        </w:rPr>
        <w:t xml:space="preserve"> </w:t>
      </w:r>
      <w:proofErr w:type="spellStart"/>
      <w:r w:rsidR="007A7217">
        <w:rPr>
          <w:rFonts w:ascii="Times New Roman" w:hAnsi="Times New Roman" w:cs="Times New Roman"/>
        </w:rPr>
        <w:t>тексту</w:t>
      </w:r>
      <w:proofErr w:type="spellEnd"/>
      <w:r w:rsidR="007A7217" w:rsidRPr="006F4AB7">
        <w:rPr>
          <w:rFonts w:ascii="Times New Roman" w:hAnsi="Times New Roman" w:cs="Times New Roman"/>
          <w:lang w:val="sr-Latn-BA"/>
        </w:rPr>
        <w:t xml:space="preserve">: </w:t>
      </w:r>
      <w:proofErr w:type="spellStart"/>
      <w:r w:rsidR="007A7217">
        <w:rPr>
          <w:rFonts w:ascii="Times New Roman" w:hAnsi="Times New Roman" w:cs="Times New Roman"/>
        </w:rPr>
        <w:t>Школа</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којим</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се</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ближе</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уређује</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организација</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начин</w:t>
      </w:r>
      <w:proofErr w:type="spellEnd"/>
      <w:r w:rsidR="000042A3" w:rsidRPr="006F4AB7">
        <w:rPr>
          <w:rFonts w:ascii="Times New Roman" w:hAnsi="Times New Roman" w:cs="Times New Roman"/>
          <w:lang w:val="sr-Latn-BA"/>
        </w:rPr>
        <w:t xml:space="preserve"> </w:t>
      </w:r>
      <w:proofErr w:type="spellStart"/>
      <w:r w:rsidR="000042A3">
        <w:rPr>
          <w:rFonts w:ascii="Times New Roman" w:hAnsi="Times New Roman" w:cs="Times New Roman"/>
        </w:rPr>
        <w:t>рада</w:t>
      </w:r>
      <w:proofErr w:type="spellEnd"/>
      <w:r w:rsidR="009C54FC" w:rsidRPr="006F4AB7">
        <w:rPr>
          <w:rFonts w:ascii="Times New Roman" w:hAnsi="Times New Roman" w:cs="Times New Roman"/>
          <w:lang w:val="sr-Latn-BA"/>
        </w:rPr>
        <w:t xml:space="preserve">, </w:t>
      </w:r>
      <w:proofErr w:type="spellStart"/>
      <w:r w:rsidR="009C54FC">
        <w:rPr>
          <w:rFonts w:ascii="Times New Roman" w:hAnsi="Times New Roman" w:cs="Times New Roman"/>
        </w:rPr>
        <w:t>управљање</w:t>
      </w:r>
      <w:proofErr w:type="spellEnd"/>
      <w:r w:rsidR="009C54FC" w:rsidRPr="006F4AB7">
        <w:rPr>
          <w:rFonts w:ascii="Times New Roman" w:hAnsi="Times New Roman" w:cs="Times New Roman"/>
          <w:lang w:val="sr-Latn-BA"/>
        </w:rPr>
        <w:t xml:space="preserve"> </w:t>
      </w:r>
      <w:r w:rsidR="009C54FC">
        <w:rPr>
          <w:rFonts w:ascii="Times New Roman" w:hAnsi="Times New Roman" w:cs="Times New Roman"/>
        </w:rPr>
        <w:t>и</w:t>
      </w:r>
      <w:r w:rsidR="009C54FC" w:rsidRPr="006F4AB7">
        <w:rPr>
          <w:rFonts w:ascii="Times New Roman" w:hAnsi="Times New Roman" w:cs="Times New Roman"/>
          <w:lang w:val="sr-Latn-BA"/>
        </w:rPr>
        <w:t xml:space="preserve"> </w:t>
      </w:r>
      <w:proofErr w:type="spellStart"/>
      <w:r w:rsidR="009C54FC">
        <w:rPr>
          <w:rFonts w:ascii="Times New Roman" w:hAnsi="Times New Roman" w:cs="Times New Roman"/>
        </w:rPr>
        <w:t>руковођење</w:t>
      </w:r>
      <w:proofErr w:type="spellEnd"/>
      <w:r w:rsidR="009C54FC" w:rsidRPr="006F4AB7">
        <w:rPr>
          <w:rFonts w:ascii="Times New Roman" w:hAnsi="Times New Roman" w:cs="Times New Roman"/>
          <w:lang w:val="sr-Latn-BA"/>
        </w:rPr>
        <w:t xml:space="preserve"> </w:t>
      </w:r>
      <w:r w:rsidR="009C54FC">
        <w:rPr>
          <w:rFonts w:ascii="Times New Roman" w:hAnsi="Times New Roman" w:cs="Times New Roman"/>
        </w:rPr>
        <w:t>у</w:t>
      </w:r>
      <w:r w:rsidR="009C54FC" w:rsidRPr="006F4AB7">
        <w:rPr>
          <w:rFonts w:ascii="Times New Roman" w:hAnsi="Times New Roman" w:cs="Times New Roman"/>
          <w:lang w:val="sr-Latn-BA"/>
        </w:rPr>
        <w:t xml:space="preserve"> </w:t>
      </w:r>
      <w:proofErr w:type="spellStart"/>
      <w:r w:rsidR="009C54FC">
        <w:rPr>
          <w:rFonts w:ascii="Times New Roman" w:hAnsi="Times New Roman" w:cs="Times New Roman"/>
        </w:rPr>
        <w:t>Школи</w:t>
      </w:r>
      <w:proofErr w:type="spellEnd"/>
      <w:r w:rsidR="00E62715" w:rsidRPr="006F4AB7">
        <w:rPr>
          <w:rFonts w:ascii="Times New Roman" w:hAnsi="Times New Roman" w:cs="Times New Roman"/>
          <w:lang w:val="sr-Latn-BA"/>
        </w:rPr>
        <w:t xml:space="preserve">, </w:t>
      </w:r>
      <w:proofErr w:type="spellStart"/>
      <w:r w:rsidR="00E62715">
        <w:rPr>
          <w:rFonts w:ascii="Times New Roman" w:hAnsi="Times New Roman" w:cs="Times New Roman"/>
        </w:rPr>
        <w:t>поступање</w:t>
      </w:r>
      <w:proofErr w:type="spellEnd"/>
      <w:r w:rsidR="00E62715" w:rsidRPr="006F4AB7">
        <w:rPr>
          <w:rFonts w:ascii="Times New Roman" w:hAnsi="Times New Roman" w:cs="Times New Roman"/>
          <w:lang w:val="sr-Latn-BA"/>
        </w:rPr>
        <w:t xml:space="preserve"> </w:t>
      </w:r>
      <w:proofErr w:type="spellStart"/>
      <w:r w:rsidR="00E62715">
        <w:rPr>
          <w:rFonts w:ascii="Times New Roman" w:hAnsi="Times New Roman" w:cs="Times New Roman"/>
        </w:rPr>
        <w:t>органа</w:t>
      </w:r>
      <w:proofErr w:type="spellEnd"/>
      <w:r w:rsidR="00E62715" w:rsidRPr="006F4AB7">
        <w:rPr>
          <w:rFonts w:ascii="Times New Roman" w:hAnsi="Times New Roman" w:cs="Times New Roman"/>
          <w:lang w:val="sr-Latn-BA"/>
        </w:rPr>
        <w:t xml:space="preserve"> </w:t>
      </w:r>
      <w:proofErr w:type="spellStart"/>
      <w:r w:rsidR="00E62715">
        <w:rPr>
          <w:rFonts w:ascii="Times New Roman" w:hAnsi="Times New Roman" w:cs="Times New Roman"/>
        </w:rPr>
        <w:t>Школе</w:t>
      </w:r>
      <w:proofErr w:type="spellEnd"/>
      <w:r w:rsidR="0028185E" w:rsidRPr="006F4AB7">
        <w:rPr>
          <w:rFonts w:ascii="Times New Roman" w:hAnsi="Times New Roman" w:cs="Times New Roman"/>
          <w:lang w:val="sr-Latn-BA"/>
        </w:rPr>
        <w:t xml:space="preserve"> </w:t>
      </w:r>
      <w:proofErr w:type="spellStart"/>
      <w:r w:rsidR="0028185E">
        <w:rPr>
          <w:rFonts w:ascii="Times New Roman" w:hAnsi="Times New Roman" w:cs="Times New Roman"/>
        </w:rPr>
        <w:t>ради</w:t>
      </w:r>
      <w:proofErr w:type="spellEnd"/>
      <w:r w:rsidR="0028185E" w:rsidRPr="006F4AB7">
        <w:rPr>
          <w:rFonts w:ascii="Times New Roman" w:hAnsi="Times New Roman" w:cs="Times New Roman"/>
          <w:lang w:val="sr-Latn-BA"/>
        </w:rPr>
        <w:t xml:space="preserve"> </w:t>
      </w:r>
      <w:proofErr w:type="spellStart"/>
      <w:r w:rsidR="0028185E">
        <w:rPr>
          <w:rFonts w:ascii="Times New Roman" w:hAnsi="Times New Roman" w:cs="Times New Roman"/>
        </w:rPr>
        <w:t>обезбеђивања</w:t>
      </w:r>
      <w:proofErr w:type="spellEnd"/>
      <w:r w:rsidR="0028185E" w:rsidRPr="006F4AB7">
        <w:rPr>
          <w:rFonts w:ascii="Times New Roman" w:hAnsi="Times New Roman" w:cs="Times New Roman"/>
          <w:lang w:val="sr-Latn-BA"/>
        </w:rPr>
        <w:t xml:space="preserve"> </w:t>
      </w:r>
      <w:proofErr w:type="spellStart"/>
      <w:r w:rsidR="0028185E">
        <w:rPr>
          <w:rFonts w:ascii="Times New Roman" w:hAnsi="Times New Roman" w:cs="Times New Roman"/>
        </w:rPr>
        <w:t>остваривања</w:t>
      </w:r>
      <w:proofErr w:type="spellEnd"/>
      <w:r w:rsidR="0028185E" w:rsidRPr="006F4AB7">
        <w:rPr>
          <w:rFonts w:ascii="Times New Roman" w:hAnsi="Times New Roman" w:cs="Times New Roman"/>
          <w:lang w:val="sr-Latn-BA"/>
        </w:rPr>
        <w:t xml:space="preserve"> </w:t>
      </w:r>
      <w:proofErr w:type="spellStart"/>
      <w:r w:rsidR="0028185E">
        <w:rPr>
          <w:rFonts w:ascii="Times New Roman" w:hAnsi="Times New Roman" w:cs="Times New Roman"/>
        </w:rPr>
        <w:t>права</w:t>
      </w:r>
      <w:proofErr w:type="spellEnd"/>
      <w:r w:rsidR="0028185E" w:rsidRPr="006F4AB7">
        <w:rPr>
          <w:rFonts w:ascii="Times New Roman" w:hAnsi="Times New Roman" w:cs="Times New Roman"/>
          <w:lang w:val="sr-Latn-BA"/>
        </w:rPr>
        <w:t xml:space="preserve"> </w:t>
      </w:r>
      <w:r w:rsidR="0028185E">
        <w:rPr>
          <w:rFonts w:ascii="Times New Roman" w:hAnsi="Times New Roman" w:cs="Times New Roman"/>
        </w:rPr>
        <w:t>и</w:t>
      </w:r>
      <w:r w:rsidR="0028185E" w:rsidRPr="006F4AB7">
        <w:rPr>
          <w:rFonts w:ascii="Times New Roman" w:hAnsi="Times New Roman" w:cs="Times New Roman"/>
          <w:lang w:val="sr-Latn-BA"/>
        </w:rPr>
        <w:t xml:space="preserve"> </w:t>
      </w:r>
      <w:proofErr w:type="spellStart"/>
      <w:r w:rsidR="00520FD4">
        <w:rPr>
          <w:rFonts w:ascii="Times New Roman" w:hAnsi="Times New Roman" w:cs="Times New Roman"/>
        </w:rPr>
        <w:t>обавеза</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ученика</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права</w:t>
      </w:r>
      <w:proofErr w:type="spellEnd"/>
      <w:r w:rsidR="00520FD4" w:rsidRPr="006F4AB7">
        <w:rPr>
          <w:rFonts w:ascii="Times New Roman" w:hAnsi="Times New Roman" w:cs="Times New Roman"/>
          <w:lang w:val="sr-Latn-BA"/>
        </w:rPr>
        <w:t xml:space="preserve"> </w:t>
      </w:r>
      <w:r w:rsidR="00520FD4">
        <w:rPr>
          <w:rFonts w:ascii="Times New Roman" w:hAnsi="Times New Roman" w:cs="Times New Roman"/>
        </w:rPr>
        <w:t>и</w:t>
      </w:r>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обавеза</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родитеља</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односно</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другог</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законског</w:t>
      </w:r>
      <w:proofErr w:type="spellEnd"/>
      <w:r w:rsidR="00520FD4" w:rsidRPr="006F4AB7">
        <w:rPr>
          <w:rFonts w:ascii="Times New Roman" w:hAnsi="Times New Roman" w:cs="Times New Roman"/>
          <w:lang w:val="sr-Latn-BA"/>
        </w:rPr>
        <w:t xml:space="preserve"> </w:t>
      </w:r>
      <w:proofErr w:type="spellStart"/>
      <w:r w:rsidR="00520FD4">
        <w:rPr>
          <w:rFonts w:ascii="Times New Roman" w:hAnsi="Times New Roman" w:cs="Times New Roman"/>
        </w:rPr>
        <w:t>заступника</w:t>
      </w:r>
      <w:proofErr w:type="spellEnd"/>
      <w:r w:rsidR="000C185B" w:rsidRPr="006F4AB7">
        <w:rPr>
          <w:rFonts w:ascii="Times New Roman" w:hAnsi="Times New Roman" w:cs="Times New Roman"/>
          <w:lang w:val="sr-Latn-BA"/>
        </w:rPr>
        <w:t xml:space="preserve">, </w:t>
      </w:r>
      <w:proofErr w:type="spellStart"/>
      <w:r w:rsidR="000C185B">
        <w:rPr>
          <w:rFonts w:ascii="Times New Roman" w:hAnsi="Times New Roman" w:cs="Times New Roman"/>
        </w:rPr>
        <w:t>заштита</w:t>
      </w:r>
      <w:proofErr w:type="spellEnd"/>
      <w:r w:rsidR="000C185B" w:rsidRPr="006F4AB7">
        <w:rPr>
          <w:rFonts w:ascii="Times New Roman" w:hAnsi="Times New Roman" w:cs="Times New Roman"/>
          <w:lang w:val="sr-Latn-BA"/>
        </w:rPr>
        <w:t xml:space="preserve"> </w:t>
      </w:r>
      <w:r w:rsidR="000C185B">
        <w:rPr>
          <w:rFonts w:ascii="Times New Roman" w:hAnsi="Times New Roman" w:cs="Times New Roman"/>
        </w:rPr>
        <w:t>и</w:t>
      </w:r>
      <w:r w:rsidR="000C185B" w:rsidRPr="006F4AB7">
        <w:rPr>
          <w:rFonts w:ascii="Times New Roman" w:hAnsi="Times New Roman" w:cs="Times New Roman"/>
          <w:lang w:val="sr-Latn-BA"/>
        </w:rPr>
        <w:t xml:space="preserve"> </w:t>
      </w:r>
      <w:proofErr w:type="spellStart"/>
      <w:r w:rsidR="000C185B">
        <w:rPr>
          <w:rFonts w:ascii="Times New Roman" w:hAnsi="Times New Roman" w:cs="Times New Roman"/>
        </w:rPr>
        <w:t>безбедност</w:t>
      </w:r>
      <w:proofErr w:type="spellEnd"/>
      <w:r w:rsidR="000C185B" w:rsidRPr="006F4AB7">
        <w:rPr>
          <w:rFonts w:ascii="Times New Roman" w:hAnsi="Times New Roman" w:cs="Times New Roman"/>
          <w:lang w:val="sr-Latn-BA"/>
        </w:rPr>
        <w:t xml:space="preserve"> </w:t>
      </w:r>
      <w:proofErr w:type="spellStart"/>
      <w:r w:rsidR="000C185B">
        <w:rPr>
          <w:rFonts w:ascii="Times New Roman" w:hAnsi="Times New Roman" w:cs="Times New Roman"/>
        </w:rPr>
        <w:t>ученика</w:t>
      </w:r>
      <w:proofErr w:type="spellEnd"/>
      <w:r w:rsidR="00BC701D" w:rsidRPr="006F4AB7">
        <w:rPr>
          <w:rFonts w:ascii="Times New Roman" w:hAnsi="Times New Roman" w:cs="Times New Roman"/>
          <w:lang w:val="sr-Latn-BA"/>
        </w:rPr>
        <w:t xml:space="preserve"> </w:t>
      </w:r>
      <w:r w:rsidR="00BC701D">
        <w:rPr>
          <w:rFonts w:ascii="Times New Roman" w:hAnsi="Times New Roman" w:cs="Times New Roman"/>
        </w:rPr>
        <w:t>и</w:t>
      </w:r>
      <w:r w:rsidR="00BC701D" w:rsidRPr="006F4AB7">
        <w:rPr>
          <w:rFonts w:ascii="Times New Roman" w:hAnsi="Times New Roman" w:cs="Times New Roman"/>
          <w:lang w:val="sr-Latn-BA"/>
        </w:rPr>
        <w:t xml:space="preserve"> </w:t>
      </w:r>
      <w:proofErr w:type="spellStart"/>
      <w:r w:rsidR="00BC701D">
        <w:rPr>
          <w:rFonts w:ascii="Times New Roman" w:hAnsi="Times New Roman" w:cs="Times New Roman"/>
        </w:rPr>
        <w:t>запослених</w:t>
      </w:r>
      <w:proofErr w:type="spellEnd"/>
      <w:r w:rsidR="00BC701D" w:rsidRPr="006F4AB7">
        <w:rPr>
          <w:rFonts w:ascii="Times New Roman" w:hAnsi="Times New Roman" w:cs="Times New Roman"/>
          <w:lang w:val="sr-Latn-BA"/>
        </w:rPr>
        <w:t xml:space="preserve">, </w:t>
      </w:r>
      <w:r w:rsidR="00BC701D">
        <w:rPr>
          <w:rFonts w:ascii="Times New Roman" w:hAnsi="Times New Roman" w:cs="Times New Roman"/>
        </w:rPr>
        <w:t>и</w:t>
      </w:r>
      <w:r w:rsidR="00BC701D" w:rsidRPr="006F4AB7">
        <w:rPr>
          <w:rFonts w:ascii="Times New Roman" w:hAnsi="Times New Roman" w:cs="Times New Roman"/>
          <w:lang w:val="sr-Latn-BA"/>
        </w:rPr>
        <w:t xml:space="preserve"> </w:t>
      </w:r>
      <w:proofErr w:type="spellStart"/>
      <w:r w:rsidR="00BC701D">
        <w:rPr>
          <w:rFonts w:ascii="Times New Roman" w:hAnsi="Times New Roman" w:cs="Times New Roman"/>
        </w:rPr>
        <w:t>мере</w:t>
      </w:r>
      <w:proofErr w:type="spellEnd"/>
      <w:r w:rsidR="00BC701D" w:rsidRPr="006F4AB7">
        <w:rPr>
          <w:rFonts w:ascii="Times New Roman" w:hAnsi="Times New Roman" w:cs="Times New Roman"/>
          <w:lang w:val="sr-Latn-BA"/>
        </w:rPr>
        <w:t xml:space="preserve"> </w:t>
      </w:r>
      <w:proofErr w:type="spellStart"/>
      <w:r w:rsidR="00BC701D">
        <w:rPr>
          <w:rFonts w:ascii="Times New Roman" w:hAnsi="Times New Roman" w:cs="Times New Roman"/>
        </w:rPr>
        <w:t>за</w:t>
      </w:r>
      <w:proofErr w:type="spellEnd"/>
      <w:r w:rsidR="00BC701D" w:rsidRPr="006F4AB7">
        <w:rPr>
          <w:rFonts w:ascii="Times New Roman" w:hAnsi="Times New Roman" w:cs="Times New Roman"/>
          <w:lang w:val="sr-Latn-BA"/>
        </w:rPr>
        <w:t xml:space="preserve"> </w:t>
      </w:r>
      <w:proofErr w:type="spellStart"/>
      <w:r w:rsidR="00BC701D">
        <w:rPr>
          <w:rFonts w:ascii="Times New Roman" w:hAnsi="Times New Roman" w:cs="Times New Roman"/>
        </w:rPr>
        <w:t>спречавање</w:t>
      </w:r>
      <w:proofErr w:type="spellEnd"/>
      <w:r w:rsidR="00BC701D" w:rsidRPr="006F4AB7">
        <w:rPr>
          <w:rFonts w:ascii="Times New Roman" w:hAnsi="Times New Roman" w:cs="Times New Roman"/>
          <w:lang w:val="sr-Latn-BA"/>
        </w:rPr>
        <w:t xml:space="preserve"> </w:t>
      </w:r>
      <w:proofErr w:type="spellStart"/>
      <w:r w:rsidR="00150265">
        <w:rPr>
          <w:rFonts w:ascii="Times New Roman" w:hAnsi="Times New Roman" w:cs="Times New Roman"/>
        </w:rPr>
        <w:t>повреда</w:t>
      </w:r>
      <w:proofErr w:type="spellEnd"/>
      <w:r w:rsidR="00150265" w:rsidRPr="006F4AB7">
        <w:rPr>
          <w:rFonts w:ascii="Times New Roman" w:hAnsi="Times New Roman" w:cs="Times New Roman"/>
          <w:lang w:val="sr-Latn-BA"/>
        </w:rPr>
        <w:t xml:space="preserve"> </w:t>
      </w:r>
      <w:proofErr w:type="spellStart"/>
      <w:r w:rsidR="00150265">
        <w:rPr>
          <w:rFonts w:ascii="Times New Roman" w:hAnsi="Times New Roman" w:cs="Times New Roman"/>
        </w:rPr>
        <w:t>забрана</w:t>
      </w:r>
      <w:proofErr w:type="spellEnd"/>
      <w:r w:rsidR="00150265" w:rsidRPr="006F4AB7">
        <w:rPr>
          <w:rFonts w:ascii="Times New Roman" w:hAnsi="Times New Roman" w:cs="Times New Roman"/>
          <w:lang w:val="sr-Latn-BA"/>
        </w:rPr>
        <w:t xml:space="preserve"> </w:t>
      </w:r>
      <w:proofErr w:type="spellStart"/>
      <w:r w:rsidR="00150265">
        <w:rPr>
          <w:rFonts w:ascii="Times New Roman" w:hAnsi="Times New Roman" w:cs="Times New Roman"/>
        </w:rPr>
        <w:t>утврђених</w:t>
      </w:r>
      <w:proofErr w:type="spellEnd"/>
      <w:r w:rsidR="00150265" w:rsidRPr="006F4AB7">
        <w:rPr>
          <w:rFonts w:ascii="Times New Roman" w:hAnsi="Times New Roman" w:cs="Times New Roman"/>
          <w:lang w:val="sr-Latn-BA"/>
        </w:rPr>
        <w:t xml:space="preserve"> </w:t>
      </w:r>
      <w:proofErr w:type="spellStart"/>
      <w:r w:rsidR="00682E97">
        <w:rPr>
          <w:rFonts w:ascii="Times New Roman" w:hAnsi="Times New Roman" w:cs="Times New Roman"/>
        </w:rPr>
        <w:t>Законом</w:t>
      </w:r>
      <w:proofErr w:type="spellEnd"/>
      <w:r w:rsidR="00682E97" w:rsidRPr="006F4AB7">
        <w:rPr>
          <w:rFonts w:ascii="Times New Roman" w:hAnsi="Times New Roman" w:cs="Times New Roman"/>
          <w:lang w:val="sr-Latn-BA"/>
        </w:rPr>
        <w:t xml:space="preserve"> </w:t>
      </w:r>
      <w:r w:rsidR="00682E97">
        <w:rPr>
          <w:rFonts w:ascii="Times New Roman" w:hAnsi="Times New Roman" w:cs="Times New Roman"/>
        </w:rPr>
        <w:t>о</w:t>
      </w:r>
      <w:r w:rsidR="00682E97" w:rsidRPr="006F4AB7">
        <w:rPr>
          <w:rFonts w:ascii="Times New Roman" w:hAnsi="Times New Roman" w:cs="Times New Roman"/>
          <w:lang w:val="sr-Latn-BA"/>
        </w:rPr>
        <w:t xml:space="preserve"> </w:t>
      </w:r>
      <w:proofErr w:type="spellStart"/>
      <w:r w:rsidR="00682E97">
        <w:rPr>
          <w:rFonts w:ascii="Times New Roman" w:hAnsi="Times New Roman" w:cs="Times New Roman"/>
        </w:rPr>
        <w:t>основама</w:t>
      </w:r>
      <w:proofErr w:type="spellEnd"/>
      <w:r w:rsidR="00682E97" w:rsidRPr="006F4AB7">
        <w:rPr>
          <w:rFonts w:ascii="Times New Roman" w:hAnsi="Times New Roman" w:cs="Times New Roman"/>
          <w:lang w:val="sr-Latn-BA"/>
        </w:rPr>
        <w:t xml:space="preserve"> </w:t>
      </w:r>
      <w:proofErr w:type="spellStart"/>
      <w:r w:rsidR="00682E97">
        <w:rPr>
          <w:rFonts w:ascii="Times New Roman" w:hAnsi="Times New Roman" w:cs="Times New Roman"/>
        </w:rPr>
        <w:t>система</w:t>
      </w:r>
      <w:proofErr w:type="spellEnd"/>
      <w:r w:rsidR="00682E97" w:rsidRPr="006F4AB7">
        <w:rPr>
          <w:rFonts w:ascii="Times New Roman" w:hAnsi="Times New Roman" w:cs="Times New Roman"/>
          <w:lang w:val="sr-Latn-BA"/>
        </w:rPr>
        <w:t xml:space="preserve"> </w:t>
      </w:r>
      <w:proofErr w:type="spellStart"/>
      <w:r w:rsidR="00682E97">
        <w:rPr>
          <w:rFonts w:ascii="Times New Roman" w:hAnsi="Times New Roman" w:cs="Times New Roman"/>
        </w:rPr>
        <w:t>образовања</w:t>
      </w:r>
      <w:proofErr w:type="spellEnd"/>
      <w:r w:rsidR="00682E97" w:rsidRPr="006F4AB7">
        <w:rPr>
          <w:rFonts w:ascii="Times New Roman" w:hAnsi="Times New Roman" w:cs="Times New Roman"/>
          <w:lang w:val="sr-Latn-BA"/>
        </w:rPr>
        <w:t xml:space="preserve"> </w:t>
      </w:r>
      <w:r w:rsidR="00682E97">
        <w:rPr>
          <w:rFonts w:ascii="Times New Roman" w:hAnsi="Times New Roman" w:cs="Times New Roman"/>
        </w:rPr>
        <w:t>и</w:t>
      </w:r>
      <w:r w:rsidR="00682E97" w:rsidRPr="006F4AB7">
        <w:rPr>
          <w:rFonts w:ascii="Times New Roman" w:hAnsi="Times New Roman" w:cs="Times New Roman"/>
          <w:lang w:val="sr-Latn-BA"/>
        </w:rPr>
        <w:t xml:space="preserve"> </w:t>
      </w:r>
      <w:proofErr w:type="spellStart"/>
      <w:r w:rsidR="00682E97">
        <w:rPr>
          <w:rFonts w:ascii="Times New Roman" w:hAnsi="Times New Roman" w:cs="Times New Roman"/>
        </w:rPr>
        <w:t>васпитања</w:t>
      </w:r>
      <w:proofErr w:type="spellEnd"/>
      <w:r w:rsidR="00F96A03" w:rsidRPr="006F4AB7">
        <w:rPr>
          <w:rFonts w:ascii="Times New Roman" w:hAnsi="Times New Roman" w:cs="Times New Roman"/>
          <w:lang w:val="sr-Latn-BA"/>
        </w:rPr>
        <w:t xml:space="preserve">, </w:t>
      </w:r>
      <w:proofErr w:type="spellStart"/>
      <w:r w:rsidR="00F96A03">
        <w:rPr>
          <w:rFonts w:ascii="Times New Roman" w:hAnsi="Times New Roman" w:cs="Times New Roman"/>
        </w:rPr>
        <w:t>начин</w:t>
      </w:r>
      <w:proofErr w:type="spellEnd"/>
      <w:r w:rsidR="00F96A03" w:rsidRPr="006F4AB7">
        <w:rPr>
          <w:rFonts w:ascii="Times New Roman" w:hAnsi="Times New Roman" w:cs="Times New Roman"/>
          <w:lang w:val="sr-Latn-BA"/>
        </w:rPr>
        <w:t xml:space="preserve"> </w:t>
      </w:r>
      <w:proofErr w:type="spellStart"/>
      <w:r w:rsidR="00F96A03">
        <w:rPr>
          <w:rFonts w:ascii="Times New Roman" w:hAnsi="Times New Roman" w:cs="Times New Roman"/>
        </w:rPr>
        <w:t>објављивања</w:t>
      </w:r>
      <w:proofErr w:type="spellEnd"/>
      <w:r w:rsidR="00F96A03" w:rsidRPr="006F4AB7">
        <w:rPr>
          <w:rFonts w:ascii="Times New Roman" w:hAnsi="Times New Roman" w:cs="Times New Roman"/>
          <w:lang w:val="sr-Latn-BA"/>
        </w:rPr>
        <w:t xml:space="preserve"> </w:t>
      </w:r>
      <w:proofErr w:type="spellStart"/>
      <w:r w:rsidR="00F96A03">
        <w:rPr>
          <w:rFonts w:ascii="Times New Roman" w:hAnsi="Times New Roman" w:cs="Times New Roman"/>
        </w:rPr>
        <w:t>општих</w:t>
      </w:r>
      <w:proofErr w:type="spellEnd"/>
      <w:r w:rsidR="00F96A03" w:rsidRPr="006F4AB7">
        <w:rPr>
          <w:rFonts w:ascii="Times New Roman" w:hAnsi="Times New Roman" w:cs="Times New Roman"/>
          <w:lang w:val="sr-Latn-BA"/>
        </w:rPr>
        <w:t xml:space="preserve"> </w:t>
      </w:r>
      <w:proofErr w:type="spellStart"/>
      <w:r w:rsidR="00F96A03">
        <w:rPr>
          <w:rFonts w:ascii="Times New Roman" w:hAnsi="Times New Roman" w:cs="Times New Roman"/>
        </w:rPr>
        <w:t>аката</w:t>
      </w:r>
      <w:proofErr w:type="spellEnd"/>
      <w:r w:rsidR="00F96A03" w:rsidRPr="006F4AB7">
        <w:rPr>
          <w:rFonts w:ascii="Times New Roman" w:hAnsi="Times New Roman" w:cs="Times New Roman"/>
          <w:lang w:val="sr-Latn-BA"/>
        </w:rPr>
        <w:t xml:space="preserve"> </w:t>
      </w:r>
      <w:r w:rsidR="00F96A03">
        <w:rPr>
          <w:rFonts w:ascii="Times New Roman" w:hAnsi="Times New Roman" w:cs="Times New Roman"/>
        </w:rPr>
        <w:t>и</w:t>
      </w:r>
      <w:r w:rsidR="00F96A03" w:rsidRPr="006F4AB7">
        <w:rPr>
          <w:rFonts w:ascii="Times New Roman" w:hAnsi="Times New Roman" w:cs="Times New Roman"/>
          <w:lang w:val="sr-Latn-BA"/>
        </w:rPr>
        <w:t xml:space="preserve"> </w:t>
      </w:r>
      <w:proofErr w:type="spellStart"/>
      <w:r w:rsidR="00F96A03">
        <w:rPr>
          <w:rFonts w:ascii="Times New Roman" w:hAnsi="Times New Roman" w:cs="Times New Roman"/>
        </w:rPr>
        <w:t>обавештавања</w:t>
      </w:r>
      <w:proofErr w:type="spellEnd"/>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свих</w:t>
      </w:r>
      <w:proofErr w:type="spellEnd"/>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заинтересованих</w:t>
      </w:r>
      <w:proofErr w:type="spellEnd"/>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страна</w:t>
      </w:r>
      <w:proofErr w:type="spellEnd"/>
      <w:r w:rsidR="00621B6A" w:rsidRPr="006F4AB7">
        <w:rPr>
          <w:rFonts w:ascii="Times New Roman" w:hAnsi="Times New Roman" w:cs="Times New Roman"/>
          <w:lang w:val="sr-Latn-BA"/>
        </w:rPr>
        <w:t xml:space="preserve"> </w:t>
      </w:r>
      <w:r w:rsidR="00621B6A">
        <w:rPr>
          <w:rFonts w:ascii="Times New Roman" w:hAnsi="Times New Roman" w:cs="Times New Roman"/>
        </w:rPr>
        <w:t>о</w:t>
      </w:r>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одлукама</w:t>
      </w:r>
      <w:proofErr w:type="spellEnd"/>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органа</w:t>
      </w:r>
      <w:proofErr w:type="spellEnd"/>
      <w:r w:rsidR="00621B6A" w:rsidRPr="006F4AB7">
        <w:rPr>
          <w:rFonts w:ascii="Times New Roman" w:hAnsi="Times New Roman" w:cs="Times New Roman"/>
          <w:lang w:val="sr-Latn-BA"/>
        </w:rPr>
        <w:t xml:space="preserve"> </w:t>
      </w:r>
      <w:r w:rsidR="00621B6A">
        <w:rPr>
          <w:rFonts w:ascii="Times New Roman" w:hAnsi="Times New Roman" w:cs="Times New Roman"/>
        </w:rPr>
        <w:t>и</w:t>
      </w:r>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друга</w:t>
      </w:r>
      <w:proofErr w:type="spellEnd"/>
      <w:r w:rsidR="00621B6A" w:rsidRPr="006F4AB7">
        <w:rPr>
          <w:rFonts w:ascii="Times New Roman" w:hAnsi="Times New Roman" w:cs="Times New Roman"/>
          <w:lang w:val="sr-Latn-BA"/>
        </w:rPr>
        <w:t xml:space="preserve"> </w:t>
      </w:r>
      <w:proofErr w:type="spellStart"/>
      <w:r w:rsidR="00621B6A">
        <w:rPr>
          <w:rFonts w:ascii="Times New Roman" w:hAnsi="Times New Roman" w:cs="Times New Roman"/>
        </w:rPr>
        <w:t>питања</w:t>
      </w:r>
      <w:proofErr w:type="spellEnd"/>
      <w:r w:rsidR="00D95D62" w:rsidRPr="006F4AB7">
        <w:rPr>
          <w:rFonts w:ascii="Times New Roman" w:hAnsi="Times New Roman" w:cs="Times New Roman"/>
          <w:lang w:val="sr-Latn-BA"/>
        </w:rPr>
        <w:t xml:space="preserve">, </w:t>
      </w:r>
      <w:r w:rsidR="00D95D62">
        <w:rPr>
          <w:rFonts w:ascii="Times New Roman" w:hAnsi="Times New Roman" w:cs="Times New Roman"/>
        </w:rPr>
        <w:t>у</w:t>
      </w:r>
      <w:r w:rsidR="00D95D62" w:rsidRPr="006F4AB7">
        <w:rPr>
          <w:rFonts w:ascii="Times New Roman" w:hAnsi="Times New Roman" w:cs="Times New Roman"/>
          <w:lang w:val="sr-Latn-BA"/>
        </w:rPr>
        <w:t xml:space="preserve"> </w:t>
      </w:r>
      <w:proofErr w:type="spellStart"/>
      <w:r w:rsidR="00D95D62">
        <w:rPr>
          <w:rFonts w:ascii="Times New Roman" w:hAnsi="Times New Roman" w:cs="Times New Roman"/>
        </w:rPr>
        <w:t>складу</w:t>
      </w:r>
      <w:proofErr w:type="spellEnd"/>
      <w:r w:rsidR="00D95D62" w:rsidRPr="006F4AB7">
        <w:rPr>
          <w:rFonts w:ascii="Times New Roman" w:hAnsi="Times New Roman" w:cs="Times New Roman"/>
          <w:lang w:val="sr-Latn-BA"/>
        </w:rPr>
        <w:t xml:space="preserve"> </w:t>
      </w:r>
      <w:proofErr w:type="spellStart"/>
      <w:r w:rsidR="00D95D62">
        <w:rPr>
          <w:rFonts w:ascii="Times New Roman" w:hAnsi="Times New Roman" w:cs="Times New Roman"/>
        </w:rPr>
        <w:t>са</w:t>
      </w:r>
      <w:proofErr w:type="spellEnd"/>
      <w:r w:rsidR="00D95D62" w:rsidRPr="006F4AB7">
        <w:rPr>
          <w:rFonts w:ascii="Times New Roman" w:hAnsi="Times New Roman" w:cs="Times New Roman"/>
          <w:lang w:val="sr-Latn-BA"/>
        </w:rPr>
        <w:t xml:space="preserve"> </w:t>
      </w:r>
      <w:proofErr w:type="spellStart"/>
      <w:r w:rsidR="00D95D62">
        <w:rPr>
          <w:rFonts w:ascii="Times New Roman" w:hAnsi="Times New Roman" w:cs="Times New Roman"/>
        </w:rPr>
        <w:t>законом</w:t>
      </w:r>
      <w:proofErr w:type="spellEnd"/>
      <w:r w:rsidR="00D95D62" w:rsidRPr="006F4AB7">
        <w:rPr>
          <w:rFonts w:ascii="Times New Roman" w:hAnsi="Times New Roman" w:cs="Times New Roman"/>
          <w:lang w:val="sr-Latn-BA"/>
        </w:rPr>
        <w:t>.</w:t>
      </w:r>
    </w:p>
    <w:p w14:paraId="020ECE21" w14:textId="77777777" w:rsidR="00D95D62" w:rsidRPr="006F4AB7" w:rsidRDefault="00553CCB" w:rsidP="006C6B16">
      <w:pPr>
        <w:pStyle w:val="Heading2"/>
        <w:rPr>
          <w:lang w:val="sr-Latn-BA"/>
        </w:rPr>
      </w:pPr>
      <w:r w:rsidRPr="006F4AB7">
        <w:rPr>
          <w:lang w:val="sr-Latn-BA"/>
        </w:rPr>
        <w:t xml:space="preserve">                           </w:t>
      </w:r>
      <w:bookmarkStart w:id="2" w:name="_Toc103586874"/>
      <w:r w:rsidR="003A2FA4" w:rsidRPr="006F4AB7">
        <w:rPr>
          <w:lang w:val="sr-Latn-BA"/>
        </w:rPr>
        <w:t>2.</w:t>
      </w:r>
      <w:r w:rsidR="003A2FA4" w:rsidRPr="00BE1569">
        <w:t>ПРИМЕНА</w:t>
      </w:r>
      <w:r w:rsidR="003A2FA4" w:rsidRPr="006F4AB7">
        <w:rPr>
          <w:lang w:val="sr-Latn-BA"/>
        </w:rPr>
        <w:t xml:space="preserve"> </w:t>
      </w:r>
      <w:r w:rsidR="003A2FA4" w:rsidRPr="00BE1569">
        <w:t>ЗАКОНА</w:t>
      </w:r>
      <w:r w:rsidR="003A2FA4" w:rsidRPr="006F4AB7">
        <w:rPr>
          <w:lang w:val="sr-Latn-BA"/>
        </w:rPr>
        <w:t xml:space="preserve"> </w:t>
      </w:r>
      <w:r w:rsidR="003A2FA4" w:rsidRPr="00BE1569">
        <w:t>И</w:t>
      </w:r>
      <w:r w:rsidR="003A2FA4" w:rsidRPr="006F4AB7">
        <w:rPr>
          <w:lang w:val="sr-Latn-BA"/>
        </w:rPr>
        <w:t xml:space="preserve"> </w:t>
      </w:r>
      <w:r w:rsidR="003A2FA4" w:rsidRPr="00BE1569">
        <w:t>ДРУГИХ</w:t>
      </w:r>
      <w:r w:rsidR="003A2FA4" w:rsidRPr="006F4AB7">
        <w:rPr>
          <w:lang w:val="sr-Latn-BA"/>
        </w:rPr>
        <w:t xml:space="preserve"> </w:t>
      </w:r>
      <w:r w:rsidR="003A2FA4" w:rsidRPr="00BE1569">
        <w:t>ОПШТИХ</w:t>
      </w:r>
      <w:r w:rsidR="003A2FA4" w:rsidRPr="006F4AB7">
        <w:rPr>
          <w:lang w:val="sr-Latn-BA"/>
        </w:rPr>
        <w:t xml:space="preserve"> </w:t>
      </w:r>
      <w:r w:rsidR="003A2FA4" w:rsidRPr="00BE1569">
        <w:t>АКАТА</w:t>
      </w:r>
      <w:bookmarkEnd w:id="2"/>
    </w:p>
    <w:p w14:paraId="0D067121" w14:textId="77777777" w:rsidR="008056AA" w:rsidRPr="006F4AB7" w:rsidRDefault="008E7B31" w:rsidP="003A2FA4">
      <w:pPr>
        <w:jc w:val="both"/>
        <w:rPr>
          <w:rFonts w:ascii="Times New Roman" w:hAnsi="Times New Roman" w:cs="Times New Roman"/>
          <w:b/>
          <w:bCs/>
          <w:lang w:val="sr-Latn-BA"/>
        </w:rPr>
      </w:pP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proofErr w:type="spellStart"/>
      <w:r w:rsidR="008056AA">
        <w:rPr>
          <w:rFonts w:ascii="Times New Roman" w:hAnsi="Times New Roman" w:cs="Times New Roman"/>
          <w:b/>
          <w:bCs/>
        </w:rPr>
        <w:t>Члан</w:t>
      </w:r>
      <w:proofErr w:type="spellEnd"/>
      <w:r w:rsidR="008056AA" w:rsidRPr="006F4AB7">
        <w:rPr>
          <w:rFonts w:ascii="Times New Roman" w:hAnsi="Times New Roman" w:cs="Times New Roman"/>
          <w:b/>
          <w:bCs/>
          <w:lang w:val="sr-Latn-BA"/>
        </w:rPr>
        <w:t xml:space="preserve"> 2.</w:t>
      </w:r>
    </w:p>
    <w:p w14:paraId="4B2EA7C0" w14:textId="77777777" w:rsidR="00CD2C70" w:rsidRPr="006F4AB7" w:rsidRDefault="00CD2C70" w:rsidP="003A2FA4">
      <w:pPr>
        <w:jc w:val="both"/>
        <w:rPr>
          <w:rFonts w:ascii="Times New Roman" w:hAnsi="Times New Roman" w:cs="Times New Roman"/>
          <w:lang w:val="sr-Latn-BA"/>
        </w:rPr>
      </w:pPr>
      <w:proofErr w:type="spellStart"/>
      <w:r>
        <w:rPr>
          <w:rFonts w:ascii="Times New Roman" w:hAnsi="Times New Roman" w:cs="Times New Roman"/>
        </w:rPr>
        <w:t>Запослени</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Школи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остварују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права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обавезе</w:t>
      </w:r>
      <w:proofErr w:type="spellEnd"/>
      <w:r w:rsidRPr="006F4AB7">
        <w:rPr>
          <w:rFonts w:ascii="Times New Roman" w:hAnsi="Times New Roman" w:cs="Times New Roman"/>
          <w:lang w:val="sr-Latn-BA"/>
        </w:rPr>
        <w:t xml:space="preserve"> </w:t>
      </w:r>
      <w:r w:rsidR="003B25DA">
        <w:rPr>
          <w:rFonts w:ascii="Times New Roman" w:hAnsi="Times New Roman" w:cs="Times New Roman"/>
        </w:rPr>
        <w:t>и</w:t>
      </w:r>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одговорности</w:t>
      </w:r>
      <w:proofErr w:type="spellEnd"/>
      <w:r w:rsidR="003B25DA" w:rsidRPr="006F4AB7">
        <w:rPr>
          <w:rFonts w:ascii="Times New Roman" w:hAnsi="Times New Roman" w:cs="Times New Roman"/>
          <w:lang w:val="sr-Latn-BA"/>
        </w:rPr>
        <w:t xml:space="preserve"> </w:t>
      </w:r>
      <w:r w:rsidR="003B25DA">
        <w:rPr>
          <w:rFonts w:ascii="Times New Roman" w:hAnsi="Times New Roman" w:cs="Times New Roman"/>
        </w:rPr>
        <w:t>у</w:t>
      </w:r>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складу</w:t>
      </w:r>
      <w:proofErr w:type="spellEnd"/>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са</w:t>
      </w:r>
      <w:proofErr w:type="spellEnd"/>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одредбама</w:t>
      </w:r>
      <w:proofErr w:type="spellEnd"/>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Закона</w:t>
      </w:r>
      <w:proofErr w:type="spellEnd"/>
      <w:r w:rsidR="003B25DA" w:rsidRPr="006F4AB7">
        <w:rPr>
          <w:rFonts w:ascii="Times New Roman" w:hAnsi="Times New Roman" w:cs="Times New Roman"/>
          <w:lang w:val="sr-Latn-BA"/>
        </w:rPr>
        <w:t xml:space="preserve"> </w:t>
      </w:r>
      <w:r w:rsidR="003B25DA">
        <w:rPr>
          <w:rFonts w:ascii="Times New Roman" w:hAnsi="Times New Roman" w:cs="Times New Roman"/>
        </w:rPr>
        <w:t>о</w:t>
      </w:r>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основама</w:t>
      </w:r>
      <w:proofErr w:type="spellEnd"/>
      <w:r w:rsidR="003B25DA" w:rsidRPr="006F4AB7">
        <w:rPr>
          <w:rFonts w:ascii="Times New Roman" w:hAnsi="Times New Roman" w:cs="Times New Roman"/>
          <w:lang w:val="sr-Latn-BA"/>
        </w:rPr>
        <w:t xml:space="preserve"> </w:t>
      </w:r>
      <w:proofErr w:type="spellStart"/>
      <w:r w:rsidR="003B25DA">
        <w:rPr>
          <w:rFonts w:ascii="Times New Roman" w:hAnsi="Times New Roman" w:cs="Times New Roman"/>
        </w:rPr>
        <w:t>система</w:t>
      </w:r>
      <w:proofErr w:type="spellEnd"/>
      <w:r w:rsidR="00E5223A" w:rsidRPr="006F4AB7">
        <w:rPr>
          <w:rFonts w:ascii="Times New Roman" w:hAnsi="Times New Roman" w:cs="Times New Roman"/>
          <w:lang w:val="sr-Latn-BA"/>
        </w:rPr>
        <w:t xml:space="preserve"> </w:t>
      </w:r>
      <w:proofErr w:type="spellStart"/>
      <w:r w:rsidR="00E5223A">
        <w:rPr>
          <w:rFonts w:ascii="Times New Roman" w:hAnsi="Times New Roman" w:cs="Times New Roman"/>
        </w:rPr>
        <w:t>образовања</w:t>
      </w:r>
      <w:proofErr w:type="spellEnd"/>
      <w:r w:rsidR="00E5223A" w:rsidRPr="006F4AB7">
        <w:rPr>
          <w:rFonts w:ascii="Times New Roman" w:hAnsi="Times New Roman" w:cs="Times New Roman"/>
          <w:lang w:val="sr-Latn-BA"/>
        </w:rPr>
        <w:t xml:space="preserve"> </w:t>
      </w:r>
      <w:r w:rsidR="00E5223A">
        <w:rPr>
          <w:rFonts w:ascii="Times New Roman" w:hAnsi="Times New Roman" w:cs="Times New Roman"/>
        </w:rPr>
        <w:t>и</w:t>
      </w:r>
      <w:r w:rsidR="00E5223A" w:rsidRPr="006F4AB7">
        <w:rPr>
          <w:rFonts w:ascii="Times New Roman" w:hAnsi="Times New Roman" w:cs="Times New Roman"/>
          <w:lang w:val="sr-Latn-BA"/>
        </w:rPr>
        <w:t xml:space="preserve"> </w:t>
      </w:r>
      <w:proofErr w:type="spellStart"/>
      <w:r w:rsidR="00E5223A">
        <w:rPr>
          <w:rFonts w:ascii="Times New Roman" w:hAnsi="Times New Roman" w:cs="Times New Roman"/>
        </w:rPr>
        <w:t>вапитања</w:t>
      </w:r>
      <w:proofErr w:type="spellEnd"/>
      <w:r w:rsidR="00E5223A" w:rsidRPr="006F4AB7">
        <w:rPr>
          <w:rFonts w:ascii="Times New Roman" w:hAnsi="Times New Roman" w:cs="Times New Roman"/>
          <w:lang w:val="sr-Latn-BA"/>
        </w:rPr>
        <w:t xml:space="preserve"> (</w:t>
      </w:r>
      <w:r w:rsidR="00E5223A">
        <w:rPr>
          <w:rFonts w:ascii="Times New Roman" w:hAnsi="Times New Roman" w:cs="Times New Roman"/>
        </w:rPr>
        <w:t>у</w:t>
      </w:r>
      <w:r w:rsidR="00E5223A" w:rsidRPr="006F4AB7">
        <w:rPr>
          <w:rFonts w:ascii="Times New Roman" w:hAnsi="Times New Roman" w:cs="Times New Roman"/>
          <w:lang w:val="sr-Latn-BA"/>
        </w:rPr>
        <w:t xml:space="preserve"> </w:t>
      </w:r>
      <w:proofErr w:type="spellStart"/>
      <w:r w:rsidR="00E5223A">
        <w:rPr>
          <w:rFonts w:ascii="Times New Roman" w:hAnsi="Times New Roman" w:cs="Times New Roman"/>
        </w:rPr>
        <w:t>даљем</w:t>
      </w:r>
      <w:proofErr w:type="spellEnd"/>
      <w:r w:rsidR="00E5223A" w:rsidRPr="006F4AB7">
        <w:rPr>
          <w:rFonts w:ascii="Times New Roman" w:hAnsi="Times New Roman" w:cs="Times New Roman"/>
          <w:lang w:val="sr-Latn-BA"/>
        </w:rPr>
        <w:t xml:space="preserve"> </w:t>
      </w:r>
      <w:proofErr w:type="spellStart"/>
      <w:r w:rsidR="00E5223A">
        <w:rPr>
          <w:rFonts w:ascii="Times New Roman" w:hAnsi="Times New Roman" w:cs="Times New Roman"/>
        </w:rPr>
        <w:t>тексту</w:t>
      </w:r>
      <w:proofErr w:type="spellEnd"/>
      <w:r w:rsidR="00E5223A" w:rsidRPr="006F4AB7">
        <w:rPr>
          <w:rFonts w:ascii="Times New Roman" w:hAnsi="Times New Roman" w:cs="Times New Roman"/>
          <w:lang w:val="sr-Latn-BA"/>
        </w:rPr>
        <w:t xml:space="preserve">: </w:t>
      </w:r>
      <w:proofErr w:type="spellStart"/>
      <w:r w:rsidR="00E5223A">
        <w:rPr>
          <w:rFonts w:ascii="Times New Roman" w:hAnsi="Times New Roman" w:cs="Times New Roman"/>
        </w:rPr>
        <w:t>Закон</w:t>
      </w:r>
      <w:proofErr w:type="spellEnd"/>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другим</w:t>
      </w:r>
      <w:proofErr w:type="spellEnd"/>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законима</w:t>
      </w:r>
      <w:proofErr w:type="spellEnd"/>
      <w:r w:rsidR="00C710AE" w:rsidRPr="006F4AB7">
        <w:rPr>
          <w:rFonts w:ascii="Times New Roman" w:hAnsi="Times New Roman" w:cs="Times New Roman"/>
          <w:lang w:val="sr-Latn-BA"/>
        </w:rPr>
        <w:t xml:space="preserve"> </w:t>
      </w:r>
      <w:r w:rsidR="00C710AE">
        <w:rPr>
          <w:rFonts w:ascii="Times New Roman" w:hAnsi="Times New Roman" w:cs="Times New Roman"/>
        </w:rPr>
        <w:t>и</w:t>
      </w:r>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прописима</w:t>
      </w:r>
      <w:proofErr w:type="spellEnd"/>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општим</w:t>
      </w:r>
      <w:proofErr w:type="spellEnd"/>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актима</w:t>
      </w:r>
      <w:proofErr w:type="spellEnd"/>
      <w:r w:rsidR="00C710AE" w:rsidRPr="006F4AB7">
        <w:rPr>
          <w:rFonts w:ascii="Times New Roman" w:hAnsi="Times New Roman" w:cs="Times New Roman"/>
          <w:lang w:val="sr-Latn-BA"/>
        </w:rPr>
        <w:t xml:space="preserve"> </w:t>
      </w:r>
      <w:r w:rsidR="00C710AE">
        <w:rPr>
          <w:rFonts w:ascii="Times New Roman" w:hAnsi="Times New Roman" w:cs="Times New Roman"/>
        </w:rPr>
        <w:t>и</w:t>
      </w:r>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колективним</w:t>
      </w:r>
      <w:proofErr w:type="spellEnd"/>
      <w:r w:rsidR="00C710AE" w:rsidRPr="006F4AB7">
        <w:rPr>
          <w:rFonts w:ascii="Times New Roman" w:hAnsi="Times New Roman" w:cs="Times New Roman"/>
          <w:lang w:val="sr-Latn-BA"/>
        </w:rPr>
        <w:t xml:space="preserve"> </w:t>
      </w:r>
      <w:proofErr w:type="spellStart"/>
      <w:r w:rsidR="00C710AE">
        <w:rPr>
          <w:rFonts w:ascii="Times New Roman" w:hAnsi="Times New Roman" w:cs="Times New Roman"/>
        </w:rPr>
        <w:t>уговорима</w:t>
      </w:r>
      <w:proofErr w:type="spellEnd"/>
      <w:r w:rsidR="00867E78" w:rsidRPr="006F4AB7">
        <w:rPr>
          <w:rFonts w:ascii="Times New Roman" w:hAnsi="Times New Roman" w:cs="Times New Roman"/>
          <w:lang w:val="sr-Latn-BA"/>
        </w:rPr>
        <w:t xml:space="preserve">) </w:t>
      </w:r>
      <w:proofErr w:type="spellStart"/>
      <w:r w:rsidR="00867E78">
        <w:rPr>
          <w:rFonts w:ascii="Times New Roman" w:hAnsi="Times New Roman" w:cs="Times New Roman"/>
        </w:rPr>
        <w:t>којима</w:t>
      </w:r>
      <w:proofErr w:type="spellEnd"/>
      <w:r w:rsidR="00867E78" w:rsidRPr="006F4AB7">
        <w:rPr>
          <w:rFonts w:ascii="Times New Roman" w:hAnsi="Times New Roman" w:cs="Times New Roman"/>
          <w:lang w:val="sr-Latn-BA"/>
        </w:rPr>
        <w:t xml:space="preserve"> </w:t>
      </w:r>
      <w:proofErr w:type="spellStart"/>
      <w:r w:rsidR="00867E78">
        <w:rPr>
          <w:rFonts w:ascii="Times New Roman" w:hAnsi="Times New Roman" w:cs="Times New Roman"/>
        </w:rPr>
        <w:t>се</w:t>
      </w:r>
      <w:proofErr w:type="spellEnd"/>
      <w:r w:rsidR="00867E78" w:rsidRPr="006F4AB7">
        <w:rPr>
          <w:rFonts w:ascii="Times New Roman" w:hAnsi="Times New Roman" w:cs="Times New Roman"/>
          <w:lang w:val="sr-Latn-BA"/>
        </w:rPr>
        <w:t xml:space="preserve"> </w:t>
      </w:r>
      <w:proofErr w:type="spellStart"/>
      <w:r w:rsidR="00867E78">
        <w:rPr>
          <w:rFonts w:ascii="Times New Roman" w:hAnsi="Times New Roman" w:cs="Times New Roman"/>
        </w:rPr>
        <w:t>уређују</w:t>
      </w:r>
      <w:proofErr w:type="spellEnd"/>
      <w:r w:rsidR="00867E78" w:rsidRPr="006F4AB7">
        <w:rPr>
          <w:rFonts w:ascii="Times New Roman" w:hAnsi="Times New Roman" w:cs="Times New Roman"/>
          <w:lang w:val="sr-Latn-BA"/>
        </w:rPr>
        <w:t xml:space="preserve"> </w:t>
      </w:r>
      <w:proofErr w:type="spellStart"/>
      <w:r w:rsidR="00867E78">
        <w:rPr>
          <w:rFonts w:ascii="Times New Roman" w:hAnsi="Times New Roman" w:cs="Times New Roman"/>
        </w:rPr>
        <w:t>радни</w:t>
      </w:r>
      <w:proofErr w:type="spellEnd"/>
      <w:r w:rsidR="00867E78" w:rsidRPr="006F4AB7">
        <w:rPr>
          <w:rFonts w:ascii="Times New Roman" w:hAnsi="Times New Roman" w:cs="Times New Roman"/>
          <w:lang w:val="sr-Latn-BA"/>
        </w:rPr>
        <w:t xml:space="preserve"> </w:t>
      </w:r>
      <w:proofErr w:type="spellStart"/>
      <w:r w:rsidR="00867E78">
        <w:rPr>
          <w:rFonts w:ascii="Times New Roman" w:hAnsi="Times New Roman" w:cs="Times New Roman"/>
        </w:rPr>
        <w:t>односи</w:t>
      </w:r>
      <w:proofErr w:type="spellEnd"/>
      <w:r w:rsidR="00867E78" w:rsidRPr="006F4AB7">
        <w:rPr>
          <w:rFonts w:ascii="Times New Roman" w:hAnsi="Times New Roman" w:cs="Times New Roman"/>
          <w:lang w:val="sr-Latn-BA"/>
        </w:rPr>
        <w:t>.</w:t>
      </w:r>
    </w:p>
    <w:p w14:paraId="57E65A63" w14:textId="77777777" w:rsidR="00867E78" w:rsidRPr="006F4AB7" w:rsidRDefault="00867E78" w:rsidP="003A2FA4">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питања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поступања</w:t>
      </w:r>
      <w:proofErr w:type="spellEnd"/>
      <w:r w:rsidR="007C32A8" w:rsidRPr="006F4AB7">
        <w:rPr>
          <w:rFonts w:ascii="Times New Roman" w:hAnsi="Times New Roman" w:cs="Times New Roman"/>
          <w:lang w:val="sr-Latn-BA"/>
        </w:rPr>
        <w:t xml:space="preserve"> </w:t>
      </w:r>
      <w:r w:rsidR="007C32A8">
        <w:rPr>
          <w:rFonts w:ascii="Times New Roman" w:hAnsi="Times New Roman" w:cs="Times New Roman"/>
        </w:rPr>
        <w:t>у</w:t>
      </w:r>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управним</w:t>
      </w:r>
      <w:proofErr w:type="spellEnd"/>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стварима</w:t>
      </w:r>
      <w:proofErr w:type="spellEnd"/>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која</w:t>
      </w:r>
      <w:proofErr w:type="spellEnd"/>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нису</w:t>
      </w:r>
      <w:proofErr w:type="spellEnd"/>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уређена</w:t>
      </w:r>
      <w:proofErr w:type="spellEnd"/>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Законом</w:t>
      </w:r>
      <w:proofErr w:type="spellEnd"/>
      <w:r w:rsidR="007C32A8" w:rsidRPr="006F4AB7">
        <w:rPr>
          <w:rFonts w:ascii="Times New Roman" w:hAnsi="Times New Roman" w:cs="Times New Roman"/>
          <w:lang w:val="sr-Latn-BA"/>
        </w:rPr>
        <w:t xml:space="preserve"> </w:t>
      </w:r>
      <w:proofErr w:type="spellStart"/>
      <w:r w:rsidR="007C32A8">
        <w:rPr>
          <w:rFonts w:ascii="Times New Roman" w:hAnsi="Times New Roman" w:cs="Times New Roman"/>
        </w:rPr>
        <w:t>из</w:t>
      </w:r>
      <w:proofErr w:type="spellEnd"/>
      <w:r w:rsidR="007C32A8" w:rsidRPr="006F4AB7">
        <w:rPr>
          <w:rFonts w:ascii="Times New Roman" w:hAnsi="Times New Roman" w:cs="Times New Roman"/>
          <w:lang w:val="sr-Latn-BA"/>
        </w:rPr>
        <w:t xml:space="preserve"> </w:t>
      </w:r>
      <w:proofErr w:type="spellStart"/>
      <w:r w:rsidR="002F4042">
        <w:rPr>
          <w:rFonts w:ascii="Times New Roman" w:hAnsi="Times New Roman" w:cs="Times New Roman"/>
        </w:rPr>
        <w:t>става</w:t>
      </w:r>
      <w:proofErr w:type="spellEnd"/>
      <w:r w:rsidR="002F4042" w:rsidRPr="006F4AB7">
        <w:rPr>
          <w:rFonts w:ascii="Times New Roman" w:hAnsi="Times New Roman" w:cs="Times New Roman"/>
          <w:lang w:val="sr-Latn-BA"/>
        </w:rPr>
        <w:t xml:space="preserve"> 1. </w:t>
      </w:r>
      <w:proofErr w:type="spellStart"/>
      <w:r w:rsidR="002F4042">
        <w:rPr>
          <w:rFonts w:ascii="Times New Roman" w:hAnsi="Times New Roman" w:cs="Times New Roman"/>
        </w:rPr>
        <w:t>овог</w:t>
      </w:r>
      <w:proofErr w:type="spellEnd"/>
      <w:r w:rsidR="002F4042" w:rsidRPr="006F4AB7">
        <w:rPr>
          <w:rFonts w:ascii="Times New Roman" w:hAnsi="Times New Roman" w:cs="Times New Roman"/>
          <w:lang w:val="sr-Latn-BA"/>
        </w:rPr>
        <w:t xml:space="preserve"> </w:t>
      </w:r>
      <w:proofErr w:type="spellStart"/>
      <w:r w:rsidR="002F4042">
        <w:rPr>
          <w:rFonts w:ascii="Times New Roman" w:hAnsi="Times New Roman" w:cs="Times New Roman"/>
        </w:rPr>
        <w:t>члана</w:t>
      </w:r>
      <w:proofErr w:type="spellEnd"/>
      <w:r w:rsidR="002F4042" w:rsidRPr="006F4AB7">
        <w:rPr>
          <w:rFonts w:ascii="Times New Roman" w:hAnsi="Times New Roman" w:cs="Times New Roman"/>
          <w:lang w:val="sr-Latn-BA"/>
        </w:rPr>
        <w:t>,</w:t>
      </w:r>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примењује</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се</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закон</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којим</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се</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уређује</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општи</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управни</w:t>
      </w:r>
      <w:proofErr w:type="spellEnd"/>
      <w:r w:rsidR="009F15AD" w:rsidRPr="006F4AB7">
        <w:rPr>
          <w:rFonts w:ascii="Times New Roman" w:hAnsi="Times New Roman" w:cs="Times New Roman"/>
          <w:lang w:val="sr-Latn-BA"/>
        </w:rPr>
        <w:t xml:space="preserve"> </w:t>
      </w:r>
      <w:proofErr w:type="spellStart"/>
      <w:r w:rsidR="009F15AD">
        <w:rPr>
          <w:rFonts w:ascii="Times New Roman" w:hAnsi="Times New Roman" w:cs="Times New Roman"/>
        </w:rPr>
        <w:t>поступак</w:t>
      </w:r>
      <w:proofErr w:type="spellEnd"/>
      <w:r w:rsidR="009E75C7" w:rsidRPr="006F4AB7">
        <w:rPr>
          <w:rFonts w:ascii="Times New Roman" w:hAnsi="Times New Roman" w:cs="Times New Roman"/>
          <w:lang w:val="sr-Latn-BA"/>
        </w:rPr>
        <w:t>.</w:t>
      </w:r>
    </w:p>
    <w:p w14:paraId="3B267D3A" w14:textId="77777777" w:rsidR="00A849A6" w:rsidRPr="006F4AB7" w:rsidRDefault="009E75C7" w:rsidP="003A2FA4">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Термини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изражени</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овом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Статуту</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граматичком</w:t>
      </w:r>
      <w:proofErr w:type="spellEnd"/>
      <w:r w:rsidRPr="006F4AB7">
        <w:rPr>
          <w:rFonts w:ascii="Times New Roman" w:hAnsi="Times New Roman" w:cs="Times New Roman"/>
          <w:lang w:val="sr-Latn-BA"/>
        </w:rPr>
        <w:t xml:space="preserve"> </w:t>
      </w:r>
      <w:proofErr w:type="spellStart"/>
      <w:r w:rsidR="0088633B">
        <w:rPr>
          <w:rFonts w:ascii="Times New Roman" w:hAnsi="Times New Roman" w:cs="Times New Roman"/>
        </w:rPr>
        <w:t>мушком</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роду</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подразумевају</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природни</w:t>
      </w:r>
      <w:proofErr w:type="spellEnd"/>
      <w:r w:rsidR="0088633B" w:rsidRPr="006F4AB7">
        <w:rPr>
          <w:rFonts w:ascii="Times New Roman" w:hAnsi="Times New Roman" w:cs="Times New Roman"/>
          <w:lang w:val="sr-Latn-BA"/>
        </w:rPr>
        <w:t xml:space="preserve"> </w:t>
      </w:r>
      <w:r w:rsidR="0088633B">
        <w:rPr>
          <w:rFonts w:ascii="Times New Roman" w:hAnsi="Times New Roman" w:cs="Times New Roman"/>
        </w:rPr>
        <w:t>и</w:t>
      </w:r>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мушки</w:t>
      </w:r>
      <w:proofErr w:type="spellEnd"/>
      <w:r w:rsidR="0088633B" w:rsidRPr="006F4AB7">
        <w:rPr>
          <w:rFonts w:ascii="Times New Roman" w:hAnsi="Times New Roman" w:cs="Times New Roman"/>
          <w:lang w:val="sr-Latn-BA"/>
        </w:rPr>
        <w:t xml:space="preserve"> </w:t>
      </w:r>
      <w:r w:rsidR="0088633B">
        <w:rPr>
          <w:rFonts w:ascii="Times New Roman" w:hAnsi="Times New Roman" w:cs="Times New Roman"/>
        </w:rPr>
        <w:t>и</w:t>
      </w:r>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женски</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род</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лица</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на</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које</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се</w:t>
      </w:r>
      <w:proofErr w:type="spellEnd"/>
      <w:r w:rsidR="0088633B" w:rsidRPr="006F4AB7">
        <w:rPr>
          <w:rFonts w:ascii="Times New Roman" w:hAnsi="Times New Roman" w:cs="Times New Roman"/>
          <w:lang w:val="sr-Latn-BA"/>
        </w:rPr>
        <w:t xml:space="preserve"> </w:t>
      </w:r>
      <w:proofErr w:type="spellStart"/>
      <w:r w:rsidR="0088633B">
        <w:rPr>
          <w:rFonts w:ascii="Times New Roman" w:hAnsi="Times New Roman" w:cs="Times New Roman"/>
        </w:rPr>
        <w:t>односе</w:t>
      </w:r>
      <w:proofErr w:type="spellEnd"/>
      <w:r w:rsidR="0088633B" w:rsidRPr="006F4AB7">
        <w:rPr>
          <w:rFonts w:ascii="Times New Roman" w:hAnsi="Times New Roman" w:cs="Times New Roman"/>
          <w:lang w:val="sr-Latn-BA"/>
        </w:rPr>
        <w:t>.</w:t>
      </w:r>
    </w:p>
    <w:p w14:paraId="4E9EFE2D" w14:textId="77777777" w:rsidR="009E75C7" w:rsidRPr="006F4AB7" w:rsidRDefault="00A849A6" w:rsidP="003A2FA4">
      <w:pPr>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proofErr w:type="spellStart"/>
      <w:r w:rsidRPr="00A849A6">
        <w:rPr>
          <w:rFonts w:ascii="Times New Roman" w:hAnsi="Times New Roman" w:cs="Times New Roman"/>
          <w:b/>
          <w:bCs/>
        </w:rPr>
        <w:t>Члан</w:t>
      </w:r>
      <w:proofErr w:type="spellEnd"/>
      <w:r w:rsidRPr="006F4AB7">
        <w:rPr>
          <w:rFonts w:ascii="Times New Roman" w:hAnsi="Times New Roman" w:cs="Times New Roman"/>
          <w:b/>
          <w:bCs/>
          <w:lang w:val="sr-Latn-BA"/>
        </w:rPr>
        <w:t xml:space="preserve"> 3.</w:t>
      </w:r>
    </w:p>
    <w:p w14:paraId="4489D199" w14:textId="77777777" w:rsidR="009B104F" w:rsidRPr="006F4AB7" w:rsidRDefault="009B104F" w:rsidP="003A2FA4">
      <w:pPr>
        <w:jc w:val="both"/>
        <w:rPr>
          <w:rFonts w:ascii="Times New Roman" w:hAnsi="Times New Roman" w:cs="Times New Roman"/>
          <w:lang w:val="sr-Latn-BA"/>
        </w:rPr>
      </w:pP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случају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одредбе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Статута</w:t>
      </w:r>
      <w:proofErr w:type="spellEnd"/>
      <w:r w:rsidRPr="006F4AB7">
        <w:rPr>
          <w:rFonts w:ascii="Times New Roman" w:hAnsi="Times New Roman" w:cs="Times New Roman"/>
          <w:lang w:val="sr-Latn-BA"/>
        </w:rPr>
        <w:t xml:space="preserve"> </w:t>
      </w:r>
      <w:r w:rsidR="00546DDF">
        <w:rPr>
          <w:rFonts w:ascii="Times New Roman" w:hAnsi="Times New Roman" w:cs="Times New Roman"/>
        </w:rPr>
        <w:t>у</w:t>
      </w:r>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супротности</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са</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Законом</w:t>
      </w:r>
      <w:proofErr w:type="spellEnd"/>
      <w:r w:rsidR="00546DDF" w:rsidRPr="006F4AB7">
        <w:rPr>
          <w:rFonts w:ascii="Times New Roman" w:hAnsi="Times New Roman" w:cs="Times New Roman"/>
          <w:lang w:val="sr-Latn-BA"/>
        </w:rPr>
        <w:t xml:space="preserve"> </w:t>
      </w:r>
      <w:r w:rsidR="00546DDF">
        <w:rPr>
          <w:rFonts w:ascii="Times New Roman" w:hAnsi="Times New Roman" w:cs="Times New Roman"/>
        </w:rPr>
        <w:t>о</w:t>
      </w:r>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основама</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система</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образовања</w:t>
      </w:r>
      <w:proofErr w:type="spellEnd"/>
      <w:r w:rsidR="00546DDF" w:rsidRPr="006F4AB7">
        <w:rPr>
          <w:rFonts w:ascii="Times New Roman" w:hAnsi="Times New Roman" w:cs="Times New Roman"/>
          <w:lang w:val="sr-Latn-BA"/>
        </w:rPr>
        <w:t xml:space="preserve"> </w:t>
      </w:r>
      <w:r w:rsidR="00546DDF">
        <w:rPr>
          <w:rFonts w:ascii="Times New Roman" w:hAnsi="Times New Roman" w:cs="Times New Roman"/>
        </w:rPr>
        <w:t>и</w:t>
      </w:r>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васпитања</w:t>
      </w:r>
      <w:proofErr w:type="spellEnd"/>
      <w:r w:rsidR="00546DDF" w:rsidRPr="006F4AB7">
        <w:rPr>
          <w:rFonts w:ascii="Times New Roman" w:hAnsi="Times New Roman" w:cs="Times New Roman"/>
          <w:lang w:val="sr-Latn-BA"/>
        </w:rPr>
        <w:t xml:space="preserve"> </w:t>
      </w:r>
      <w:r w:rsidR="00546DDF">
        <w:rPr>
          <w:rFonts w:ascii="Times New Roman" w:hAnsi="Times New Roman" w:cs="Times New Roman"/>
        </w:rPr>
        <w:t>и</w:t>
      </w:r>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другим</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општим</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правним</w:t>
      </w:r>
      <w:proofErr w:type="spellEnd"/>
      <w:r w:rsidR="00546DDF" w:rsidRPr="006F4AB7">
        <w:rPr>
          <w:rFonts w:ascii="Times New Roman" w:hAnsi="Times New Roman" w:cs="Times New Roman"/>
          <w:lang w:val="sr-Latn-BA"/>
        </w:rPr>
        <w:t xml:space="preserve"> </w:t>
      </w:r>
      <w:proofErr w:type="spellStart"/>
      <w:r w:rsidR="00546DDF">
        <w:rPr>
          <w:rFonts w:ascii="Times New Roman" w:hAnsi="Times New Roman" w:cs="Times New Roman"/>
        </w:rPr>
        <w:t>актима</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које</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доноси</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Скупштина</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Влада</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или</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Министарство</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Републике</w:t>
      </w:r>
      <w:proofErr w:type="spellEnd"/>
      <w:r w:rsidR="00DC5114" w:rsidRPr="006F4AB7">
        <w:rPr>
          <w:rFonts w:ascii="Times New Roman" w:hAnsi="Times New Roman" w:cs="Times New Roman"/>
          <w:lang w:val="sr-Latn-BA"/>
        </w:rPr>
        <w:t xml:space="preserve"> </w:t>
      </w:r>
      <w:proofErr w:type="spellStart"/>
      <w:r w:rsidR="00DC5114">
        <w:rPr>
          <w:rFonts w:ascii="Times New Roman" w:hAnsi="Times New Roman" w:cs="Times New Roman"/>
        </w:rPr>
        <w:t>Србије</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неће</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се</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примењивати</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одредбе</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Статута</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већ</w:t>
      </w:r>
      <w:proofErr w:type="spellEnd"/>
      <w:r w:rsidR="008E4329" w:rsidRPr="006F4AB7">
        <w:rPr>
          <w:rFonts w:ascii="Times New Roman" w:hAnsi="Times New Roman" w:cs="Times New Roman"/>
          <w:lang w:val="sr-Latn-BA"/>
        </w:rPr>
        <w:t xml:space="preserve"> </w:t>
      </w:r>
      <w:proofErr w:type="spellStart"/>
      <w:r w:rsidR="008E4329">
        <w:rPr>
          <w:rFonts w:ascii="Times New Roman" w:hAnsi="Times New Roman" w:cs="Times New Roman"/>
        </w:rPr>
        <w:t>непосредно</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општа</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правна</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акта</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које</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је</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донела</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Скупштина</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Влада</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или</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Министарство</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Републике</w:t>
      </w:r>
      <w:proofErr w:type="spellEnd"/>
      <w:r w:rsidR="00531DF4" w:rsidRPr="006F4AB7">
        <w:rPr>
          <w:rFonts w:ascii="Times New Roman" w:hAnsi="Times New Roman" w:cs="Times New Roman"/>
          <w:lang w:val="sr-Latn-BA"/>
        </w:rPr>
        <w:t xml:space="preserve"> </w:t>
      </w:r>
      <w:proofErr w:type="spellStart"/>
      <w:r w:rsidR="00531DF4">
        <w:rPr>
          <w:rFonts w:ascii="Times New Roman" w:hAnsi="Times New Roman" w:cs="Times New Roman"/>
        </w:rPr>
        <w:t>Србије</w:t>
      </w:r>
      <w:proofErr w:type="spellEnd"/>
      <w:r w:rsidR="00531DF4" w:rsidRPr="006F4AB7">
        <w:rPr>
          <w:rFonts w:ascii="Times New Roman" w:hAnsi="Times New Roman" w:cs="Times New Roman"/>
          <w:lang w:val="sr-Latn-BA"/>
        </w:rPr>
        <w:t>.</w:t>
      </w:r>
    </w:p>
    <w:p w14:paraId="763ABED5" w14:textId="77777777" w:rsidR="00925579" w:rsidRPr="006F4AB7" w:rsidRDefault="00B761E7" w:rsidP="003A2FA4">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све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случајеве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који</w:t>
      </w:r>
      <w:proofErr w:type="spellEnd"/>
      <w:r w:rsidRPr="006F4AB7">
        <w:rPr>
          <w:rFonts w:ascii="Times New Roman" w:hAnsi="Times New Roman" w:cs="Times New Roman"/>
          <w:lang w:val="sr-Latn-BA"/>
        </w:rPr>
        <w:t xml:space="preserve"> </w:t>
      </w:r>
      <w:proofErr w:type="spellStart"/>
      <w:r w:rsidR="0052200D">
        <w:rPr>
          <w:rFonts w:ascii="Times New Roman" w:hAnsi="Times New Roman" w:cs="Times New Roman"/>
        </w:rPr>
        <w:t>нису</w:t>
      </w:r>
      <w:proofErr w:type="spellEnd"/>
      <w:r w:rsidR="0052200D" w:rsidRPr="006F4AB7">
        <w:rPr>
          <w:rFonts w:ascii="Times New Roman" w:hAnsi="Times New Roman" w:cs="Times New Roman"/>
          <w:lang w:val="sr-Latn-BA"/>
        </w:rPr>
        <w:t xml:space="preserve"> </w:t>
      </w:r>
      <w:proofErr w:type="spellStart"/>
      <w:r w:rsidR="0052200D">
        <w:rPr>
          <w:rFonts w:ascii="Times New Roman" w:hAnsi="Times New Roman" w:cs="Times New Roman"/>
        </w:rPr>
        <w:t>обухваћени</w:t>
      </w:r>
      <w:proofErr w:type="spellEnd"/>
      <w:r w:rsidR="0052200D" w:rsidRPr="006F4AB7">
        <w:rPr>
          <w:rFonts w:ascii="Times New Roman" w:hAnsi="Times New Roman" w:cs="Times New Roman"/>
          <w:lang w:val="sr-Latn-BA"/>
        </w:rPr>
        <w:t xml:space="preserve"> </w:t>
      </w:r>
      <w:proofErr w:type="spellStart"/>
      <w:r w:rsidR="0052200D">
        <w:rPr>
          <w:rFonts w:ascii="Times New Roman" w:hAnsi="Times New Roman" w:cs="Times New Roman"/>
        </w:rPr>
        <w:t>одредбама</w:t>
      </w:r>
      <w:proofErr w:type="spellEnd"/>
      <w:r w:rsidR="0052200D" w:rsidRPr="006F4AB7">
        <w:rPr>
          <w:rFonts w:ascii="Times New Roman" w:hAnsi="Times New Roman" w:cs="Times New Roman"/>
          <w:lang w:val="sr-Latn-BA"/>
        </w:rPr>
        <w:t xml:space="preserve"> </w:t>
      </w:r>
      <w:proofErr w:type="spellStart"/>
      <w:r w:rsidR="0052200D">
        <w:rPr>
          <w:rFonts w:ascii="Times New Roman" w:hAnsi="Times New Roman" w:cs="Times New Roman"/>
        </w:rPr>
        <w:t>Статута</w:t>
      </w:r>
      <w:proofErr w:type="spellEnd"/>
      <w:r w:rsidR="0052200D" w:rsidRPr="006F4AB7">
        <w:rPr>
          <w:rFonts w:ascii="Times New Roman" w:hAnsi="Times New Roman" w:cs="Times New Roman"/>
          <w:lang w:val="sr-Latn-BA"/>
        </w:rPr>
        <w:t xml:space="preserve"> </w:t>
      </w:r>
      <w:proofErr w:type="spellStart"/>
      <w:r w:rsidR="0052200D">
        <w:rPr>
          <w:rFonts w:ascii="Times New Roman" w:hAnsi="Times New Roman" w:cs="Times New Roman"/>
        </w:rPr>
        <w:t>или</w:t>
      </w:r>
      <w:proofErr w:type="spellEnd"/>
      <w:r w:rsidR="0052200D" w:rsidRPr="006F4AB7">
        <w:rPr>
          <w:rFonts w:ascii="Times New Roman" w:hAnsi="Times New Roman" w:cs="Times New Roman"/>
          <w:lang w:val="sr-Latn-BA"/>
        </w:rPr>
        <w:t xml:space="preserve"> </w:t>
      </w:r>
      <w:proofErr w:type="spellStart"/>
      <w:r w:rsidR="0052200D">
        <w:rPr>
          <w:rFonts w:ascii="Times New Roman" w:hAnsi="Times New Roman" w:cs="Times New Roman"/>
        </w:rPr>
        <w:t>одредбама</w:t>
      </w:r>
      <w:proofErr w:type="spellEnd"/>
      <w:r w:rsidR="0052200D" w:rsidRPr="006F4AB7">
        <w:rPr>
          <w:rFonts w:ascii="Times New Roman" w:hAnsi="Times New Roman" w:cs="Times New Roman"/>
          <w:lang w:val="sr-Latn-BA"/>
        </w:rPr>
        <w:t xml:space="preserve"> </w:t>
      </w:r>
      <w:proofErr w:type="spellStart"/>
      <w:r w:rsidR="007B5F28">
        <w:rPr>
          <w:rFonts w:ascii="Times New Roman" w:hAnsi="Times New Roman" w:cs="Times New Roman"/>
        </w:rPr>
        <w:t>општег</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акта</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који</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Школа</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доноси</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непосредно</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ће</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се</w:t>
      </w:r>
      <w:proofErr w:type="spellEnd"/>
      <w:r w:rsidR="007B5F28" w:rsidRPr="006F4AB7">
        <w:rPr>
          <w:rFonts w:ascii="Times New Roman" w:hAnsi="Times New Roman" w:cs="Times New Roman"/>
          <w:lang w:val="sr-Latn-BA"/>
        </w:rPr>
        <w:t xml:space="preserve"> </w:t>
      </w:r>
      <w:proofErr w:type="spellStart"/>
      <w:r w:rsidR="007B5F28">
        <w:rPr>
          <w:rFonts w:ascii="Times New Roman" w:hAnsi="Times New Roman" w:cs="Times New Roman"/>
        </w:rPr>
        <w:t>примењивати</w:t>
      </w:r>
      <w:proofErr w:type="spellEnd"/>
      <w:r w:rsidR="007B5F28" w:rsidRPr="006F4AB7">
        <w:rPr>
          <w:rFonts w:ascii="Times New Roman" w:hAnsi="Times New Roman" w:cs="Times New Roman"/>
          <w:lang w:val="sr-Latn-BA"/>
        </w:rPr>
        <w:t xml:space="preserve"> </w:t>
      </w:r>
      <w:proofErr w:type="spellStart"/>
      <w:r w:rsidR="009F3430">
        <w:rPr>
          <w:rFonts w:ascii="Times New Roman" w:hAnsi="Times New Roman" w:cs="Times New Roman"/>
        </w:rPr>
        <w:t>одредбе</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општег</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правног</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акта</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које</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је</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донела</w:t>
      </w:r>
      <w:proofErr w:type="spellEnd"/>
      <w:r w:rsidR="009F3430" w:rsidRPr="006F4AB7">
        <w:rPr>
          <w:rFonts w:ascii="Times New Roman" w:hAnsi="Times New Roman" w:cs="Times New Roman"/>
          <w:lang w:val="sr-Latn-BA"/>
        </w:rPr>
        <w:t xml:space="preserve"> </w:t>
      </w:r>
      <w:proofErr w:type="spellStart"/>
      <w:r w:rsidR="009F3430">
        <w:rPr>
          <w:rFonts w:ascii="Times New Roman" w:hAnsi="Times New Roman" w:cs="Times New Roman"/>
        </w:rPr>
        <w:t>Скупштина</w:t>
      </w:r>
      <w:proofErr w:type="spellEnd"/>
      <w:r w:rsidR="00F577B1" w:rsidRPr="006F4AB7">
        <w:rPr>
          <w:rFonts w:ascii="Times New Roman" w:hAnsi="Times New Roman" w:cs="Times New Roman"/>
          <w:lang w:val="sr-Latn-BA"/>
        </w:rPr>
        <w:t xml:space="preserve">, </w:t>
      </w:r>
      <w:proofErr w:type="spellStart"/>
      <w:r w:rsidR="00F577B1">
        <w:rPr>
          <w:rFonts w:ascii="Times New Roman" w:hAnsi="Times New Roman" w:cs="Times New Roman"/>
        </w:rPr>
        <w:t>Влада</w:t>
      </w:r>
      <w:proofErr w:type="spellEnd"/>
      <w:r w:rsidR="00F577B1" w:rsidRPr="006F4AB7">
        <w:rPr>
          <w:rFonts w:ascii="Times New Roman" w:hAnsi="Times New Roman" w:cs="Times New Roman"/>
          <w:lang w:val="sr-Latn-BA"/>
        </w:rPr>
        <w:t xml:space="preserve"> </w:t>
      </w:r>
      <w:proofErr w:type="spellStart"/>
      <w:r w:rsidR="00F577B1">
        <w:rPr>
          <w:rFonts w:ascii="Times New Roman" w:hAnsi="Times New Roman" w:cs="Times New Roman"/>
        </w:rPr>
        <w:t>или</w:t>
      </w:r>
      <w:proofErr w:type="spellEnd"/>
      <w:r w:rsidR="00F577B1" w:rsidRPr="006F4AB7">
        <w:rPr>
          <w:rFonts w:ascii="Times New Roman" w:hAnsi="Times New Roman" w:cs="Times New Roman"/>
          <w:lang w:val="sr-Latn-BA"/>
        </w:rPr>
        <w:t xml:space="preserve"> </w:t>
      </w:r>
      <w:proofErr w:type="spellStart"/>
      <w:r w:rsidR="00F577B1">
        <w:rPr>
          <w:rFonts w:ascii="Times New Roman" w:hAnsi="Times New Roman" w:cs="Times New Roman"/>
        </w:rPr>
        <w:t>Министарство</w:t>
      </w:r>
      <w:proofErr w:type="spellEnd"/>
      <w:r w:rsidR="00F577B1" w:rsidRPr="006F4AB7">
        <w:rPr>
          <w:rFonts w:ascii="Times New Roman" w:hAnsi="Times New Roman" w:cs="Times New Roman"/>
          <w:lang w:val="sr-Latn-BA"/>
        </w:rPr>
        <w:t xml:space="preserve"> </w:t>
      </w:r>
      <w:proofErr w:type="spellStart"/>
      <w:r w:rsidR="00F577B1">
        <w:rPr>
          <w:rFonts w:ascii="Times New Roman" w:hAnsi="Times New Roman" w:cs="Times New Roman"/>
        </w:rPr>
        <w:t>Републике</w:t>
      </w:r>
      <w:proofErr w:type="spellEnd"/>
      <w:r w:rsidR="00F577B1" w:rsidRPr="006F4AB7">
        <w:rPr>
          <w:rFonts w:ascii="Times New Roman" w:hAnsi="Times New Roman" w:cs="Times New Roman"/>
          <w:lang w:val="sr-Latn-BA"/>
        </w:rPr>
        <w:t xml:space="preserve"> </w:t>
      </w:r>
      <w:proofErr w:type="spellStart"/>
      <w:r w:rsidR="00F577B1">
        <w:rPr>
          <w:rFonts w:ascii="Times New Roman" w:hAnsi="Times New Roman" w:cs="Times New Roman"/>
        </w:rPr>
        <w:t>Србије</w:t>
      </w:r>
      <w:proofErr w:type="spellEnd"/>
      <w:r w:rsidR="0088341B" w:rsidRPr="006F4AB7">
        <w:rPr>
          <w:rFonts w:ascii="Times New Roman" w:hAnsi="Times New Roman" w:cs="Times New Roman"/>
          <w:lang w:val="sr-Latn-BA"/>
        </w:rPr>
        <w:t xml:space="preserve">, </w:t>
      </w:r>
      <w:proofErr w:type="spellStart"/>
      <w:r w:rsidR="0088341B">
        <w:rPr>
          <w:rFonts w:ascii="Times New Roman" w:hAnsi="Times New Roman" w:cs="Times New Roman"/>
        </w:rPr>
        <w:t>као</w:t>
      </w:r>
      <w:proofErr w:type="spellEnd"/>
      <w:r w:rsidR="0088341B" w:rsidRPr="006F4AB7">
        <w:rPr>
          <w:rFonts w:ascii="Times New Roman" w:hAnsi="Times New Roman" w:cs="Times New Roman"/>
          <w:lang w:val="sr-Latn-BA"/>
        </w:rPr>
        <w:t xml:space="preserve"> </w:t>
      </w:r>
      <w:r w:rsidR="0088341B">
        <w:rPr>
          <w:rFonts w:ascii="Times New Roman" w:hAnsi="Times New Roman" w:cs="Times New Roman"/>
        </w:rPr>
        <w:t>и</w:t>
      </w:r>
      <w:r w:rsidR="0088341B" w:rsidRPr="006F4AB7">
        <w:rPr>
          <w:rFonts w:ascii="Times New Roman" w:hAnsi="Times New Roman" w:cs="Times New Roman"/>
          <w:lang w:val="sr-Latn-BA"/>
        </w:rPr>
        <w:t xml:space="preserve"> </w:t>
      </w:r>
      <w:proofErr w:type="spellStart"/>
      <w:r w:rsidR="0088341B">
        <w:rPr>
          <w:rFonts w:ascii="Times New Roman" w:hAnsi="Times New Roman" w:cs="Times New Roman"/>
        </w:rPr>
        <w:t>одредбе</w:t>
      </w:r>
      <w:proofErr w:type="spellEnd"/>
      <w:r w:rsidR="0088341B" w:rsidRPr="006F4AB7">
        <w:rPr>
          <w:rFonts w:ascii="Times New Roman" w:hAnsi="Times New Roman" w:cs="Times New Roman"/>
          <w:lang w:val="sr-Latn-BA"/>
        </w:rPr>
        <w:t xml:space="preserve"> </w:t>
      </w:r>
      <w:proofErr w:type="spellStart"/>
      <w:r w:rsidR="0088341B">
        <w:rPr>
          <w:rFonts w:ascii="Times New Roman" w:hAnsi="Times New Roman" w:cs="Times New Roman"/>
        </w:rPr>
        <w:t>Општег</w:t>
      </w:r>
      <w:proofErr w:type="spellEnd"/>
      <w:r w:rsidR="00DA2292" w:rsidRPr="006F4AB7">
        <w:rPr>
          <w:rFonts w:ascii="Times New Roman" w:hAnsi="Times New Roman" w:cs="Times New Roman"/>
          <w:lang w:val="sr-Latn-BA"/>
        </w:rPr>
        <w:t xml:space="preserve"> </w:t>
      </w:r>
      <w:proofErr w:type="spellStart"/>
      <w:r w:rsidR="00DA2292">
        <w:rPr>
          <w:rFonts w:ascii="Times New Roman" w:hAnsi="Times New Roman" w:cs="Times New Roman"/>
        </w:rPr>
        <w:t>колективног</w:t>
      </w:r>
      <w:proofErr w:type="spellEnd"/>
      <w:r w:rsidR="00DA2292" w:rsidRPr="006F4AB7">
        <w:rPr>
          <w:rFonts w:ascii="Times New Roman" w:hAnsi="Times New Roman" w:cs="Times New Roman"/>
          <w:lang w:val="sr-Latn-BA"/>
        </w:rPr>
        <w:t xml:space="preserve"> </w:t>
      </w:r>
      <w:proofErr w:type="spellStart"/>
      <w:r w:rsidR="00DA2292">
        <w:rPr>
          <w:rFonts w:ascii="Times New Roman" w:hAnsi="Times New Roman" w:cs="Times New Roman"/>
        </w:rPr>
        <w:t>уговора</w:t>
      </w:r>
      <w:proofErr w:type="spellEnd"/>
      <w:r w:rsidR="00DA2292" w:rsidRPr="006F4AB7">
        <w:rPr>
          <w:rFonts w:ascii="Times New Roman" w:hAnsi="Times New Roman" w:cs="Times New Roman"/>
          <w:lang w:val="sr-Latn-BA"/>
        </w:rPr>
        <w:t xml:space="preserve"> </w:t>
      </w:r>
      <w:r w:rsidR="00DA2292">
        <w:rPr>
          <w:rFonts w:ascii="Times New Roman" w:hAnsi="Times New Roman" w:cs="Times New Roman"/>
        </w:rPr>
        <w:t>и</w:t>
      </w:r>
      <w:r w:rsidR="00DA2292" w:rsidRPr="006F4AB7">
        <w:rPr>
          <w:rFonts w:ascii="Times New Roman" w:hAnsi="Times New Roman" w:cs="Times New Roman"/>
          <w:lang w:val="sr-Latn-BA"/>
        </w:rPr>
        <w:t xml:space="preserve"> </w:t>
      </w:r>
      <w:proofErr w:type="spellStart"/>
      <w:r w:rsidR="002B6FF5">
        <w:rPr>
          <w:rFonts w:ascii="Times New Roman" w:hAnsi="Times New Roman" w:cs="Times New Roman"/>
        </w:rPr>
        <w:t>Посебног</w:t>
      </w:r>
      <w:proofErr w:type="spellEnd"/>
      <w:r w:rsidR="002B6FF5" w:rsidRPr="006F4AB7">
        <w:rPr>
          <w:rFonts w:ascii="Times New Roman" w:hAnsi="Times New Roman" w:cs="Times New Roman"/>
          <w:lang w:val="sr-Latn-BA"/>
        </w:rPr>
        <w:t xml:space="preserve"> </w:t>
      </w:r>
      <w:proofErr w:type="spellStart"/>
      <w:r w:rsidR="002B6FF5">
        <w:rPr>
          <w:rFonts w:ascii="Times New Roman" w:hAnsi="Times New Roman" w:cs="Times New Roman"/>
        </w:rPr>
        <w:t>колективног</w:t>
      </w:r>
      <w:proofErr w:type="spellEnd"/>
      <w:r w:rsidR="002B6FF5" w:rsidRPr="006F4AB7">
        <w:rPr>
          <w:rFonts w:ascii="Times New Roman" w:hAnsi="Times New Roman" w:cs="Times New Roman"/>
          <w:lang w:val="sr-Latn-BA"/>
        </w:rPr>
        <w:t xml:space="preserve"> </w:t>
      </w:r>
      <w:proofErr w:type="spellStart"/>
      <w:r w:rsidR="002B6FF5">
        <w:rPr>
          <w:rFonts w:ascii="Times New Roman" w:hAnsi="Times New Roman" w:cs="Times New Roman"/>
        </w:rPr>
        <w:t>уговора</w:t>
      </w:r>
      <w:proofErr w:type="spellEnd"/>
      <w:r w:rsidR="002B6FF5" w:rsidRPr="006F4AB7">
        <w:rPr>
          <w:rFonts w:ascii="Times New Roman" w:hAnsi="Times New Roman" w:cs="Times New Roman"/>
          <w:lang w:val="sr-Latn-BA"/>
        </w:rPr>
        <w:t xml:space="preserve">, </w:t>
      </w:r>
      <w:proofErr w:type="spellStart"/>
      <w:r w:rsidR="002B6FF5">
        <w:rPr>
          <w:rFonts w:ascii="Times New Roman" w:hAnsi="Times New Roman" w:cs="Times New Roman"/>
        </w:rPr>
        <w:t>које</w:t>
      </w:r>
      <w:proofErr w:type="spellEnd"/>
      <w:r w:rsidR="002B6FF5" w:rsidRPr="006F4AB7">
        <w:rPr>
          <w:rFonts w:ascii="Times New Roman" w:hAnsi="Times New Roman" w:cs="Times New Roman"/>
          <w:lang w:val="sr-Latn-BA"/>
        </w:rPr>
        <w:t xml:space="preserve"> </w:t>
      </w:r>
      <w:proofErr w:type="spellStart"/>
      <w:r w:rsidR="002B6FF5">
        <w:rPr>
          <w:rFonts w:ascii="Times New Roman" w:hAnsi="Times New Roman" w:cs="Times New Roman"/>
        </w:rPr>
        <w:t>закљу</w:t>
      </w:r>
      <w:r w:rsidR="00B20A47">
        <w:rPr>
          <w:rFonts w:ascii="Times New Roman" w:hAnsi="Times New Roman" w:cs="Times New Roman"/>
        </w:rPr>
        <w:t>чује</w:t>
      </w:r>
      <w:proofErr w:type="spellEnd"/>
      <w:r w:rsidR="00B20A47" w:rsidRPr="006F4AB7">
        <w:rPr>
          <w:rFonts w:ascii="Times New Roman" w:hAnsi="Times New Roman" w:cs="Times New Roman"/>
          <w:lang w:val="sr-Latn-BA"/>
        </w:rPr>
        <w:t xml:space="preserve"> </w:t>
      </w:r>
      <w:proofErr w:type="spellStart"/>
      <w:r w:rsidR="00B20A47">
        <w:rPr>
          <w:rFonts w:ascii="Times New Roman" w:hAnsi="Times New Roman" w:cs="Times New Roman"/>
        </w:rPr>
        <w:t>Влада</w:t>
      </w:r>
      <w:proofErr w:type="spellEnd"/>
      <w:r w:rsidR="00B20A47" w:rsidRPr="006F4AB7">
        <w:rPr>
          <w:rFonts w:ascii="Times New Roman" w:hAnsi="Times New Roman" w:cs="Times New Roman"/>
          <w:lang w:val="sr-Latn-BA"/>
        </w:rPr>
        <w:t xml:space="preserve">, </w:t>
      </w:r>
      <w:proofErr w:type="spellStart"/>
      <w:r w:rsidR="00B20A47">
        <w:rPr>
          <w:rFonts w:ascii="Times New Roman" w:hAnsi="Times New Roman" w:cs="Times New Roman"/>
        </w:rPr>
        <w:t>односно</w:t>
      </w:r>
      <w:proofErr w:type="spellEnd"/>
      <w:r w:rsidR="00B20A47" w:rsidRPr="006F4AB7">
        <w:rPr>
          <w:rFonts w:ascii="Times New Roman" w:hAnsi="Times New Roman" w:cs="Times New Roman"/>
          <w:lang w:val="sr-Latn-BA"/>
        </w:rPr>
        <w:t xml:space="preserve"> </w:t>
      </w:r>
      <w:proofErr w:type="spellStart"/>
      <w:r w:rsidR="00B20A47">
        <w:rPr>
          <w:rFonts w:ascii="Times New Roman" w:hAnsi="Times New Roman" w:cs="Times New Roman"/>
        </w:rPr>
        <w:t>Министарство</w:t>
      </w:r>
      <w:proofErr w:type="spellEnd"/>
      <w:r w:rsidR="00B20A47" w:rsidRPr="006F4AB7">
        <w:rPr>
          <w:rFonts w:ascii="Times New Roman" w:hAnsi="Times New Roman" w:cs="Times New Roman"/>
          <w:lang w:val="sr-Latn-BA"/>
        </w:rPr>
        <w:t xml:space="preserve"> </w:t>
      </w:r>
      <w:proofErr w:type="spellStart"/>
      <w:r w:rsidR="00B20A47">
        <w:rPr>
          <w:rFonts w:ascii="Times New Roman" w:hAnsi="Times New Roman" w:cs="Times New Roman"/>
        </w:rPr>
        <w:t>Републике</w:t>
      </w:r>
      <w:proofErr w:type="spellEnd"/>
      <w:r w:rsidR="00B20A47" w:rsidRPr="006F4AB7">
        <w:rPr>
          <w:rFonts w:ascii="Times New Roman" w:hAnsi="Times New Roman" w:cs="Times New Roman"/>
          <w:lang w:val="sr-Latn-BA"/>
        </w:rPr>
        <w:t xml:space="preserve"> </w:t>
      </w:r>
      <w:proofErr w:type="spellStart"/>
      <w:r w:rsidR="00B20A47">
        <w:rPr>
          <w:rFonts w:ascii="Times New Roman" w:hAnsi="Times New Roman" w:cs="Times New Roman"/>
        </w:rPr>
        <w:t>Србије</w:t>
      </w:r>
      <w:proofErr w:type="spellEnd"/>
      <w:r w:rsidR="002C796E" w:rsidRPr="006F4AB7">
        <w:rPr>
          <w:rFonts w:ascii="Times New Roman" w:hAnsi="Times New Roman" w:cs="Times New Roman"/>
          <w:lang w:val="sr-Latn-BA"/>
        </w:rPr>
        <w:t xml:space="preserve"> </w:t>
      </w:r>
      <w:proofErr w:type="spellStart"/>
      <w:r w:rsidR="002C796E">
        <w:rPr>
          <w:rFonts w:ascii="Times New Roman" w:hAnsi="Times New Roman" w:cs="Times New Roman"/>
        </w:rPr>
        <w:t>са</w:t>
      </w:r>
      <w:proofErr w:type="spellEnd"/>
      <w:r w:rsidR="002C796E" w:rsidRPr="006F4AB7">
        <w:rPr>
          <w:rFonts w:ascii="Times New Roman" w:hAnsi="Times New Roman" w:cs="Times New Roman"/>
          <w:lang w:val="sr-Latn-BA"/>
        </w:rPr>
        <w:t xml:space="preserve"> </w:t>
      </w:r>
      <w:proofErr w:type="spellStart"/>
      <w:r w:rsidR="002C796E">
        <w:rPr>
          <w:rFonts w:ascii="Times New Roman" w:hAnsi="Times New Roman" w:cs="Times New Roman"/>
        </w:rPr>
        <w:t>репрезентатуивним</w:t>
      </w:r>
      <w:proofErr w:type="spellEnd"/>
      <w:r w:rsidR="002C796E" w:rsidRPr="006F4AB7">
        <w:rPr>
          <w:rFonts w:ascii="Times New Roman" w:hAnsi="Times New Roman" w:cs="Times New Roman"/>
          <w:lang w:val="sr-Latn-BA"/>
        </w:rPr>
        <w:t xml:space="preserve"> </w:t>
      </w:r>
      <w:proofErr w:type="spellStart"/>
      <w:r w:rsidR="002C796E">
        <w:rPr>
          <w:rFonts w:ascii="Times New Roman" w:hAnsi="Times New Roman" w:cs="Times New Roman"/>
        </w:rPr>
        <w:t>синдикатима</w:t>
      </w:r>
      <w:proofErr w:type="spellEnd"/>
      <w:r w:rsidR="002C796E" w:rsidRPr="006F4AB7">
        <w:rPr>
          <w:rFonts w:ascii="Times New Roman" w:hAnsi="Times New Roman" w:cs="Times New Roman"/>
          <w:lang w:val="sr-Latn-BA"/>
        </w:rPr>
        <w:t>.</w:t>
      </w:r>
    </w:p>
    <w:p w14:paraId="46B7F2EE" w14:textId="3F046DCA" w:rsidR="000E7CCA" w:rsidRPr="006F4AB7" w:rsidRDefault="00925579" w:rsidP="003A2FA4">
      <w:pPr>
        <w:jc w:val="both"/>
        <w:rPr>
          <w:rFonts w:ascii="Times New Roman" w:hAnsi="Times New Roman" w:cs="Times New Roman"/>
          <w:lang w:val="sr-Latn-BA"/>
        </w:rPr>
      </w:pPr>
      <w:r w:rsidRPr="006F4AB7">
        <w:rPr>
          <w:rFonts w:ascii="Times New Roman" w:hAnsi="Times New Roman" w:cs="Times New Roman"/>
          <w:lang w:val="sr-Latn-BA"/>
        </w:rPr>
        <w:lastRenderedPageBreak/>
        <w:t xml:space="preserve">   </w:t>
      </w:r>
      <w:proofErr w:type="spellStart"/>
      <w:r>
        <w:rPr>
          <w:rFonts w:ascii="Times New Roman" w:hAnsi="Times New Roman" w:cs="Times New Roman"/>
        </w:rPr>
        <w:t>Када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радне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односе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уређује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w:t>
      </w:r>
      <w:proofErr w:type="spellEnd"/>
      <w:r w:rsidRPr="006F4AB7">
        <w:rPr>
          <w:rFonts w:ascii="Times New Roman" w:hAnsi="Times New Roman" w:cs="Times New Roman"/>
          <w:lang w:val="sr-Latn-BA"/>
        </w:rPr>
        <w:t xml:space="preserve">, </w:t>
      </w:r>
      <w:proofErr w:type="spellStart"/>
      <w:r w:rsidR="00FD552B">
        <w:rPr>
          <w:rFonts w:ascii="Times New Roman" w:hAnsi="Times New Roman" w:cs="Times New Roman"/>
        </w:rPr>
        <w:t>већ</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га</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уређују</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два</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или</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више</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општих</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акта</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исте</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правне</w:t>
      </w:r>
      <w:proofErr w:type="spellEnd"/>
      <w:r w:rsidR="00FD552B" w:rsidRPr="006F4AB7">
        <w:rPr>
          <w:rFonts w:ascii="Times New Roman" w:hAnsi="Times New Roman" w:cs="Times New Roman"/>
          <w:lang w:val="sr-Latn-BA"/>
        </w:rPr>
        <w:t xml:space="preserve"> </w:t>
      </w:r>
      <w:proofErr w:type="spellStart"/>
      <w:r w:rsidR="00FD552B">
        <w:rPr>
          <w:rFonts w:ascii="Times New Roman" w:hAnsi="Times New Roman" w:cs="Times New Roman"/>
        </w:rPr>
        <w:t>снаге</w:t>
      </w:r>
      <w:proofErr w:type="spellEnd"/>
      <w:r w:rsidR="00AE19F2" w:rsidRPr="006F4AB7">
        <w:rPr>
          <w:rFonts w:ascii="Times New Roman" w:hAnsi="Times New Roman" w:cs="Times New Roman"/>
          <w:lang w:val="sr-Latn-BA"/>
        </w:rPr>
        <w:t xml:space="preserve"> </w:t>
      </w:r>
      <w:proofErr w:type="spellStart"/>
      <w:r w:rsidR="00AE19F2">
        <w:rPr>
          <w:rFonts w:ascii="Times New Roman" w:hAnsi="Times New Roman" w:cs="Times New Roman"/>
        </w:rPr>
        <w:t>чије</w:t>
      </w:r>
      <w:proofErr w:type="spellEnd"/>
      <w:r w:rsidR="00AE19F2" w:rsidRPr="006F4AB7">
        <w:rPr>
          <w:rFonts w:ascii="Times New Roman" w:hAnsi="Times New Roman" w:cs="Times New Roman"/>
          <w:lang w:val="sr-Latn-BA"/>
        </w:rPr>
        <w:t xml:space="preserve"> </w:t>
      </w:r>
      <w:proofErr w:type="spellStart"/>
      <w:r w:rsidR="00AE19F2">
        <w:rPr>
          <w:rFonts w:ascii="Times New Roman" w:hAnsi="Times New Roman" w:cs="Times New Roman"/>
        </w:rPr>
        <w:t>су</w:t>
      </w:r>
      <w:proofErr w:type="spellEnd"/>
      <w:r w:rsidR="00AE19F2" w:rsidRPr="006F4AB7">
        <w:rPr>
          <w:rFonts w:ascii="Times New Roman" w:hAnsi="Times New Roman" w:cs="Times New Roman"/>
          <w:lang w:val="sr-Latn-BA"/>
        </w:rPr>
        <w:t xml:space="preserve"> </w:t>
      </w:r>
      <w:proofErr w:type="spellStart"/>
      <w:r w:rsidR="00AE19F2">
        <w:rPr>
          <w:rFonts w:ascii="Times New Roman" w:hAnsi="Times New Roman" w:cs="Times New Roman"/>
        </w:rPr>
        <w:t>одредбе</w:t>
      </w:r>
      <w:proofErr w:type="spellEnd"/>
      <w:r w:rsidR="00AE19F2" w:rsidRPr="006F4AB7">
        <w:rPr>
          <w:rFonts w:ascii="Times New Roman" w:hAnsi="Times New Roman" w:cs="Times New Roman"/>
          <w:lang w:val="sr-Latn-BA"/>
        </w:rPr>
        <w:t xml:space="preserve"> </w:t>
      </w:r>
      <w:proofErr w:type="spellStart"/>
      <w:r w:rsidR="00AE19F2">
        <w:rPr>
          <w:rFonts w:ascii="Times New Roman" w:hAnsi="Times New Roman" w:cs="Times New Roman"/>
        </w:rPr>
        <w:t>суппротне</w:t>
      </w:r>
      <w:proofErr w:type="spellEnd"/>
      <w:r w:rsidR="00AE19F2" w:rsidRPr="006F4AB7">
        <w:rPr>
          <w:rFonts w:ascii="Times New Roman" w:hAnsi="Times New Roman" w:cs="Times New Roman"/>
          <w:lang w:val="sr-Latn-BA"/>
        </w:rPr>
        <w:t xml:space="preserve">, </w:t>
      </w:r>
      <w:proofErr w:type="spellStart"/>
      <w:r w:rsidR="00AE19F2">
        <w:rPr>
          <w:rFonts w:ascii="Times New Roman" w:hAnsi="Times New Roman" w:cs="Times New Roman"/>
        </w:rPr>
        <w:t>примењују</w:t>
      </w:r>
      <w:proofErr w:type="spellEnd"/>
      <w:r w:rsidR="00AE19F2" w:rsidRPr="006F4AB7">
        <w:rPr>
          <w:rFonts w:ascii="Times New Roman" w:hAnsi="Times New Roman" w:cs="Times New Roman"/>
          <w:lang w:val="sr-Latn-BA"/>
        </w:rPr>
        <w:t xml:space="preserve"> </w:t>
      </w:r>
      <w:proofErr w:type="spellStart"/>
      <w:r w:rsidR="00AE19F2">
        <w:rPr>
          <w:rFonts w:ascii="Times New Roman" w:hAnsi="Times New Roman" w:cs="Times New Roman"/>
        </w:rPr>
        <w:t>се</w:t>
      </w:r>
      <w:proofErr w:type="spellEnd"/>
      <w:r w:rsidR="00AE19F2" w:rsidRPr="006F4AB7">
        <w:rPr>
          <w:rFonts w:ascii="Times New Roman" w:hAnsi="Times New Roman" w:cs="Times New Roman"/>
          <w:lang w:val="sr-Latn-BA"/>
        </w:rPr>
        <w:t xml:space="preserve"> </w:t>
      </w:r>
      <w:proofErr w:type="spellStart"/>
      <w:r w:rsidR="0084552A">
        <w:rPr>
          <w:rFonts w:ascii="Times New Roman" w:hAnsi="Times New Roman" w:cs="Times New Roman"/>
        </w:rPr>
        <w:t>одредбе</w:t>
      </w:r>
      <w:proofErr w:type="spellEnd"/>
      <w:r w:rsidR="0084552A" w:rsidRPr="006F4AB7">
        <w:rPr>
          <w:rFonts w:ascii="Times New Roman" w:hAnsi="Times New Roman" w:cs="Times New Roman"/>
          <w:lang w:val="sr-Latn-BA"/>
        </w:rPr>
        <w:t xml:space="preserve"> </w:t>
      </w:r>
      <w:proofErr w:type="spellStart"/>
      <w:r w:rsidR="0084552A">
        <w:rPr>
          <w:rFonts w:ascii="Times New Roman" w:hAnsi="Times New Roman" w:cs="Times New Roman"/>
        </w:rPr>
        <w:t>посебног</w:t>
      </w:r>
      <w:proofErr w:type="spellEnd"/>
      <w:r w:rsidR="0084552A" w:rsidRPr="006F4AB7">
        <w:rPr>
          <w:rFonts w:ascii="Times New Roman" w:hAnsi="Times New Roman" w:cs="Times New Roman"/>
          <w:lang w:val="sr-Latn-BA"/>
        </w:rPr>
        <w:t xml:space="preserve"> </w:t>
      </w:r>
      <w:proofErr w:type="spellStart"/>
      <w:r w:rsidR="0084552A">
        <w:rPr>
          <w:rFonts w:ascii="Times New Roman" w:hAnsi="Times New Roman" w:cs="Times New Roman"/>
        </w:rPr>
        <w:t>акта</w:t>
      </w:r>
      <w:proofErr w:type="spellEnd"/>
      <w:r w:rsidR="0084552A" w:rsidRPr="006F4AB7">
        <w:rPr>
          <w:rFonts w:ascii="Times New Roman" w:hAnsi="Times New Roman" w:cs="Times New Roman"/>
          <w:lang w:val="sr-Latn-BA"/>
        </w:rPr>
        <w:t xml:space="preserve"> </w:t>
      </w:r>
      <w:proofErr w:type="spellStart"/>
      <w:r w:rsidR="0084552A">
        <w:rPr>
          <w:rFonts w:ascii="Times New Roman" w:hAnsi="Times New Roman" w:cs="Times New Roman"/>
        </w:rPr>
        <w:t>који</w:t>
      </w:r>
      <w:proofErr w:type="spellEnd"/>
      <w:r w:rsidR="0084552A" w:rsidRPr="006F4AB7">
        <w:rPr>
          <w:rFonts w:ascii="Times New Roman" w:hAnsi="Times New Roman" w:cs="Times New Roman"/>
          <w:lang w:val="sr-Latn-BA"/>
        </w:rPr>
        <w:t xml:space="preserve"> </w:t>
      </w:r>
      <w:proofErr w:type="spellStart"/>
      <w:r w:rsidR="0084552A">
        <w:rPr>
          <w:rFonts w:ascii="Times New Roman" w:hAnsi="Times New Roman" w:cs="Times New Roman"/>
        </w:rPr>
        <w:t>регулише</w:t>
      </w:r>
      <w:proofErr w:type="spellEnd"/>
      <w:r w:rsidR="0084552A" w:rsidRPr="006F4AB7">
        <w:rPr>
          <w:rFonts w:ascii="Times New Roman" w:hAnsi="Times New Roman" w:cs="Times New Roman"/>
          <w:lang w:val="sr-Latn-BA"/>
        </w:rPr>
        <w:t xml:space="preserve"> </w:t>
      </w:r>
      <w:proofErr w:type="spellStart"/>
      <w:r w:rsidR="0084552A">
        <w:rPr>
          <w:rFonts w:ascii="Times New Roman" w:hAnsi="Times New Roman" w:cs="Times New Roman"/>
        </w:rPr>
        <w:t>права</w:t>
      </w:r>
      <w:proofErr w:type="spellEnd"/>
      <w:r w:rsidR="0084552A" w:rsidRPr="006F4AB7">
        <w:rPr>
          <w:rFonts w:ascii="Times New Roman" w:hAnsi="Times New Roman" w:cs="Times New Roman"/>
          <w:lang w:val="sr-Latn-BA"/>
        </w:rPr>
        <w:t xml:space="preserve">, </w:t>
      </w:r>
      <w:proofErr w:type="spellStart"/>
      <w:r w:rsidR="0084552A">
        <w:rPr>
          <w:rFonts w:ascii="Times New Roman" w:hAnsi="Times New Roman" w:cs="Times New Roman"/>
        </w:rPr>
        <w:t>обавезе</w:t>
      </w:r>
      <w:proofErr w:type="spellEnd"/>
      <w:r w:rsidR="000E7CCA" w:rsidRPr="006F4AB7">
        <w:rPr>
          <w:rFonts w:ascii="Times New Roman" w:hAnsi="Times New Roman" w:cs="Times New Roman"/>
          <w:lang w:val="sr-Latn-BA"/>
        </w:rPr>
        <w:t xml:space="preserve"> </w:t>
      </w:r>
      <w:r w:rsidR="000E7CCA">
        <w:rPr>
          <w:rFonts w:ascii="Times New Roman" w:hAnsi="Times New Roman" w:cs="Times New Roman"/>
        </w:rPr>
        <w:t>и</w:t>
      </w:r>
      <w:r w:rsidR="000E7CCA" w:rsidRPr="006F4AB7">
        <w:rPr>
          <w:rFonts w:ascii="Times New Roman" w:hAnsi="Times New Roman" w:cs="Times New Roman"/>
          <w:lang w:val="sr-Latn-BA"/>
        </w:rPr>
        <w:t xml:space="preserve"> </w:t>
      </w:r>
      <w:proofErr w:type="spellStart"/>
      <w:r w:rsidR="000E7CCA">
        <w:rPr>
          <w:rFonts w:ascii="Times New Roman" w:hAnsi="Times New Roman" w:cs="Times New Roman"/>
        </w:rPr>
        <w:t>одговорности</w:t>
      </w:r>
      <w:proofErr w:type="spellEnd"/>
      <w:r w:rsidR="000E7CCA" w:rsidRPr="006F4AB7">
        <w:rPr>
          <w:rFonts w:ascii="Times New Roman" w:hAnsi="Times New Roman" w:cs="Times New Roman"/>
          <w:lang w:val="sr-Latn-BA"/>
        </w:rPr>
        <w:t xml:space="preserve"> </w:t>
      </w:r>
      <w:proofErr w:type="spellStart"/>
      <w:r w:rsidR="000E7CCA">
        <w:rPr>
          <w:rFonts w:ascii="Times New Roman" w:hAnsi="Times New Roman" w:cs="Times New Roman"/>
        </w:rPr>
        <w:t>запослених</w:t>
      </w:r>
      <w:proofErr w:type="spellEnd"/>
      <w:r w:rsidR="000E7CCA" w:rsidRPr="006F4AB7">
        <w:rPr>
          <w:rFonts w:ascii="Times New Roman" w:hAnsi="Times New Roman" w:cs="Times New Roman"/>
          <w:lang w:val="sr-Latn-BA"/>
        </w:rPr>
        <w:t>.</w:t>
      </w:r>
    </w:p>
    <w:p w14:paraId="27F4C4BD" w14:textId="2956C12F" w:rsidR="006C6B16" w:rsidRPr="006F4AB7" w:rsidRDefault="006C6B16" w:rsidP="003A2FA4">
      <w:pPr>
        <w:jc w:val="both"/>
        <w:rPr>
          <w:rFonts w:ascii="Times New Roman" w:hAnsi="Times New Roman" w:cs="Times New Roman"/>
          <w:lang w:val="sr-Latn-BA"/>
        </w:rPr>
      </w:pPr>
    </w:p>
    <w:p w14:paraId="19EF708D" w14:textId="4BB81001" w:rsidR="00B761E7" w:rsidRPr="006F4AB7" w:rsidRDefault="00ED0CB6" w:rsidP="00ED0CB6">
      <w:pPr>
        <w:pStyle w:val="Heading2"/>
        <w:jc w:val="left"/>
        <w:rPr>
          <w:lang w:val="sr-Latn-BA"/>
        </w:rPr>
      </w:pPr>
      <w:r w:rsidRPr="006F4AB7">
        <w:rPr>
          <w:rFonts w:ascii="Times New Roman" w:eastAsiaTheme="minorHAnsi" w:hAnsi="Times New Roman" w:cs="Times New Roman"/>
          <w:b w:val="0"/>
          <w:color w:val="auto"/>
          <w:sz w:val="22"/>
          <w:szCs w:val="22"/>
          <w:lang w:val="sr-Latn-BA"/>
        </w:rPr>
        <w:t xml:space="preserve">                                            </w:t>
      </w:r>
      <w:bookmarkStart w:id="3" w:name="_Toc103586875"/>
      <w:r w:rsidR="000E7CCA" w:rsidRPr="006F4AB7">
        <w:rPr>
          <w:lang w:val="sr-Latn-BA"/>
        </w:rPr>
        <w:t xml:space="preserve">3. </w:t>
      </w:r>
      <w:r w:rsidR="000E7CCA" w:rsidRPr="00BE1569">
        <w:t>ОСНОВНИ</w:t>
      </w:r>
      <w:r w:rsidR="000E7CCA" w:rsidRPr="006F4AB7">
        <w:rPr>
          <w:lang w:val="sr-Latn-BA"/>
        </w:rPr>
        <w:t xml:space="preserve"> </w:t>
      </w:r>
      <w:r w:rsidR="000E7CCA" w:rsidRPr="00BE1569">
        <w:t>ПОДАЦИ</w:t>
      </w:r>
      <w:r w:rsidR="000E7CCA" w:rsidRPr="006F4AB7">
        <w:rPr>
          <w:lang w:val="sr-Latn-BA"/>
        </w:rPr>
        <w:t xml:space="preserve"> </w:t>
      </w:r>
      <w:r w:rsidR="000E7CCA" w:rsidRPr="00BE1569">
        <w:t>О</w:t>
      </w:r>
      <w:r w:rsidR="000E7CCA" w:rsidRPr="006F4AB7">
        <w:rPr>
          <w:lang w:val="sr-Latn-BA"/>
        </w:rPr>
        <w:t xml:space="preserve"> </w:t>
      </w:r>
      <w:r w:rsidR="000E7CCA" w:rsidRPr="00BE1569">
        <w:t>ШКОЛИ</w:t>
      </w:r>
      <w:bookmarkEnd w:id="3"/>
    </w:p>
    <w:p w14:paraId="11BD8DC5" w14:textId="77777777" w:rsidR="00997D2E" w:rsidRPr="006F4AB7" w:rsidRDefault="00997D2E" w:rsidP="003A2FA4">
      <w:pPr>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proofErr w:type="spellStart"/>
      <w:r w:rsidRPr="00997D2E">
        <w:rPr>
          <w:rFonts w:ascii="Times New Roman" w:hAnsi="Times New Roman" w:cs="Times New Roman"/>
          <w:b/>
          <w:bCs/>
        </w:rPr>
        <w:t>Члан</w:t>
      </w:r>
      <w:proofErr w:type="spellEnd"/>
      <w:r w:rsidRPr="006F4AB7">
        <w:rPr>
          <w:rFonts w:ascii="Times New Roman" w:hAnsi="Times New Roman" w:cs="Times New Roman"/>
          <w:b/>
          <w:bCs/>
          <w:lang w:val="sr-Latn-BA"/>
        </w:rPr>
        <w:t xml:space="preserve"> 4.</w:t>
      </w:r>
    </w:p>
    <w:p w14:paraId="2FF4690D" w14:textId="77777777" w:rsidR="00997D2E" w:rsidRPr="006F4AB7" w:rsidRDefault="00FD5889" w:rsidP="003A2FA4">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образовно</w:t>
      </w:r>
      <w:proofErr w:type="spellEnd"/>
      <w:r w:rsidRPr="006F4AB7">
        <w:rPr>
          <w:rFonts w:ascii="Times New Roman" w:hAnsi="Times New Roman" w:cs="Times New Roman"/>
          <w:lang w:val="sr-Latn-BA"/>
        </w:rPr>
        <w:t>-</w:t>
      </w:r>
      <w:proofErr w:type="spellStart"/>
      <w:r>
        <w:rPr>
          <w:rFonts w:ascii="Times New Roman" w:hAnsi="Times New Roman" w:cs="Times New Roman"/>
        </w:rPr>
        <w:t>васпитна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установа</w:t>
      </w:r>
      <w:proofErr w:type="spellEnd"/>
      <w:r w:rsidRPr="006F4AB7">
        <w:rPr>
          <w:rFonts w:ascii="Times New Roman" w:hAnsi="Times New Roman" w:cs="Times New Roman"/>
          <w:lang w:val="sr-Latn-BA"/>
        </w:rPr>
        <w:t xml:space="preserve"> </w:t>
      </w:r>
      <w:r w:rsidR="007B2D9A">
        <w:rPr>
          <w:rFonts w:ascii="Times New Roman" w:hAnsi="Times New Roman" w:cs="Times New Roman"/>
        </w:rPr>
        <w:t>у</w:t>
      </w:r>
      <w:r w:rsidR="007B2D9A" w:rsidRPr="006F4AB7">
        <w:rPr>
          <w:rFonts w:ascii="Times New Roman" w:hAnsi="Times New Roman" w:cs="Times New Roman"/>
          <w:lang w:val="sr-Latn-BA"/>
        </w:rPr>
        <w:t xml:space="preserve"> </w:t>
      </w:r>
      <w:proofErr w:type="spellStart"/>
      <w:r w:rsidR="007B2D9A">
        <w:rPr>
          <w:rFonts w:ascii="Times New Roman" w:hAnsi="Times New Roman" w:cs="Times New Roman"/>
        </w:rPr>
        <w:t>којој</w:t>
      </w:r>
      <w:proofErr w:type="spellEnd"/>
      <w:r w:rsidR="007B2D9A" w:rsidRPr="006F4AB7">
        <w:rPr>
          <w:rFonts w:ascii="Times New Roman" w:hAnsi="Times New Roman" w:cs="Times New Roman"/>
          <w:lang w:val="sr-Latn-BA"/>
        </w:rPr>
        <w:t xml:space="preserve"> </w:t>
      </w:r>
      <w:proofErr w:type="spellStart"/>
      <w:r w:rsidR="007B2D9A">
        <w:rPr>
          <w:rFonts w:ascii="Times New Roman" w:hAnsi="Times New Roman" w:cs="Times New Roman"/>
        </w:rPr>
        <w:t>се</w:t>
      </w:r>
      <w:proofErr w:type="spellEnd"/>
      <w:r w:rsidR="007B2D9A" w:rsidRPr="006F4AB7">
        <w:rPr>
          <w:rFonts w:ascii="Times New Roman" w:hAnsi="Times New Roman" w:cs="Times New Roman"/>
          <w:lang w:val="sr-Latn-BA"/>
        </w:rPr>
        <w:t xml:space="preserve"> </w:t>
      </w:r>
      <w:proofErr w:type="spellStart"/>
      <w:r w:rsidR="007B2D9A">
        <w:rPr>
          <w:rFonts w:ascii="Times New Roman" w:hAnsi="Times New Roman" w:cs="Times New Roman"/>
        </w:rPr>
        <w:t>остварује</w:t>
      </w:r>
      <w:proofErr w:type="spellEnd"/>
      <w:r w:rsidR="007B2D9A" w:rsidRPr="006F4AB7">
        <w:rPr>
          <w:rFonts w:ascii="Times New Roman" w:hAnsi="Times New Roman" w:cs="Times New Roman"/>
          <w:lang w:val="sr-Latn-BA"/>
        </w:rPr>
        <w:t xml:space="preserve"> </w:t>
      </w:r>
      <w:proofErr w:type="spellStart"/>
      <w:r w:rsidR="007B2D9A">
        <w:rPr>
          <w:rFonts w:ascii="Times New Roman" w:hAnsi="Times New Roman" w:cs="Times New Roman"/>
        </w:rPr>
        <w:t>делатност</w:t>
      </w:r>
      <w:proofErr w:type="spellEnd"/>
      <w:r w:rsidR="007B2D9A" w:rsidRPr="006F4AB7">
        <w:rPr>
          <w:rFonts w:ascii="Times New Roman" w:hAnsi="Times New Roman" w:cs="Times New Roman"/>
          <w:lang w:val="sr-Latn-BA"/>
        </w:rPr>
        <w:t xml:space="preserve"> </w:t>
      </w:r>
      <w:proofErr w:type="spellStart"/>
      <w:r w:rsidR="007B2D9A">
        <w:rPr>
          <w:rFonts w:ascii="Times New Roman" w:hAnsi="Times New Roman" w:cs="Times New Roman"/>
        </w:rPr>
        <w:t>јавне</w:t>
      </w:r>
      <w:proofErr w:type="spellEnd"/>
      <w:r w:rsidR="007B2D9A" w:rsidRPr="006F4AB7">
        <w:rPr>
          <w:rFonts w:ascii="Times New Roman" w:hAnsi="Times New Roman" w:cs="Times New Roman"/>
          <w:lang w:val="sr-Latn-BA"/>
        </w:rPr>
        <w:t xml:space="preserve"> </w:t>
      </w:r>
      <w:proofErr w:type="spellStart"/>
      <w:r w:rsidR="007B2D9A">
        <w:rPr>
          <w:rFonts w:ascii="Times New Roman" w:hAnsi="Times New Roman" w:cs="Times New Roman"/>
        </w:rPr>
        <w:t>службе</w:t>
      </w:r>
      <w:proofErr w:type="spellEnd"/>
      <w:r w:rsidR="007B2D9A" w:rsidRPr="006F4AB7">
        <w:rPr>
          <w:rFonts w:ascii="Times New Roman" w:hAnsi="Times New Roman" w:cs="Times New Roman"/>
          <w:lang w:val="sr-Latn-BA"/>
        </w:rPr>
        <w:t xml:space="preserve"> </w:t>
      </w:r>
      <w:proofErr w:type="spellStart"/>
      <w:r w:rsidR="00557A5C">
        <w:rPr>
          <w:rFonts w:ascii="Times New Roman" w:hAnsi="Times New Roman" w:cs="Times New Roman"/>
        </w:rPr>
        <w:t>за</w:t>
      </w:r>
      <w:proofErr w:type="spellEnd"/>
      <w:r w:rsidR="00557A5C" w:rsidRPr="006F4AB7">
        <w:rPr>
          <w:rFonts w:ascii="Times New Roman" w:hAnsi="Times New Roman" w:cs="Times New Roman"/>
          <w:lang w:val="sr-Latn-BA"/>
        </w:rPr>
        <w:t xml:space="preserve"> </w:t>
      </w:r>
      <w:proofErr w:type="spellStart"/>
      <w:r w:rsidR="00557A5C">
        <w:rPr>
          <w:rFonts w:ascii="Times New Roman" w:hAnsi="Times New Roman" w:cs="Times New Roman"/>
        </w:rPr>
        <w:t>средње</w:t>
      </w:r>
      <w:proofErr w:type="spellEnd"/>
      <w:r w:rsidR="00557A5C" w:rsidRPr="006F4AB7">
        <w:rPr>
          <w:rFonts w:ascii="Times New Roman" w:hAnsi="Times New Roman" w:cs="Times New Roman"/>
          <w:lang w:val="sr-Latn-BA"/>
        </w:rPr>
        <w:t xml:space="preserve"> </w:t>
      </w:r>
      <w:proofErr w:type="spellStart"/>
      <w:r w:rsidR="00557A5C">
        <w:rPr>
          <w:rFonts w:ascii="Times New Roman" w:hAnsi="Times New Roman" w:cs="Times New Roman"/>
        </w:rPr>
        <w:t>образовање</w:t>
      </w:r>
      <w:proofErr w:type="spellEnd"/>
      <w:r w:rsidR="00557A5C" w:rsidRPr="006F4AB7">
        <w:rPr>
          <w:rFonts w:ascii="Times New Roman" w:hAnsi="Times New Roman" w:cs="Times New Roman"/>
          <w:lang w:val="sr-Latn-BA"/>
        </w:rPr>
        <w:t xml:space="preserve"> </w:t>
      </w:r>
      <w:r w:rsidR="00557A5C">
        <w:rPr>
          <w:rFonts w:ascii="Times New Roman" w:hAnsi="Times New Roman" w:cs="Times New Roman"/>
        </w:rPr>
        <w:t>и</w:t>
      </w:r>
      <w:r w:rsidR="00557A5C" w:rsidRPr="006F4AB7">
        <w:rPr>
          <w:rFonts w:ascii="Times New Roman" w:hAnsi="Times New Roman" w:cs="Times New Roman"/>
          <w:lang w:val="sr-Latn-BA"/>
        </w:rPr>
        <w:t xml:space="preserve"> </w:t>
      </w:r>
      <w:proofErr w:type="spellStart"/>
      <w:r w:rsidR="00557A5C">
        <w:rPr>
          <w:rFonts w:ascii="Times New Roman" w:hAnsi="Times New Roman" w:cs="Times New Roman"/>
        </w:rPr>
        <w:t>васпитање</w:t>
      </w:r>
      <w:proofErr w:type="spellEnd"/>
      <w:r w:rsidR="00557A5C" w:rsidRPr="006F4AB7">
        <w:rPr>
          <w:rFonts w:ascii="Times New Roman" w:hAnsi="Times New Roman" w:cs="Times New Roman"/>
          <w:lang w:val="sr-Latn-BA"/>
        </w:rPr>
        <w:t>.</w:t>
      </w:r>
    </w:p>
    <w:p w14:paraId="4E6EF130" w14:textId="16ADC52E" w:rsidR="00CF28B0" w:rsidRPr="006F4AB7" w:rsidRDefault="00CF28B0" w:rsidP="003A2FA4">
      <w:pPr>
        <w:jc w:val="both"/>
        <w:rPr>
          <w:rFonts w:ascii="Times New Roman" w:hAnsi="Times New Roman" w:cs="Times New Roman"/>
          <w:lang w:val="sr-Latn-BA"/>
        </w:rPr>
      </w:pPr>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школи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стиче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средње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стручно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образовање</w:t>
      </w:r>
      <w:proofErr w:type="spellEnd"/>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за</w:t>
      </w:r>
      <w:proofErr w:type="spellEnd"/>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рад</w:t>
      </w:r>
      <w:proofErr w:type="spellEnd"/>
      <w:r w:rsidR="00ED36E9" w:rsidRPr="006F4AB7">
        <w:rPr>
          <w:rFonts w:ascii="Times New Roman" w:hAnsi="Times New Roman" w:cs="Times New Roman"/>
          <w:lang w:val="sr-Latn-BA"/>
        </w:rPr>
        <w:t xml:space="preserve"> </w:t>
      </w:r>
      <w:r w:rsidR="00ED36E9">
        <w:rPr>
          <w:rFonts w:ascii="Times New Roman" w:hAnsi="Times New Roman" w:cs="Times New Roman"/>
        </w:rPr>
        <w:t>и</w:t>
      </w:r>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даље</w:t>
      </w:r>
      <w:proofErr w:type="spellEnd"/>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школовање</w:t>
      </w:r>
      <w:proofErr w:type="spellEnd"/>
      <w:r w:rsidR="00ED36E9" w:rsidRPr="006F4AB7">
        <w:rPr>
          <w:rFonts w:ascii="Times New Roman" w:hAnsi="Times New Roman" w:cs="Times New Roman"/>
          <w:lang w:val="sr-Latn-BA"/>
        </w:rPr>
        <w:t xml:space="preserve"> </w:t>
      </w:r>
      <w:r w:rsidR="00ED36E9">
        <w:rPr>
          <w:rFonts w:ascii="Times New Roman" w:hAnsi="Times New Roman" w:cs="Times New Roman"/>
        </w:rPr>
        <w:t>у</w:t>
      </w:r>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трајању</w:t>
      </w:r>
      <w:proofErr w:type="spellEnd"/>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од</w:t>
      </w:r>
      <w:proofErr w:type="spellEnd"/>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четири</w:t>
      </w:r>
      <w:proofErr w:type="spellEnd"/>
      <w:r w:rsidR="00ED36E9" w:rsidRPr="006F4AB7">
        <w:rPr>
          <w:rFonts w:ascii="Times New Roman" w:hAnsi="Times New Roman" w:cs="Times New Roman"/>
          <w:lang w:val="sr-Latn-BA"/>
        </w:rPr>
        <w:t xml:space="preserve"> </w:t>
      </w:r>
      <w:proofErr w:type="spellStart"/>
      <w:r w:rsidR="00ED36E9">
        <w:rPr>
          <w:rFonts w:ascii="Times New Roman" w:hAnsi="Times New Roman" w:cs="Times New Roman"/>
        </w:rPr>
        <w:t>године</w:t>
      </w:r>
      <w:proofErr w:type="spellEnd"/>
      <w:r w:rsidR="00ED36E9" w:rsidRPr="006F4AB7">
        <w:rPr>
          <w:rFonts w:ascii="Times New Roman" w:hAnsi="Times New Roman" w:cs="Times New Roman"/>
          <w:lang w:val="sr-Latn-BA"/>
        </w:rPr>
        <w:t>.</w:t>
      </w:r>
    </w:p>
    <w:p w14:paraId="112793A2" w14:textId="212B6B96" w:rsidR="00B2113D" w:rsidRPr="006F4AB7" w:rsidRDefault="00ED0CB6" w:rsidP="00ED0CB6">
      <w:pPr>
        <w:pStyle w:val="Heading2"/>
        <w:jc w:val="left"/>
        <w:rPr>
          <w:lang w:val="sr-Latn-BA"/>
        </w:rPr>
      </w:pPr>
      <w:r w:rsidRPr="006F4AB7">
        <w:rPr>
          <w:lang w:val="sr-Latn-BA"/>
        </w:rPr>
        <w:t xml:space="preserve">                                           </w:t>
      </w:r>
      <w:bookmarkStart w:id="4" w:name="_Toc103586876"/>
      <w:r w:rsidR="00B2113D" w:rsidRPr="006F4AB7">
        <w:rPr>
          <w:lang w:val="sr-Latn-BA"/>
        </w:rPr>
        <w:t xml:space="preserve">4. </w:t>
      </w:r>
      <w:r w:rsidR="00B2113D" w:rsidRPr="00BE1569">
        <w:t>ФИРМА</w:t>
      </w:r>
      <w:r w:rsidR="00B2113D" w:rsidRPr="006F4AB7">
        <w:rPr>
          <w:lang w:val="sr-Latn-BA"/>
        </w:rPr>
        <w:t xml:space="preserve"> – </w:t>
      </w:r>
      <w:r w:rsidR="00B2113D" w:rsidRPr="00BE1569">
        <w:t>НАЗИВ</w:t>
      </w:r>
      <w:r w:rsidR="00B2113D" w:rsidRPr="006F4AB7">
        <w:rPr>
          <w:lang w:val="sr-Latn-BA"/>
        </w:rPr>
        <w:t xml:space="preserve"> </w:t>
      </w:r>
      <w:r w:rsidR="00B2113D" w:rsidRPr="00BE1569">
        <w:t>И</w:t>
      </w:r>
      <w:r w:rsidR="00B2113D" w:rsidRPr="006F4AB7">
        <w:rPr>
          <w:lang w:val="sr-Latn-BA"/>
        </w:rPr>
        <w:t xml:space="preserve"> </w:t>
      </w:r>
      <w:r w:rsidR="00B2113D" w:rsidRPr="00BE1569">
        <w:t>СЕДИШТЕ</w:t>
      </w:r>
      <w:r w:rsidR="00B2113D" w:rsidRPr="006F4AB7">
        <w:rPr>
          <w:lang w:val="sr-Latn-BA"/>
        </w:rPr>
        <w:t xml:space="preserve"> </w:t>
      </w:r>
      <w:r w:rsidR="00B2113D" w:rsidRPr="00BE1569">
        <w:t>ШКОЛЕ</w:t>
      </w:r>
      <w:bookmarkEnd w:id="4"/>
    </w:p>
    <w:p w14:paraId="3657757C" w14:textId="77777777" w:rsidR="000363F6" w:rsidRPr="006F4AB7" w:rsidRDefault="000363F6" w:rsidP="003A2FA4">
      <w:pPr>
        <w:jc w:val="both"/>
        <w:rPr>
          <w:rFonts w:ascii="Times New Roman" w:hAnsi="Times New Roman" w:cs="Times New Roman"/>
          <w:b/>
          <w:bCs/>
          <w:lang w:val="sr-Latn-BA"/>
        </w:rPr>
      </w:pP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t xml:space="preserve">             </w:t>
      </w:r>
      <w:r w:rsidR="00BE1569">
        <w:rPr>
          <w:rFonts w:ascii="Times New Roman" w:hAnsi="Times New Roman" w:cs="Times New Roman"/>
          <w:b/>
          <w:bCs/>
          <w:lang w:val="bs-Cyrl-BA"/>
        </w:rPr>
        <w:t>Ч</w:t>
      </w:r>
      <w:proofErr w:type="spellStart"/>
      <w:r>
        <w:rPr>
          <w:rFonts w:ascii="Times New Roman" w:hAnsi="Times New Roman" w:cs="Times New Roman"/>
          <w:b/>
          <w:bCs/>
        </w:rPr>
        <w:t>лан</w:t>
      </w:r>
      <w:proofErr w:type="spellEnd"/>
      <w:r w:rsidRPr="006F4AB7">
        <w:rPr>
          <w:rFonts w:ascii="Times New Roman" w:hAnsi="Times New Roman" w:cs="Times New Roman"/>
          <w:b/>
          <w:bCs/>
          <w:lang w:val="sr-Latn-BA"/>
        </w:rPr>
        <w:t xml:space="preserve"> 5.</w:t>
      </w:r>
    </w:p>
    <w:p w14:paraId="5442E266" w14:textId="77777777" w:rsidR="002C1588" w:rsidRPr="006F4AB7" w:rsidRDefault="000363F6" w:rsidP="003A2FA4">
      <w:pPr>
        <w:jc w:val="both"/>
        <w:rPr>
          <w:rFonts w:ascii="Times New Roman" w:hAnsi="Times New Roman" w:cs="Times New Roman"/>
          <w:lang w:val="sr-Latn-BA"/>
        </w:rPr>
      </w:pPr>
      <w:proofErr w:type="spellStart"/>
      <w:r>
        <w:rPr>
          <w:rFonts w:ascii="Times New Roman" w:hAnsi="Times New Roman" w:cs="Times New Roman"/>
        </w:rPr>
        <w:t>Назив</w:t>
      </w:r>
      <w:proofErr w:type="spellEnd"/>
      <w:r w:rsidRPr="006F4AB7">
        <w:rPr>
          <w:rFonts w:ascii="Times New Roman" w:hAnsi="Times New Roman" w:cs="Times New Roman"/>
          <w:lang w:val="sr-Latn-BA"/>
        </w:rPr>
        <w:t xml:space="preserve"> </w:t>
      </w:r>
      <w:proofErr w:type="spellStart"/>
      <w:r w:rsidR="00544852">
        <w:rPr>
          <w:rFonts w:ascii="Times New Roman" w:hAnsi="Times New Roman" w:cs="Times New Roman"/>
        </w:rPr>
        <w:t>Школе</w:t>
      </w:r>
      <w:proofErr w:type="spellEnd"/>
      <w:r w:rsidR="00544852" w:rsidRPr="006F4AB7">
        <w:rPr>
          <w:rFonts w:ascii="Times New Roman" w:hAnsi="Times New Roman" w:cs="Times New Roman"/>
          <w:lang w:val="sr-Latn-BA"/>
        </w:rPr>
        <w:t xml:space="preserve"> </w:t>
      </w:r>
      <w:proofErr w:type="spellStart"/>
      <w:r w:rsidR="00544852">
        <w:rPr>
          <w:rFonts w:ascii="Times New Roman" w:hAnsi="Times New Roman" w:cs="Times New Roman"/>
        </w:rPr>
        <w:t>је</w:t>
      </w:r>
      <w:proofErr w:type="spellEnd"/>
      <w:r w:rsidR="00544852" w:rsidRPr="006F4AB7">
        <w:rPr>
          <w:rFonts w:ascii="Times New Roman" w:hAnsi="Times New Roman" w:cs="Times New Roman"/>
          <w:lang w:val="sr-Latn-BA"/>
        </w:rPr>
        <w:t>: „</w:t>
      </w:r>
      <w:proofErr w:type="spellStart"/>
      <w:r w:rsidR="00544852">
        <w:rPr>
          <w:rFonts w:ascii="Times New Roman" w:hAnsi="Times New Roman" w:cs="Times New Roman"/>
        </w:rPr>
        <w:t>Техничка</w:t>
      </w:r>
      <w:proofErr w:type="spellEnd"/>
      <w:r w:rsidR="00544852" w:rsidRPr="006F4AB7">
        <w:rPr>
          <w:rFonts w:ascii="Times New Roman" w:hAnsi="Times New Roman" w:cs="Times New Roman"/>
          <w:lang w:val="sr-Latn-BA"/>
        </w:rPr>
        <w:t xml:space="preserve"> </w:t>
      </w:r>
      <w:proofErr w:type="spellStart"/>
      <w:r w:rsidR="00544852">
        <w:rPr>
          <w:rFonts w:ascii="Times New Roman" w:hAnsi="Times New Roman" w:cs="Times New Roman"/>
        </w:rPr>
        <w:t>школа</w:t>
      </w:r>
      <w:proofErr w:type="spellEnd"/>
      <w:r w:rsidR="00544852" w:rsidRPr="006F4AB7">
        <w:rPr>
          <w:rFonts w:ascii="Times New Roman" w:hAnsi="Times New Roman" w:cs="Times New Roman"/>
          <w:lang w:val="sr-Latn-BA"/>
        </w:rPr>
        <w:t>“.</w:t>
      </w:r>
    </w:p>
    <w:p w14:paraId="24F4406B" w14:textId="77777777" w:rsidR="00E21785" w:rsidRPr="006F4AB7" w:rsidRDefault="002C1588" w:rsidP="003A2FA4">
      <w:pPr>
        <w:jc w:val="both"/>
        <w:rPr>
          <w:rFonts w:ascii="Times New Roman" w:hAnsi="Times New Roman" w:cs="Times New Roman"/>
          <w:lang w:val="sr-Latn-BA"/>
        </w:rPr>
      </w:pPr>
      <w:proofErr w:type="spellStart"/>
      <w:r>
        <w:rPr>
          <w:rFonts w:ascii="Times New Roman" w:hAnsi="Times New Roman" w:cs="Times New Roman"/>
        </w:rPr>
        <w:t>Назив</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може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променити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када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постоји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интерес</w:t>
      </w:r>
      <w:proofErr w:type="spellEnd"/>
      <w:r w:rsidRPr="006F4AB7">
        <w:rPr>
          <w:rFonts w:ascii="Times New Roman" w:hAnsi="Times New Roman" w:cs="Times New Roman"/>
          <w:lang w:val="sr-Latn-BA"/>
        </w:rPr>
        <w:t xml:space="preserve"> </w:t>
      </w:r>
      <w:proofErr w:type="spellStart"/>
      <w:r w:rsidR="006B0581">
        <w:rPr>
          <w:rFonts w:ascii="Times New Roman" w:hAnsi="Times New Roman" w:cs="Times New Roman"/>
        </w:rPr>
        <w:t>Школе</w:t>
      </w:r>
      <w:proofErr w:type="spellEnd"/>
      <w:r w:rsidR="006B0581" w:rsidRPr="006F4AB7">
        <w:rPr>
          <w:rFonts w:ascii="Times New Roman" w:hAnsi="Times New Roman" w:cs="Times New Roman"/>
          <w:lang w:val="sr-Latn-BA"/>
        </w:rPr>
        <w:t xml:space="preserve">, </w:t>
      </w:r>
      <w:r w:rsidR="006B0581">
        <w:rPr>
          <w:rFonts w:ascii="Times New Roman" w:hAnsi="Times New Roman" w:cs="Times New Roman"/>
        </w:rPr>
        <w:t>а</w:t>
      </w:r>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обавезно</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се</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мења</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ако</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се</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промени</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делатност</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Школе</w:t>
      </w:r>
      <w:proofErr w:type="spellEnd"/>
      <w:r w:rsidR="006B0581" w:rsidRPr="006F4AB7">
        <w:rPr>
          <w:rFonts w:ascii="Times New Roman" w:hAnsi="Times New Roman" w:cs="Times New Roman"/>
          <w:lang w:val="sr-Latn-BA"/>
        </w:rPr>
        <w:t xml:space="preserve"> </w:t>
      </w:r>
      <w:r w:rsidR="006B0581">
        <w:rPr>
          <w:rFonts w:ascii="Times New Roman" w:hAnsi="Times New Roman" w:cs="Times New Roman"/>
        </w:rPr>
        <w:t>у</w:t>
      </w:r>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толикој</w:t>
      </w:r>
      <w:proofErr w:type="spellEnd"/>
      <w:r w:rsidR="006B0581" w:rsidRPr="006F4AB7">
        <w:rPr>
          <w:rFonts w:ascii="Times New Roman" w:hAnsi="Times New Roman" w:cs="Times New Roman"/>
          <w:lang w:val="sr-Latn-BA"/>
        </w:rPr>
        <w:t xml:space="preserve"> </w:t>
      </w:r>
      <w:proofErr w:type="spellStart"/>
      <w:r w:rsidR="006B0581">
        <w:rPr>
          <w:rFonts w:ascii="Times New Roman" w:hAnsi="Times New Roman" w:cs="Times New Roman"/>
        </w:rPr>
        <w:t>мери</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да</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назив</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не</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одговара</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делатности</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Школе</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или</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ако</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се</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промени</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обим</w:t>
      </w:r>
      <w:proofErr w:type="spellEnd"/>
      <w:r w:rsidR="00271472" w:rsidRPr="006F4AB7">
        <w:rPr>
          <w:rFonts w:ascii="Times New Roman" w:hAnsi="Times New Roman" w:cs="Times New Roman"/>
          <w:lang w:val="sr-Latn-BA"/>
        </w:rPr>
        <w:t xml:space="preserve"> </w:t>
      </w:r>
      <w:r w:rsidR="00271472">
        <w:rPr>
          <w:rFonts w:ascii="Times New Roman" w:hAnsi="Times New Roman" w:cs="Times New Roman"/>
        </w:rPr>
        <w:t>и</w:t>
      </w:r>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врста</w:t>
      </w:r>
      <w:proofErr w:type="spellEnd"/>
      <w:r w:rsidR="00271472" w:rsidRPr="006F4AB7">
        <w:rPr>
          <w:rFonts w:ascii="Times New Roman" w:hAnsi="Times New Roman" w:cs="Times New Roman"/>
          <w:lang w:val="sr-Latn-BA"/>
        </w:rPr>
        <w:t xml:space="preserve"> </w:t>
      </w:r>
      <w:proofErr w:type="spellStart"/>
      <w:r w:rsidR="00271472">
        <w:rPr>
          <w:rFonts w:ascii="Times New Roman" w:hAnsi="Times New Roman" w:cs="Times New Roman"/>
        </w:rPr>
        <w:t>одговорности</w:t>
      </w:r>
      <w:proofErr w:type="spellEnd"/>
      <w:r w:rsidR="00271472" w:rsidRPr="006F4AB7">
        <w:rPr>
          <w:rFonts w:ascii="Times New Roman" w:hAnsi="Times New Roman" w:cs="Times New Roman"/>
          <w:lang w:val="sr-Latn-BA"/>
        </w:rPr>
        <w:t>.</w:t>
      </w:r>
    </w:p>
    <w:p w14:paraId="495808C9" w14:textId="77777777" w:rsidR="000363F6" w:rsidRPr="006F4AB7" w:rsidRDefault="00E21785" w:rsidP="003A2FA4">
      <w:pPr>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b/>
          <w:bCs/>
          <w:lang w:val="sr-Latn-BA"/>
        </w:rPr>
        <w:t xml:space="preserve">  </w:t>
      </w:r>
      <w:proofErr w:type="spellStart"/>
      <w:r w:rsidRPr="00E21785">
        <w:rPr>
          <w:rFonts w:ascii="Times New Roman" w:hAnsi="Times New Roman" w:cs="Times New Roman"/>
          <w:b/>
          <w:bCs/>
        </w:rPr>
        <w:t>Члан</w:t>
      </w:r>
      <w:proofErr w:type="spellEnd"/>
      <w:r w:rsidRPr="006F4AB7">
        <w:rPr>
          <w:rFonts w:ascii="Times New Roman" w:hAnsi="Times New Roman" w:cs="Times New Roman"/>
          <w:b/>
          <w:bCs/>
          <w:lang w:val="sr-Latn-BA"/>
        </w:rPr>
        <w:t xml:space="preserve"> 6.</w:t>
      </w:r>
      <w:r w:rsidR="000363F6" w:rsidRPr="006F4AB7">
        <w:rPr>
          <w:rFonts w:ascii="Times New Roman" w:hAnsi="Times New Roman" w:cs="Times New Roman"/>
          <w:b/>
          <w:bCs/>
          <w:lang w:val="sr-Latn-BA"/>
        </w:rPr>
        <w:tab/>
      </w:r>
      <w:r w:rsidR="000363F6" w:rsidRPr="006F4AB7">
        <w:rPr>
          <w:rFonts w:ascii="Times New Roman" w:hAnsi="Times New Roman" w:cs="Times New Roman"/>
          <w:b/>
          <w:bCs/>
          <w:lang w:val="sr-Latn-BA"/>
        </w:rPr>
        <w:tab/>
      </w:r>
    </w:p>
    <w:p w14:paraId="5155DE89" w14:textId="77777777" w:rsidR="004561E3" w:rsidRPr="006F4AB7" w:rsidRDefault="00A04979" w:rsidP="006C79B5">
      <w:pPr>
        <w:spacing w:after="0"/>
        <w:jc w:val="both"/>
        <w:rPr>
          <w:rFonts w:ascii="Times New Roman" w:hAnsi="Times New Roman" w:cs="Times New Roman"/>
          <w:lang w:val="sr-Latn-BA"/>
        </w:rPr>
      </w:pPr>
      <w:proofErr w:type="spellStart"/>
      <w:r>
        <w:rPr>
          <w:rFonts w:ascii="Times New Roman" w:hAnsi="Times New Roman" w:cs="Times New Roman"/>
        </w:rPr>
        <w:t>Седиште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Новом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Пазару</w:t>
      </w:r>
      <w:proofErr w:type="spellEnd"/>
      <w:r w:rsidRPr="006F4AB7">
        <w:rPr>
          <w:rFonts w:ascii="Times New Roman" w:hAnsi="Times New Roman" w:cs="Times New Roman"/>
          <w:lang w:val="sr-Latn-BA"/>
        </w:rPr>
        <w:t xml:space="preserve">, </w:t>
      </w:r>
      <w:r>
        <w:rPr>
          <w:rFonts w:ascii="Times New Roman" w:hAnsi="Times New Roman" w:cs="Times New Roman"/>
        </w:rPr>
        <w:t>Вука</w:t>
      </w:r>
      <w:r w:rsidRPr="006F4AB7">
        <w:rPr>
          <w:rFonts w:ascii="Times New Roman" w:hAnsi="Times New Roman" w:cs="Times New Roman"/>
          <w:lang w:val="sr-Latn-BA"/>
        </w:rPr>
        <w:t xml:space="preserve"> </w:t>
      </w:r>
      <w:proofErr w:type="spellStart"/>
      <w:r>
        <w:rPr>
          <w:rFonts w:ascii="Times New Roman" w:hAnsi="Times New Roman" w:cs="Times New Roman"/>
        </w:rPr>
        <w:t>Караџића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бб</w:t>
      </w:r>
      <w:proofErr w:type="spellEnd"/>
      <w:r w:rsidR="00B44763" w:rsidRPr="006F4AB7">
        <w:rPr>
          <w:rFonts w:ascii="Times New Roman" w:hAnsi="Times New Roman" w:cs="Times New Roman"/>
          <w:lang w:val="sr-Latn-BA"/>
        </w:rPr>
        <w:t>.</w:t>
      </w:r>
    </w:p>
    <w:p w14:paraId="66470D9A" w14:textId="77777777" w:rsidR="009E203B" w:rsidRPr="006F4AB7" w:rsidRDefault="002A57D2" w:rsidP="006C79B5">
      <w:pPr>
        <w:spacing w:after="0"/>
        <w:jc w:val="both"/>
        <w:rPr>
          <w:rFonts w:ascii="Times New Roman" w:hAnsi="Times New Roman" w:cs="Times New Roman"/>
          <w:lang w:val="sr-Latn-BA"/>
        </w:rPr>
      </w:pPr>
      <w:proofErr w:type="spellStart"/>
      <w:r>
        <w:rPr>
          <w:rFonts w:ascii="Times New Roman" w:hAnsi="Times New Roman" w:cs="Times New Roman"/>
        </w:rPr>
        <w:t>Седиште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утврђено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основу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Решења</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упису</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судски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регистар</w:t>
      </w:r>
      <w:proofErr w:type="spellEnd"/>
      <w:r w:rsidR="00E165A3" w:rsidRPr="006F4AB7">
        <w:rPr>
          <w:rFonts w:ascii="Times New Roman" w:hAnsi="Times New Roman" w:cs="Times New Roman"/>
          <w:lang w:val="sr-Latn-BA"/>
        </w:rPr>
        <w:t xml:space="preserve"> </w:t>
      </w:r>
      <w:proofErr w:type="spellStart"/>
      <w:r w:rsidR="00E165A3">
        <w:rPr>
          <w:rFonts w:ascii="Times New Roman" w:hAnsi="Times New Roman" w:cs="Times New Roman"/>
        </w:rPr>
        <w:t>код</w:t>
      </w:r>
      <w:proofErr w:type="spellEnd"/>
      <w:r w:rsidR="00E165A3" w:rsidRPr="006F4AB7">
        <w:rPr>
          <w:rFonts w:ascii="Times New Roman" w:hAnsi="Times New Roman" w:cs="Times New Roman"/>
          <w:lang w:val="sr-Latn-BA"/>
        </w:rPr>
        <w:t xml:space="preserve"> </w:t>
      </w:r>
      <w:proofErr w:type="spellStart"/>
      <w:r w:rsidR="00E165A3">
        <w:rPr>
          <w:rFonts w:ascii="Times New Roman" w:hAnsi="Times New Roman" w:cs="Times New Roman"/>
        </w:rPr>
        <w:t>Провредног</w:t>
      </w:r>
      <w:proofErr w:type="spellEnd"/>
      <w:r w:rsidR="00E165A3" w:rsidRPr="006F4AB7">
        <w:rPr>
          <w:rFonts w:ascii="Times New Roman" w:hAnsi="Times New Roman" w:cs="Times New Roman"/>
          <w:lang w:val="sr-Latn-BA"/>
        </w:rPr>
        <w:t xml:space="preserve"> </w:t>
      </w:r>
      <w:proofErr w:type="spellStart"/>
      <w:r w:rsidR="00E165A3">
        <w:rPr>
          <w:rFonts w:ascii="Times New Roman" w:hAnsi="Times New Roman" w:cs="Times New Roman"/>
        </w:rPr>
        <w:t>суда</w:t>
      </w:r>
      <w:proofErr w:type="spellEnd"/>
      <w:r w:rsidR="00E165A3" w:rsidRPr="006F4AB7">
        <w:rPr>
          <w:rFonts w:ascii="Times New Roman" w:hAnsi="Times New Roman" w:cs="Times New Roman"/>
          <w:lang w:val="sr-Latn-BA"/>
        </w:rPr>
        <w:t xml:space="preserve"> </w:t>
      </w:r>
      <w:r w:rsidR="00E165A3">
        <w:rPr>
          <w:rFonts w:ascii="Times New Roman" w:hAnsi="Times New Roman" w:cs="Times New Roman"/>
        </w:rPr>
        <w:t>у</w:t>
      </w:r>
      <w:r w:rsidR="00E165A3" w:rsidRPr="006F4AB7">
        <w:rPr>
          <w:rFonts w:ascii="Times New Roman" w:hAnsi="Times New Roman" w:cs="Times New Roman"/>
          <w:lang w:val="sr-Latn-BA"/>
        </w:rPr>
        <w:t xml:space="preserve"> </w:t>
      </w:r>
      <w:proofErr w:type="spellStart"/>
      <w:r w:rsidR="00E165A3">
        <w:rPr>
          <w:rFonts w:ascii="Times New Roman" w:hAnsi="Times New Roman" w:cs="Times New Roman"/>
        </w:rPr>
        <w:t>Краљеву</w:t>
      </w:r>
      <w:proofErr w:type="spellEnd"/>
      <w:r w:rsidR="00E165A3" w:rsidRPr="006F4AB7">
        <w:rPr>
          <w:rFonts w:ascii="Times New Roman" w:hAnsi="Times New Roman" w:cs="Times New Roman"/>
          <w:lang w:val="sr-Latn-BA"/>
        </w:rPr>
        <w:t xml:space="preserve"> </w:t>
      </w:r>
      <w:proofErr w:type="spellStart"/>
      <w:r w:rsidR="00E165A3">
        <w:rPr>
          <w:rFonts w:ascii="Times New Roman" w:hAnsi="Times New Roman" w:cs="Times New Roman"/>
        </w:rPr>
        <w:t>бр</w:t>
      </w:r>
      <w:proofErr w:type="spellEnd"/>
      <w:r w:rsidR="00E165A3" w:rsidRPr="006F4AB7">
        <w:rPr>
          <w:rFonts w:ascii="Times New Roman" w:hAnsi="Times New Roman" w:cs="Times New Roman"/>
          <w:lang w:val="sr-Latn-BA"/>
        </w:rPr>
        <w:t xml:space="preserve">. </w:t>
      </w:r>
    </w:p>
    <w:p w14:paraId="4EE1B2FF" w14:textId="77777777" w:rsidR="00B44763" w:rsidRPr="006F4AB7" w:rsidRDefault="009E203B" w:rsidP="003A2FA4">
      <w:pPr>
        <w:jc w:val="both"/>
        <w:rPr>
          <w:rFonts w:ascii="Times New Roman" w:hAnsi="Times New Roman" w:cs="Times New Roman"/>
          <w:lang w:val="sr-Latn-BA"/>
        </w:rPr>
      </w:pPr>
      <w:proofErr w:type="spellStart"/>
      <w:r>
        <w:rPr>
          <w:rFonts w:ascii="Times New Roman" w:hAnsi="Times New Roman" w:cs="Times New Roman"/>
        </w:rPr>
        <w:t>Ф</w:t>
      </w:r>
      <w:r w:rsidR="00E165A3">
        <w:rPr>
          <w:rFonts w:ascii="Times New Roman" w:hAnsi="Times New Roman" w:cs="Times New Roman"/>
        </w:rPr>
        <w:t>и</w:t>
      </w:r>
      <w:proofErr w:type="spellEnd"/>
      <w:r w:rsidRPr="006F4AB7">
        <w:rPr>
          <w:rFonts w:ascii="Times New Roman" w:hAnsi="Times New Roman" w:cs="Times New Roman"/>
          <w:lang w:val="sr-Latn-BA"/>
        </w:rPr>
        <w:t xml:space="preserve"> 1-18678</w:t>
      </w:r>
      <w:r w:rsidR="006C79B5" w:rsidRPr="006F4AB7">
        <w:rPr>
          <w:rFonts w:ascii="Times New Roman" w:hAnsi="Times New Roman" w:cs="Times New Roman"/>
          <w:lang w:val="sr-Latn-BA"/>
        </w:rPr>
        <w:t xml:space="preserve">-00 </w:t>
      </w:r>
      <w:proofErr w:type="spellStart"/>
      <w:r w:rsidR="006C79B5">
        <w:rPr>
          <w:rFonts w:ascii="Times New Roman" w:hAnsi="Times New Roman" w:cs="Times New Roman"/>
        </w:rPr>
        <w:t>од</w:t>
      </w:r>
      <w:proofErr w:type="spellEnd"/>
      <w:r w:rsidR="006C79B5" w:rsidRPr="006F4AB7">
        <w:rPr>
          <w:rFonts w:ascii="Times New Roman" w:hAnsi="Times New Roman" w:cs="Times New Roman"/>
          <w:lang w:val="sr-Latn-BA"/>
        </w:rPr>
        <w:t xml:space="preserve"> 05.04.1993. </w:t>
      </w:r>
      <w:proofErr w:type="spellStart"/>
      <w:r w:rsidR="006C79B5">
        <w:rPr>
          <w:rFonts w:ascii="Times New Roman" w:hAnsi="Times New Roman" w:cs="Times New Roman"/>
        </w:rPr>
        <w:t>године</w:t>
      </w:r>
      <w:proofErr w:type="spellEnd"/>
      <w:r w:rsidR="006C79B5" w:rsidRPr="006F4AB7">
        <w:rPr>
          <w:rFonts w:ascii="Times New Roman" w:hAnsi="Times New Roman" w:cs="Times New Roman"/>
          <w:lang w:val="sr-Latn-BA"/>
        </w:rPr>
        <w:t>.</w:t>
      </w:r>
    </w:p>
    <w:p w14:paraId="439CC99D" w14:textId="4F4407A0" w:rsidR="00E427AF" w:rsidRPr="006F4AB7" w:rsidRDefault="00E427AF" w:rsidP="003A2FA4">
      <w:pPr>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00A54000">
        <w:rPr>
          <w:rFonts w:ascii="Times New Roman" w:hAnsi="Times New Roman" w:cs="Times New Roman"/>
          <w:lang w:val="sr-Latn-BA"/>
        </w:rPr>
        <w:t xml:space="preserve">   </w:t>
      </w:r>
      <w:proofErr w:type="spellStart"/>
      <w:r w:rsidRPr="00E427AF">
        <w:rPr>
          <w:rFonts w:ascii="Times New Roman" w:hAnsi="Times New Roman" w:cs="Times New Roman"/>
          <w:b/>
          <w:bCs/>
        </w:rPr>
        <w:t>Члан</w:t>
      </w:r>
      <w:proofErr w:type="spellEnd"/>
      <w:r w:rsidRPr="006F4AB7">
        <w:rPr>
          <w:rFonts w:ascii="Times New Roman" w:hAnsi="Times New Roman" w:cs="Times New Roman"/>
          <w:b/>
          <w:bCs/>
          <w:lang w:val="sr-Latn-BA"/>
        </w:rPr>
        <w:t xml:space="preserve"> 7.</w:t>
      </w:r>
    </w:p>
    <w:p w14:paraId="70EF51DE" w14:textId="77777777" w:rsidR="00E427AF" w:rsidRPr="006F4AB7" w:rsidRDefault="00731925" w:rsidP="00430F99">
      <w:pPr>
        <w:spacing w:after="0"/>
        <w:jc w:val="both"/>
        <w:rPr>
          <w:rFonts w:ascii="Times New Roman" w:hAnsi="Times New Roman" w:cs="Times New Roman"/>
          <w:lang w:val="sr-Latn-BA"/>
        </w:rPr>
      </w:pPr>
      <w:proofErr w:type="spellStart"/>
      <w:r>
        <w:rPr>
          <w:rFonts w:ascii="Times New Roman" w:hAnsi="Times New Roman" w:cs="Times New Roman"/>
        </w:rPr>
        <w:t>Фирма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име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којим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као</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правни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субјекат</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послује</w:t>
      </w:r>
      <w:proofErr w:type="spellEnd"/>
      <w:r w:rsidRPr="006F4AB7">
        <w:rPr>
          <w:rFonts w:ascii="Times New Roman" w:hAnsi="Times New Roman" w:cs="Times New Roman"/>
          <w:lang w:val="sr-Latn-BA"/>
        </w:rPr>
        <w:t>.</w:t>
      </w:r>
    </w:p>
    <w:p w14:paraId="28249694" w14:textId="77777777" w:rsidR="00430F99" w:rsidRPr="006F4AB7" w:rsidRDefault="00430F99" w:rsidP="00430F99">
      <w:pPr>
        <w:spacing w:after="0"/>
        <w:jc w:val="both"/>
        <w:rPr>
          <w:rFonts w:ascii="Times New Roman" w:hAnsi="Times New Roman" w:cs="Times New Roman"/>
          <w:lang w:val="sr-Latn-BA"/>
        </w:rPr>
      </w:pPr>
      <w:proofErr w:type="spellStart"/>
      <w:r>
        <w:rPr>
          <w:rFonts w:ascii="Times New Roman" w:hAnsi="Times New Roman" w:cs="Times New Roman"/>
        </w:rPr>
        <w:t>Фирма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садржи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назив</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седиште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w:t>
      </w:r>
    </w:p>
    <w:p w14:paraId="0FF4529E" w14:textId="77777777" w:rsidR="00ED0CB6" w:rsidRPr="006F4AB7" w:rsidRDefault="00ED0CB6" w:rsidP="00ED0CB6">
      <w:pPr>
        <w:pStyle w:val="Heading2"/>
        <w:jc w:val="left"/>
        <w:rPr>
          <w:rFonts w:ascii="Times New Roman" w:eastAsiaTheme="minorHAnsi" w:hAnsi="Times New Roman" w:cs="Times New Roman"/>
          <w:b w:val="0"/>
          <w:color w:val="auto"/>
          <w:sz w:val="22"/>
          <w:szCs w:val="22"/>
          <w:lang w:val="sr-Latn-BA"/>
        </w:rPr>
      </w:pPr>
    </w:p>
    <w:p w14:paraId="197C72B6" w14:textId="649C4C8A" w:rsidR="00D4636C" w:rsidRPr="006F4AB7" w:rsidRDefault="00A54000" w:rsidP="00ED0CB6">
      <w:pPr>
        <w:pStyle w:val="Heading2"/>
        <w:ind w:left="2160" w:firstLine="720"/>
        <w:jc w:val="left"/>
        <w:rPr>
          <w:lang w:val="sr-Latn-BA"/>
        </w:rPr>
      </w:pPr>
      <w:r>
        <w:rPr>
          <w:lang w:val="sr-Latn-BA"/>
        </w:rPr>
        <w:t xml:space="preserve">    </w:t>
      </w:r>
      <w:bookmarkStart w:id="5" w:name="_Toc103586877"/>
      <w:r w:rsidR="00D4636C" w:rsidRPr="006F4AB7">
        <w:rPr>
          <w:lang w:val="sr-Latn-BA"/>
        </w:rPr>
        <w:t xml:space="preserve">5. </w:t>
      </w:r>
      <w:r w:rsidR="00D4636C" w:rsidRPr="00BE1569">
        <w:t>ОСНИВАЊЕ</w:t>
      </w:r>
      <w:r w:rsidR="00D4636C" w:rsidRPr="006F4AB7">
        <w:rPr>
          <w:lang w:val="sr-Latn-BA"/>
        </w:rPr>
        <w:t xml:space="preserve"> </w:t>
      </w:r>
      <w:r w:rsidR="00D4636C" w:rsidRPr="00BE1569">
        <w:t>ШКОЛЕ</w:t>
      </w:r>
      <w:bookmarkEnd w:id="5"/>
    </w:p>
    <w:p w14:paraId="564964F1" w14:textId="77777777" w:rsidR="00126C18" w:rsidRPr="006F4AB7" w:rsidRDefault="00126C18" w:rsidP="00430F99">
      <w:pPr>
        <w:spacing w:after="0"/>
        <w:jc w:val="both"/>
        <w:rPr>
          <w:rFonts w:ascii="Times New Roman" w:hAnsi="Times New Roman" w:cs="Times New Roman"/>
          <w:b/>
          <w:bCs/>
          <w:lang w:val="sr-Latn-BA"/>
        </w:rPr>
      </w:pP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p>
    <w:p w14:paraId="58B24D90" w14:textId="5BEAA52B" w:rsidR="00126C18" w:rsidRPr="006F4AB7" w:rsidRDefault="00EA06B5" w:rsidP="00430F99">
      <w:pPr>
        <w:spacing w:after="0"/>
        <w:jc w:val="both"/>
        <w:rPr>
          <w:rFonts w:ascii="Times New Roman" w:hAnsi="Times New Roman" w:cs="Times New Roman"/>
          <w:b/>
          <w:bCs/>
          <w:lang w:val="sr-Latn-BA"/>
        </w:rPr>
      </w:pP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00A54000">
        <w:rPr>
          <w:rFonts w:ascii="Times New Roman" w:hAnsi="Times New Roman" w:cs="Times New Roman"/>
          <w:b/>
          <w:bCs/>
          <w:lang w:val="sr-Latn-BA"/>
        </w:rPr>
        <w:t xml:space="preserve">    </w:t>
      </w:r>
      <w:proofErr w:type="spellStart"/>
      <w:r w:rsidR="00126C18">
        <w:rPr>
          <w:rFonts w:ascii="Times New Roman" w:hAnsi="Times New Roman" w:cs="Times New Roman"/>
          <w:b/>
          <w:bCs/>
        </w:rPr>
        <w:t>Члан</w:t>
      </w:r>
      <w:proofErr w:type="spellEnd"/>
      <w:r w:rsidR="00126C18" w:rsidRPr="006F4AB7">
        <w:rPr>
          <w:rFonts w:ascii="Times New Roman" w:hAnsi="Times New Roman" w:cs="Times New Roman"/>
          <w:b/>
          <w:bCs/>
          <w:lang w:val="sr-Latn-BA"/>
        </w:rPr>
        <w:t xml:space="preserve"> 8.</w:t>
      </w:r>
    </w:p>
    <w:p w14:paraId="4B566940" w14:textId="77777777" w:rsidR="00126C18" w:rsidRPr="006F4AB7" w:rsidRDefault="00126C18" w:rsidP="00430F99">
      <w:pPr>
        <w:spacing w:after="0"/>
        <w:jc w:val="both"/>
        <w:rPr>
          <w:rFonts w:ascii="Times New Roman" w:hAnsi="Times New Roman" w:cs="Times New Roman"/>
          <w:lang w:val="sr-Latn-BA"/>
        </w:rPr>
      </w:pPr>
      <w:proofErr w:type="spellStart"/>
      <w:r>
        <w:rPr>
          <w:rFonts w:ascii="Times New Roman" w:hAnsi="Times New Roman" w:cs="Times New Roman"/>
        </w:rPr>
        <w:t>Оснивање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њена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верификација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врши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начин</w:t>
      </w:r>
      <w:proofErr w:type="spellEnd"/>
      <w:r w:rsidRPr="006F4AB7">
        <w:rPr>
          <w:rFonts w:ascii="Times New Roman" w:hAnsi="Times New Roman" w:cs="Times New Roman"/>
          <w:lang w:val="sr-Latn-BA"/>
        </w:rPr>
        <w:t xml:space="preserve"> </w:t>
      </w:r>
      <w:proofErr w:type="spellStart"/>
      <w:r w:rsidR="00D6664B">
        <w:rPr>
          <w:rFonts w:ascii="Times New Roman" w:hAnsi="Times New Roman" w:cs="Times New Roman"/>
        </w:rPr>
        <w:t>предвиђен</w:t>
      </w:r>
      <w:proofErr w:type="spellEnd"/>
      <w:r w:rsidR="00D6664B" w:rsidRPr="006F4AB7">
        <w:rPr>
          <w:rFonts w:ascii="Times New Roman" w:hAnsi="Times New Roman" w:cs="Times New Roman"/>
          <w:lang w:val="sr-Latn-BA"/>
        </w:rPr>
        <w:t xml:space="preserve"> </w:t>
      </w:r>
      <w:proofErr w:type="spellStart"/>
      <w:r w:rsidR="00D6664B">
        <w:rPr>
          <w:rFonts w:ascii="Times New Roman" w:hAnsi="Times New Roman" w:cs="Times New Roman"/>
        </w:rPr>
        <w:t>Законом</w:t>
      </w:r>
      <w:proofErr w:type="spellEnd"/>
      <w:r w:rsidR="00D6664B" w:rsidRPr="006F4AB7">
        <w:rPr>
          <w:rFonts w:ascii="Times New Roman" w:hAnsi="Times New Roman" w:cs="Times New Roman"/>
          <w:lang w:val="sr-Latn-BA"/>
        </w:rPr>
        <w:t>.</w:t>
      </w:r>
    </w:p>
    <w:p w14:paraId="4D109138" w14:textId="77777777" w:rsidR="00D6664B" w:rsidRPr="006F4AB7" w:rsidRDefault="00D6664B" w:rsidP="00430F99">
      <w:pPr>
        <w:spacing w:after="0"/>
        <w:jc w:val="both"/>
        <w:rPr>
          <w:rFonts w:ascii="Times New Roman" w:hAnsi="Times New Roman" w:cs="Times New Roman"/>
          <w:lang w:val="sr-Latn-BA"/>
        </w:rPr>
      </w:pPr>
      <w:proofErr w:type="spellStart"/>
      <w:r>
        <w:rPr>
          <w:rFonts w:ascii="Times New Roman" w:hAnsi="Times New Roman" w:cs="Times New Roman"/>
        </w:rPr>
        <w:t>Начин</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обављања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делатности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образовања</w:t>
      </w:r>
      <w:proofErr w:type="spellEnd"/>
      <w:r w:rsidRPr="006F4AB7">
        <w:rPr>
          <w:rFonts w:ascii="Times New Roman" w:hAnsi="Times New Roman" w:cs="Times New Roman"/>
          <w:lang w:val="sr-Latn-BA"/>
        </w:rPr>
        <w:t xml:space="preserve"> </w:t>
      </w:r>
      <w:r w:rsidR="009C7728">
        <w:rPr>
          <w:rFonts w:ascii="Times New Roman" w:hAnsi="Times New Roman" w:cs="Times New Roman"/>
        </w:rPr>
        <w:t>и</w:t>
      </w:r>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васпитања</w:t>
      </w:r>
      <w:proofErr w:type="spellEnd"/>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прописан</w:t>
      </w:r>
      <w:proofErr w:type="spellEnd"/>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је</w:t>
      </w:r>
      <w:proofErr w:type="spellEnd"/>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Законом</w:t>
      </w:r>
      <w:proofErr w:type="spellEnd"/>
      <w:r w:rsidR="009C7728" w:rsidRPr="006F4AB7">
        <w:rPr>
          <w:rFonts w:ascii="Times New Roman" w:hAnsi="Times New Roman" w:cs="Times New Roman"/>
          <w:lang w:val="sr-Latn-BA"/>
        </w:rPr>
        <w:t xml:space="preserve"> </w:t>
      </w:r>
      <w:r w:rsidR="009C7728">
        <w:rPr>
          <w:rFonts w:ascii="Times New Roman" w:hAnsi="Times New Roman" w:cs="Times New Roman"/>
        </w:rPr>
        <w:t>и</w:t>
      </w:r>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посебним</w:t>
      </w:r>
      <w:proofErr w:type="spellEnd"/>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законима</w:t>
      </w:r>
      <w:proofErr w:type="spellEnd"/>
      <w:r w:rsidR="009C7728" w:rsidRPr="006F4AB7">
        <w:rPr>
          <w:rFonts w:ascii="Times New Roman" w:hAnsi="Times New Roman" w:cs="Times New Roman"/>
          <w:lang w:val="sr-Latn-BA"/>
        </w:rPr>
        <w:t xml:space="preserve"> </w:t>
      </w:r>
      <w:r w:rsidR="009C7728">
        <w:rPr>
          <w:rFonts w:ascii="Times New Roman" w:hAnsi="Times New Roman" w:cs="Times New Roman"/>
        </w:rPr>
        <w:t>у</w:t>
      </w:r>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области</w:t>
      </w:r>
      <w:proofErr w:type="spellEnd"/>
      <w:r w:rsidR="009C7728" w:rsidRPr="006F4AB7">
        <w:rPr>
          <w:rFonts w:ascii="Times New Roman" w:hAnsi="Times New Roman" w:cs="Times New Roman"/>
          <w:lang w:val="sr-Latn-BA"/>
        </w:rPr>
        <w:t xml:space="preserve"> </w:t>
      </w:r>
      <w:proofErr w:type="spellStart"/>
      <w:r w:rsidR="009C7728">
        <w:rPr>
          <w:rFonts w:ascii="Times New Roman" w:hAnsi="Times New Roman" w:cs="Times New Roman"/>
        </w:rPr>
        <w:t>образовања</w:t>
      </w:r>
      <w:proofErr w:type="spellEnd"/>
      <w:r w:rsidR="00CB5F00" w:rsidRPr="006F4AB7">
        <w:rPr>
          <w:rFonts w:ascii="Times New Roman" w:hAnsi="Times New Roman" w:cs="Times New Roman"/>
          <w:lang w:val="sr-Latn-BA"/>
        </w:rPr>
        <w:t xml:space="preserve"> </w:t>
      </w:r>
      <w:r w:rsidR="00CB5F00">
        <w:rPr>
          <w:rFonts w:ascii="Times New Roman" w:hAnsi="Times New Roman" w:cs="Times New Roman"/>
        </w:rPr>
        <w:t>и</w:t>
      </w:r>
      <w:r w:rsidR="00CB5F00" w:rsidRPr="006F4AB7">
        <w:rPr>
          <w:rFonts w:ascii="Times New Roman" w:hAnsi="Times New Roman" w:cs="Times New Roman"/>
          <w:lang w:val="sr-Latn-BA"/>
        </w:rPr>
        <w:t xml:space="preserve"> </w:t>
      </w:r>
      <w:proofErr w:type="spellStart"/>
      <w:r w:rsidR="00CB5F00">
        <w:rPr>
          <w:rFonts w:ascii="Times New Roman" w:hAnsi="Times New Roman" w:cs="Times New Roman"/>
        </w:rPr>
        <w:t>васпитања</w:t>
      </w:r>
      <w:proofErr w:type="spellEnd"/>
      <w:r w:rsidR="00CB5F00" w:rsidRPr="006F4AB7">
        <w:rPr>
          <w:rFonts w:ascii="Times New Roman" w:hAnsi="Times New Roman" w:cs="Times New Roman"/>
          <w:lang w:val="sr-Latn-BA"/>
        </w:rPr>
        <w:t xml:space="preserve"> (</w:t>
      </w:r>
      <w:r w:rsidR="00CB5F00">
        <w:rPr>
          <w:rFonts w:ascii="Times New Roman" w:hAnsi="Times New Roman" w:cs="Times New Roman"/>
        </w:rPr>
        <w:t>у</w:t>
      </w:r>
      <w:r w:rsidR="00CB5F00" w:rsidRPr="006F4AB7">
        <w:rPr>
          <w:rFonts w:ascii="Times New Roman" w:hAnsi="Times New Roman" w:cs="Times New Roman"/>
          <w:lang w:val="sr-Latn-BA"/>
        </w:rPr>
        <w:t xml:space="preserve"> </w:t>
      </w:r>
      <w:proofErr w:type="spellStart"/>
      <w:r w:rsidR="00CB5F00">
        <w:rPr>
          <w:rFonts w:ascii="Times New Roman" w:hAnsi="Times New Roman" w:cs="Times New Roman"/>
        </w:rPr>
        <w:t>даљем</w:t>
      </w:r>
      <w:proofErr w:type="spellEnd"/>
      <w:r w:rsidR="00CB5F00" w:rsidRPr="006F4AB7">
        <w:rPr>
          <w:rFonts w:ascii="Times New Roman" w:hAnsi="Times New Roman" w:cs="Times New Roman"/>
          <w:lang w:val="sr-Latn-BA"/>
        </w:rPr>
        <w:t xml:space="preserve"> </w:t>
      </w:r>
      <w:proofErr w:type="spellStart"/>
      <w:r w:rsidR="00CB5F00">
        <w:rPr>
          <w:rFonts w:ascii="Times New Roman" w:hAnsi="Times New Roman" w:cs="Times New Roman"/>
        </w:rPr>
        <w:t>тексту</w:t>
      </w:r>
      <w:proofErr w:type="spellEnd"/>
      <w:r w:rsidR="00CB5F00" w:rsidRPr="006F4AB7">
        <w:rPr>
          <w:rFonts w:ascii="Times New Roman" w:hAnsi="Times New Roman" w:cs="Times New Roman"/>
          <w:lang w:val="sr-Latn-BA"/>
        </w:rPr>
        <w:t xml:space="preserve">: </w:t>
      </w:r>
      <w:proofErr w:type="spellStart"/>
      <w:r w:rsidR="00CB5F00">
        <w:rPr>
          <w:rFonts w:ascii="Times New Roman" w:hAnsi="Times New Roman" w:cs="Times New Roman"/>
        </w:rPr>
        <w:t>посебан</w:t>
      </w:r>
      <w:proofErr w:type="spellEnd"/>
      <w:r w:rsidR="00CB5F00" w:rsidRPr="006F4AB7">
        <w:rPr>
          <w:rFonts w:ascii="Times New Roman" w:hAnsi="Times New Roman" w:cs="Times New Roman"/>
          <w:lang w:val="sr-Latn-BA"/>
        </w:rPr>
        <w:t xml:space="preserve"> </w:t>
      </w:r>
      <w:proofErr w:type="spellStart"/>
      <w:r w:rsidR="00CB5F00">
        <w:rPr>
          <w:rFonts w:ascii="Times New Roman" w:hAnsi="Times New Roman" w:cs="Times New Roman"/>
        </w:rPr>
        <w:t>закон</w:t>
      </w:r>
      <w:proofErr w:type="spellEnd"/>
      <w:r w:rsidR="00CF2E0F" w:rsidRPr="006F4AB7">
        <w:rPr>
          <w:rFonts w:ascii="Times New Roman" w:hAnsi="Times New Roman" w:cs="Times New Roman"/>
          <w:lang w:val="sr-Latn-BA"/>
        </w:rPr>
        <w:t>).</w:t>
      </w:r>
    </w:p>
    <w:p w14:paraId="0F9FEA70" w14:textId="77777777" w:rsidR="008B5994" w:rsidRPr="006F4AB7" w:rsidRDefault="008B5994" w:rsidP="00430F99">
      <w:pPr>
        <w:spacing w:after="0"/>
        <w:jc w:val="both"/>
        <w:rPr>
          <w:rFonts w:ascii="Times New Roman" w:hAnsi="Times New Roman" w:cs="Times New Roman"/>
          <w:lang w:val="sr-Latn-BA"/>
        </w:rPr>
      </w:pPr>
    </w:p>
    <w:p w14:paraId="04F17D0B" w14:textId="0445432F" w:rsidR="008B5994" w:rsidRPr="006F4AB7" w:rsidRDefault="008B5994" w:rsidP="00430F99">
      <w:pPr>
        <w:spacing w:after="0"/>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00A54000">
        <w:rPr>
          <w:rFonts w:ascii="Times New Roman" w:hAnsi="Times New Roman" w:cs="Times New Roman"/>
          <w:lang w:val="sr-Latn-BA"/>
        </w:rPr>
        <w:t xml:space="preserve">     </w:t>
      </w:r>
      <w:proofErr w:type="spellStart"/>
      <w:r w:rsidRPr="008B5994">
        <w:rPr>
          <w:rFonts w:ascii="Times New Roman" w:hAnsi="Times New Roman" w:cs="Times New Roman"/>
          <w:b/>
          <w:bCs/>
        </w:rPr>
        <w:t>Члан</w:t>
      </w:r>
      <w:proofErr w:type="spellEnd"/>
      <w:r w:rsidRPr="006F4AB7">
        <w:rPr>
          <w:rFonts w:ascii="Times New Roman" w:hAnsi="Times New Roman" w:cs="Times New Roman"/>
          <w:b/>
          <w:bCs/>
          <w:lang w:val="sr-Latn-BA"/>
        </w:rPr>
        <w:t xml:space="preserve"> 9.</w:t>
      </w:r>
    </w:p>
    <w:p w14:paraId="3F56C4DF" w14:textId="77777777" w:rsidR="00557A5C" w:rsidRPr="006F4AB7" w:rsidRDefault="004B0060" w:rsidP="003A2FA4">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уписана</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регистар</w:t>
      </w:r>
      <w:proofErr w:type="spellEnd"/>
      <w:r w:rsidRPr="006F4AB7">
        <w:rPr>
          <w:rFonts w:ascii="Times New Roman" w:hAnsi="Times New Roman" w:cs="Times New Roman"/>
          <w:lang w:val="sr-Latn-BA"/>
        </w:rPr>
        <w:t xml:space="preserve"> </w:t>
      </w:r>
      <w:proofErr w:type="spellStart"/>
      <w:r w:rsidR="00270962">
        <w:rPr>
          <w:rFonts w:ascii="Times New Roman" w:hAnsi="Times New Roman" w:cs="Times New Roman"/>
        </w:rPr>
        <w:t>средњих</w:t>
      </w:r>
      <w:proofErr w:type="spellEnd"/>
      <w:r w:rsidR="00270962" w:rsidRPr="006F4AB7">
        <w:rPr>
          <w:rFonts w:ascii="Times New Roman" w:hAnsi="Times New Roman" w:cs="Times New Roman"/>
          <w:lang w:val="sr-Latn-BA"/>
        </w:rPr>
        <w:t xml:space="preserve"> </w:t>
      </w:r>
      <w:proofErr w:type="spellStart"/>
      <w:r w:rsidR="00270962">
        <w:rPr>
          <w:rFonts w:ascii="Times New Roman" w:hAnsi="Times New Roman" w:cs="Times New Roman"/>
        </w:rPr>
        <w:t>Школа</w:t>
      </w:r>
      <w:proofErr w:type="spellEnd"/>
      <w:r w:rsidR="00270962" w:rsidRPr="006F4AB7">
        <w:rPr>
          <w:rFonts w:ascii="Times New Roman" w:hAnsi="Times New Roman" w:cs="Times New Roman"/>
          <w:lang w:val="sr-Latn-BA"/>
        </w:rPr>
        <w:t xml:space="preserve"> </w:t>
      </w:r>
      <w:proofErr w:type="spellStart"/>
      <w:r w:rsidR="00270962">
        <w:rPr>
          <w:rFonts w:ascii="Times New Roman" w:hAnsi="Times New Roman" w:cs="Times New Roman"/>
        </w:rPr>
        <w:t>код</w:t>
      </w:r>
      <w:proofErr w:type="spellEnd"/>
      <w:r w:rsidR="00270962" w:rsidRPr="006F4AB7">
        <w:rPr>
          <w:rFonts w:ascii="Times New Roman" w:hAnsi="Times New Roman" w:cs="Times New Roman"/>
          <w:lang w:val="sr-Latn-BA"/>
        </w:rPr>
        <w:t xml:space="preserve"> </w:t>
      </w:r>
      <w:proofErr w:type="spellStart"/>
      <w:r w:rsidR="00270962">
        <w:rPr>
          <w:rFonts w:ascii="Times New Roman" w:hAnsi="Times New Roman" w:cs="Times New Roman"/>
        </w:rPr>
        <w:t>Министарства</w:t>
      </w:r>
      <w:proofErr w:type="spellEnd"/>
      <w:r w:rsidR="00270962" w:rsidRPr="006F4AB7">
        <w:rPr>
          <w:rFonts w:ascii="Times New Roman" w:hAnsi="Times New Roman" w:cs="Times New Roman"/>
          <w:lang w:val="sr-Latn-BA"/>
        </w:rPr>
        <w:t xml:space="preserve">, </w:t>
      </w:r>
      <w:r w:rsidR="00270962">
        <w:rPr>
          <w:rFonts w:ascii="Times New Roman" w:hAnsi="Times New Roman" w:cs="Times New Roman"/>
        </w:rPr>
        <w:t>а</w:t>
      </w:r>
      <w:r w:rsidR="00270962" w:rsidRPr="006F4AB7">
        <w:rPr>
          <w:rFonts w:ascii="Times New Roman" w:hAnsi="Times New Roman" w:cs="Times New Roman"/>
          <w:lang w:val="sr-Latn-BA"/>
        </w:rPr>
        <w:t xml:space="preserve"> </w:t>
      </w:r>
      <w:proofErr w:type="spellStart"/>
      <w:r w:rsidR="00270962">
        <w:rPr>
          <w:rFonts w:ascii="Times New Roman" w:hAnsi="Times New Roman" w:cs="Times New Roman"/>
        </w:rPr>
        <w:t>према</w:t>
      </w:r>
      <w:proofErr w:type="spellEnd"/>
      <w:r w:rsidR="00270962" w:rsidRPr="006F4AB7">
        <w:rPr>
          <w:rFonts w:ascii="Times New Roman" w:hAnsi="Times New Roman" w:cs="Times New Roman"/>
          <w:lang w:val="sr-Latn-BA"/>
        </w:rPr>
        <w:t xml:space="preserve"> </w:t>
      </w:r>
      <w:proofErr w:type="spellStart"/>
      <w:r w:rsidR="00270962">
        <w:rPr>
          <w:rFonts w:ascii="Times New Roman" w:hAnsi="Times New Roman" w:cs="Times New Roman"/>
        </w:rPr>
        <w:t>Одлуци</w:t>
      </w:r>
      <w:proofErr w:type="spellEnd"/>
      <w:r w:rsidR="00867F1F" w:rsidRPr="006F4AB7">
        <w:rPr>
          <w:rFonts w:ascii="Times New Roman" w:hAnsi="Times New Roman" w:cs="Times New Roman"/>
          <w:lang w:val="sr-Latn-BA"/>
        </w:rPr>
        <w:t xml:space="preserve"> </w:t>
      </w:r>
      <w:r w:rsidR="00867F1F">
        <w:rPr>
          <w:rFonts w:ascii="Times New Roman" w:hAnsi="Times New Roman" w:cs="Times New Roman"/>
        </w:rPr>
        <w:t>о</w:t>
      </w:r>
      <w:r w:rsidR="00867F1F" w:rsidRPr="006F4AB7">
        <w:rPr>
          <w:rFonts w:ascii="Times New Roman" w:hAnsi="Times New Roman" w:cs="Times New Roman"/>
          <w:lang w:val="sr-Latn-BA"/>
        </w:rPr>
        <w:t xml:space="preserve"> </w:t>
      </w:r>
      <w:proofErr w:type="spellStart"/>
      <w:r w:rsidR="00867F1F">
        <w:rPr>
          <w:rFonts w:ascii="Times New Roman" w:hAnsi="Times New Roman" w:cs="Times New Roman"/>
        </w:rPr>
        <w:t>мрежи</w:t>
      </w:r>
      <w:proofErr w:type="spellEnd"/>
      <w:r w:rsidR="00867F1F" w:rsidRPr="006F4AB7">
        <w:rPr>
          <w:rFonts w:ascii="Times New Roman" w:hAnsi="Times New Roman" w:cs="Times New Roman"/>
          <w:lang w:val="sr-Latn-BA"/>
        </w:rPr>
        <w:t xml:space="preserve"> </w:t>
      </w:r>
      <w:proofErr w:type="spellStart"/>
      <w:r w:rsidR="00867F1F">
        <w:rPr>
          <w:rFonts w:ascii="Times New Roman" w:hAnsi="Times New Roman" w:cs="Times New Roman"/>
        </w:rPr>
        <w:t>средњих</w:t>
      </w:r>
      <w:proofErr w:type="spellEnd"/>
      <w:r w:rsidR="00867F1F" w:rsidRPr="006F4AB7">
        <w:rPr>
          <w:rFonts w:ascii="Times New Roman" w:hAnsi="Times New Roman" w:cs="Times New Roman"/>
          <w:lang w:val="sr-Latn-BA"/>
        </w:rPr>
        <w:t xml:space="preserve"> </w:t>
      </w:r>
      <w:proofErr w:type="spellStart"/>
      <w:r w:rsidR="00867F1F">
        <w:rPr>
          <w:rFonts w:ascii="Times New Roman" w:hAnsi="Times New Roman" w:cs="Times New Roman"/>
        </w:rPr>
        <w:t>Школа</w:t>
      </w:r>
      <w:proofErr w:type="spellEnd"/>
      <w:r w:rsidR="00867F1F" w:rsidRPr="006F4AB7">
        <w:rPr>
          <w:rFonts w:ascii="Times New Roman" w:hAnsi="Times New Roman" w:cs="Times New Roman"/>
          <w:lang w:val="sr-Latn-BA"/>
        </w:rPr>
        <w:t xml:space="preserve"> </w:t>
      </w:r>
      <w:r w:rsidR="00867F1F">
        <w:rPr>
          <w:rFonts w:ascii="Times New Roman" w:hAnsi="Times New Roman" w:cs="Times New Roman"/>
        </w:rPr>
        <w:t>у</w:t>
      </w:r>
      <w:r w:rsidR="00867F1F" w:rsidRPr="006F4AB7">
        <w:rPr>
          <w:rFonts w:ascii="Times New Roman" w:hAnsi="Times New Roman" w:cs="Times New Roman"/>
          <w:lang w:val="sr-Latn-BA"/>
        </w:rPr>
        <w:t xml:space="preserve"> </w:t>
      </w:r>
      <w:proofErr w:type="spellStart"/>
      <w:r w:rsidR="00867F1F">
        <w:rPr>
          <w:rFonts w:ascii="Times New Roman" w:hAnsi="Times New Roman" w:cs="Times New Roman"/>
        </w:rPr>
        <w:t>Републици</w:t>
      </w:r>
      <w:proofErr w:type="spellEnd"/>
      <w:r w:rsidR="00867F1F" w:rsidRPr="006F4AB7">
        <w:rPr>
          <w:rFonts w:ascii="Times New Roman" w:hAnsi="Times New Roman" w:cs="Times New Roman"/>
          <w:lang w:val="sr-Latn-BA"/>
        </w:rPr>
        <w:t xml:space="preserve"> </w:t>
      </w:r>
      <w:proofErr w:type="spellStart"/>
      <w:r w:rsidR="00867F1F">
        <w:rPr>
          <w:rFonts w:ascii="Times New Roman" w:hAnsi="Times New Roman" w:cs="Times New Roman"/>
        </w:rPr>
        <w:t>Србији</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коју</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је</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донела</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Влада</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Републике</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Србије</w:t>
      </w:r>
      <w:proofErr w:type="spellEnd"/>
      <w:r w:rsidR="00AC3DC0" w:rsidRPr="006F4AB7">
        <w:rPr>
          <w:rFonts w:ascii="Times New Roman" w:hAnsi="Times New Roman" w:cs="Times New Roman"/>
          <w:lang w:val="sr-Latn-BA"/>
        </w:rPr>
        <w:t xml:space="preserve">, </w:t>
      </w:r>
      <w:proofErr w:type="spellStart"/>
      <w:r w:rsidR="00AC3DC0">
        <w:rPr>
          <w:rFonts w:ascii="Times New Roman" w:hAnsi="Times New Roman" w:cs="Times New Roman"/>
        </w:rPr>
        <w:t>објављеној</w:t>
      </w:r>
      <w:proofErr w:type="spellEnd"/>
      <w:r w:rsidR="00AC3DC0" w:rsidRPr="006F4AB7">
        <w:rPr>
          <w:rFonts w:ascii="Times New Roman" w:hAnsi="Times New Roman" w:cs="Times New Roman"/>
          <w:lang w:val="sr-Latn-BA"/>
        </w:rPr>
        <w:t xml:space="preserve"> </w:t>
      </w:r>
      <w:r w:rsidR="00295772">
        <w:rPr>
          <w:rFonts w:ascii="Times New Roman" w:hAnsi="Times New Roman" w:cs="Times New Roman"/>
        </w:rPr>
        <w:t>у</w:t>
      </w:r>
      <w:r w:rsidR="00295772" w:rsidRPr="006F4AB7">
        <w:rPr>
          <w:rFonts w:ascii="Times New Roman" w:hAnsi="Times New Roman" w:cs="Times New Roman"/>
          <w:lang w:val="sr-Latn-BA"/>
        </w:rPr>
        <w:t xml:space="preserve"> </w:t>
      </w:r>
      <w:proofErr w:type="spellStart"/>
      <w:r w:rsidR="00295772">
        <w:rPr>
          <w:rFonts w:ascii="Times New Roman" w:hAnsi="Times New Roman" w:cs="Times New Roman"/>
        </w:rPr>
        <w:t>Службеном</w:t>
      </w:r>
      <w:proofErr w:type="spellEnd"/>
      <w:r w:rsidR="00295772" w:rsidRPr="006F4AB7">
        <w:rPr>
          <w:rFonts w:ascii="Times New Roman" w:hAnsi="Times New Roman" w:cs="Times New Roman"/>
          <w:lang w:val="sr-Latn-BA"/>
        </w:rPr>
        <w:t xml:space="preserve"> </w:t>
      </w:r>
      <w:proofErr w:type="spellStart"/>
      <w:r w:rsidR="00295772">
        <w:rPr>
          <w:rFonts w:ascii="Times New Roman" w:hAnsi="Times New Roman" w:cs="Times New Roman"/>
        </w:rPr>
        <w:t>гласнику</w:t>
      </w:r>
      <w:proofErr w:type="spellEnd"/>
      <w:r w:rsidR="00295772" w:rsidRPr="006F4AB7">
        <w:rPr>
          <w:rFonts w:ascii="Times New Roman" w:hAnsi="Times New Roman" w:cs="Times New Roman"/>
          <w:lang w:val="sr-Latn-BA"/>
        </w:rPr>
        <w:t xml:space="preserve"> </w:t>
      </w:r>
      <w:r w:rsidR="00295772">
        <w:rPr>
          <w:rFonts w:ascii="Times New Roman" w:hAnsi="Times New Roman" w:cs="Times New Roman"/>
        </w:rPr>
        <w:t>РС</w:t>
      </w:r>
      <w:r w:rsidR="00295772" w:rsidRPr="006F4AB7">
        <w:rPr>
          <w:rFonts w:ascii="Times New Roman" w:hAnsi="Times New Roman" w:cs="Times New Roman"/>
          <w:lang w:val="sr-Latn-BA"/>
        </w:rPr>
        <w:t xml:space="preserve"> </w:t>
      </w:r>
      <w:proofErr w:type="spellStart"/>
      <w:r w:rsidR="00295772">
        <w:rPr>
          <w:rFonts w:ascii="Times New Roman" w:hAnsi="Times New Roman" w:cs="Times New Roman"/>
        </w:rPr>
        <w:t>бр</w:t>
      </w:r>
      <w:proofErr w:type="spellEnd"/>
      <w:r w:rsidR="00295772" w:rsidRPr="006F4AB7">
        <w:rPr>
          <w:rFonts w:ascii="Times New Roman" w:hAnsi="Times New Roman" w:cs="Times New Roman"/>
          <w:lang w:val="sr-Latn-BA"/>
        </w:rPr>
        <w:t>. 7</w:t>
      </w:r>
      <w:r w:rsidR="00BA1976" w:rsidRPr="006F4AB7">
        <w:rPr>
          <w:rFonts w:ascii="Times New Roman" w:hAnsi="Times New Roman" w:cs="Times New Roman"/>
          <w:lang w:val="sr-Latn-BA"/>
        </w:rPr>
        <w:t xml:space="preserve">/1993 </w:t>
      </w:r>
      <w:proofErr w:type="spellStart"/>
      <w:r w:rsidR="00BA1976">
        <w:rPr>
          <w:rFonts w:ascii="Times New Roman" w:hAnsi="Times New Roman" w:cs="Times New Roman"/>
        </w:rPr>
        <w:t>донетој</w:t>
      </w:r>
      <w:proofErr w:type="spellEnd"/>
      <w:r w:rsidR="00BA1976" w:rsidRPr="006F4AB7">
        <w:rPr>
          <w:rFonts w:ascii="Times New Roman" w:hAnsi="Times New Roman" w:cs="Times New Roman"/>
          <w:lang w:val="sr-Latn-BA"/>
        </w:rPr>
        <w:t xml:space="preserve"> </w:t>
      </w:r>
      <w:proofErr w:type="spellStart"/>
      <w:r w:rsidR="00BA1976">
        <w:rPr>
          <w:rFonts w:ascii="Times New Roman" w:hAnsi="Times New Roman" w:cs="Times New Roman"/>
        </w:rPr>
        <w:t>на</w:t>
      </w:r>
      <w:proofErr w:type="spellEnd"/>
      <w:r w:rsidR="00BA1976" w:rsidRPr="006F4AB7">
        <w:rPr>
          <w:rFonts w:ascii="Times New Roman" w:hAnsi="Times New Roman" w:cs="Times New Roman"/>
          <w:lang w:val="sr-Latn-BA"/>
        </w:rPr>
        <w:t xml:space="preserve"> </w:t>
      </w:r>
      <w:proofErr w:type="spellStart"/>
      <w:r w:rsidR="00BA1976">
        <w:rPr>
          <w:rFonts w:ascii="Times New Roman" w:hAnsi="Times New Roman" w:cs="Times New Roman"/>
        </w:rPr>
        <w:t>основз</w:t>
      </w:r>
      <w:proofErr w:type="spellEnd"/>
      <w:r w:rsidR="00BA1976" w:rsidRPr="006F4AB7">
        <w:rPr>
          <w:rFonts w:ascii="Times New Roman" w:hAnsi="Times New Roman" w:cs="Times New Roman"/>
          <w:lang w:val="sr-Latn-BA"/>
        </w:rPr>
        <w:t xml:space="preserve"> </w:t>
      </w:r>
      <w:proofErr w:type="spellStart"/>
      <w:r w:rsidR="00BA1976">
        <w:rPr>
          <w:rFonts w:ascii="Times New Roman" w:hAnsi="Times New Roman" w:cs="Times New Roman"/>
        </w:rPr>
        <w:t>члана</w:t>
      </w:r>
      <w:proofErr w:type="spellEnd"/>
      <w:r w:rsidR="00BA1976" w:rsidRPr="006F4AB7">
        <w:rPr>
          <w:rFonts w:ascii="Times New Roman" w:hAnsi="Times New Roman" w:cs="Times New Roman"/>
          <w:lang w:val="sr-Latn-BA"/>
        </w:rPr>
        <w:t xml:space="preserve"> </w:t>
      </w:r>
      <w:r w:rsidR="00C52224" w:rsidRPr="006F4AB7">
        <w:rPr>
          <w:rFonts w:ascii="Times New Roman" w:hAnsi="Times New Roman" w:cs="Times New Roman"/>
          <w:lang w:val="sr-Latn-BA"/>
        </w:rPr>
        <w:t xml:space="preserve">112. </w:t>
      </w:r>
      <w:proofErr w:type="spellStart"/>
      <w:r w:rsidR="00C52224">
        <w:rPr>
          <w:rFonts w:ascii="Times New Roman" w:hAnsi="Times New Roman" w:cs="Times New Roman"/>
        </w:rPr>
        <w:t>Закона</w:t>
      </w:r>
      <w:proofErr w:type="spellEnd"/>
      <w:r w:rsidR="00C52224" w:rsidRPr="006F4AB7">
        <w:rPr>
          <w:rFonts w:ascii="Times New Roman" w:hAnsi="Times New Roman" w:cs="Times New Roman"/>
          <w:lang w:val="sr-Latn-BA"/>
        </w:rPr>
        <w:t xml:space="preserve"> </w:t>
      </w:r>
      <w:r w:rsidR="00C52224">
        <w:rPr>
          <w:rFonts w:ascii="Times New Roman" w:hAnsi="Times New Roman" w:cs="Times New Roman"/>
        </w:rPr>
        <w:t>о</w:t>
      </w:r>
      <w:r w:rsidR="00C52224" w:rsidRPr="006F4AB7">
        <w:rPr>
          <w:rFonts w:ascii="Times New Roman" w:hAnsi="Times New Roman" w:cs="Times New Roman"/>
          <w:lang w:val="sr-Latn-BA"/>
        </w:rPr>
        <w:t xml:space="preserve"> </w:t>
      </w:r>
      <w:proofErr w:type="spellStart"/>
      <w:r w:rsidR="00C52224">
        <w:rPr>
          <w:rFonts w:ascii="Times New Roman" w:hAnsi="Times New Roman" w:cs="Times New Roman"/>
        </w:rPr>
        <w:t>средњој</w:t>
      </w:r>
      <w:proofErr w:type="spellEnd"/>
      <w:r w:rsidR="00C52224" w:rsidRPr="006F4AB7">
        <w:rPr>
          <w:rFonts w:ascii="Times New Roman" w:hAnsi="Times New Roman" w:cs="Times New Roman"/>
          <w:lang w:val="sr-Latn-BA"/>
        </w:rPr>
        <w:t xml:space="preserve"> </w:t>
      </w:r>
      <w:proofErr w:type="spellStart"/>
      <w:r w:rsidR="00C52224">
        <w:rPr>
          <w:rFonts w:ascii="Times New Roman" w:hAnsi="Times New Roman" w:cs="Times New Roman"/>
        </w:rPr>
        <w:t>школи</w:t>
      </w:r>
      <w:proofErr w:type="spellEnd"/>
      <w:r w:rsidR="00256C59" w:rsidRPr="006F4AB7">
        <w:rPr>
          <w:rFonts w:ascii="Times New Roman" w:hAnsi="Times New Roman" w:cs="Times New Roman"/>
          <w:lang w:val="sr-Latn-BA"/>
        </w:rPr>
        <w:t xml:space="preserve"> (</w:t>
      </w:r>
      <w:r w:rsidR="00BA0BEB" w:rsidRPr="006F4AB7">
        <w:rPr>
          <w:rFonts w:ascii="Times New Roman" w:hAnsi="Times New Roman" w:cs="Times New Roman"/>
          <w:lang w:val="sr-Latn-BA"/>
        </w:rPr>
        <w:t>„</w:t>
      </w:r>
      <w:proofErr w:type="spellStart"/>
      <w:r w:rsidR="00BA0BEB">
        <w:rPr>
          <w:rFonts w:ascii="Times New Roman" w:hAnsi="Times New Roman" w:cs="Times New Roman"/>
        </w:rPr>
        <w:t>Службени</w:t>
      </w:r>
      <w:proofErr w:type="spellEnd"/>
      <w:r w:rsidR="00BA0BEB" w:rsidRPr="006F4AB7">
        <w:rPr>
          <w:rFonts w:ascii="Times New Roman" w:hAnsi="Times New Roman" w:cs="Times New Roman"/>
          <w:lang w:val="sr-Latn-BA"/>
        </w:rPr>
        <w:t xml:space="preserve"> </w:t>
      </w:r>
      <w:proofErr w:type="spellStart"/>
      <w:r w:rsidR="00BA0BEB">
        <w:rPr>
          <w:rFonts w:ascii="Times New Roman" w:hAnsi="Times New Roman" w:cs="Times New Roman"/>
        </w:rPr>
        <w:t>гласник</w:t>
      </w:r>
      <w:proofErr w:type="spellEnd"/>
      <w:r w:rsidR="00BA0BEB" w:rsidRPr="006F4AB7">
        <w:rPr>
          <w:rFonts w:ascii="Times New Roman" w:hAnsi="Times New Roman" w:cs="Times New Roman"/>
          <w:lang w:val="sr-Latn-BA"/>
        </w:rPr>
        <w:t xml:space="preserve"> </w:t>
      </w:r>
      <w:r w:rsidR="00BA0BEB">
        <w:rPr>
          <w:rFonts w:ascii="Times New Roman" w:hAnsi="Times New Roman" w:cs="Times New Roman"/>
        </w:rPr>
        <w:t>РС</w:t>
      </w:r>
      <w:r w:rsidR="00BA0BEB" w:rsidRPr="006F4AB7">
        <w:rPr>
          <w:rFonts w:ascii="Times New Roman" w:hAnsi="Times New Roman" w:cs="Times New Roman"/>
          <w:lang w:val="sr-Latn-BA"/>
        </w:rPr>
        <w:t xml:space="preserve">“ </w:t>
      </w:r>
      <w:proofErr w:type="spellStart"/>
      <w:r w:rsidR="00BA0BEB">
        <w:rPr>
          <w:rFonts w:ascii="Times New Roman" w:hAnsi="Times New Roman" w:cs="Times New Roman"/>
        </w:rPr>
        <w:t>бр</w:t>
      </w:r>
      <w:proofErr w:type="spellEnd"/>
      <w:r w:rsidR="00BA0BEB" w:rsidRPr="006F4AB7">
        <w:rPr>
          <w:rFonts w:ascii="Times New Roman" w:hAnsi="Times New Roman" w:cs="Times New Roman"/>
          <w:lang w:val="sr-Latn-BA"/>
        </w:rPr>
        <w:t>.50</w:t>
      </w:r>
      <w:r w:rsidR="00596518" w:rsidRPr="006F4AB7">
        <w:rPr>
          <w:rFonts w:ascii="Times New Roman" w:hAnsi="Times New Roman" w:cs="Times New Roman"/>
          <w:lang w:val="sr-Latn-BA"/>
        </w:rPr>
        <w:t>/92).</w:t>
      </w:r>
    </w:p>
    <w:p w14:paraId="7ECB697D" w14:textId="485C9499" w:rsidR="009066AD" w:rsidRPr="006F4AB7" w:rsidRDefault="009066AD" w:rsidP="006C6B16">
      <w:pPr>
        <w:pStyle w:val="Heading2"/>
        <w:rPr>
          <w:lang w:val="sr-Latn-BA"/>
        </w:rPr>
      </w:pPr>
      <w:bookmarkStart w:id="6" w:name="_Toc103586878"/>
      <w:r w:rsidRPr="006F4AB7">
        <w:rPr>
          <w:lang w:val="sr-Latn-BA"/>
        </w:rPr>
        <w:t xml:space="preserve">6. </w:t>
      </w:r>
      <w:r w:rsidRPr="00BE1569">
        <w:t>ПРАВНИ</w:t>
      </w:r>
      <w:r w:rsidRPr="006F4AB7">
        <w:rPr>
          <w:lang w:val="sr-Latn-BA"/>
        </w:rPr>
        <w:t xml:space="preserve"> </w:t>
      </w:r>
      <w:r w:rsidRPr="00BE1569">
        <w:t>ПОЛОЖАЈ</w:t>
      </w:r>
      <w:r w:rsidRPr="006F4AB7">
        <w:rPr>
          <w:lang w:val="sr-Latn-BA"/>
        </w:rPr>
        <w:t xml:space="preserve"> </w:t>
      </w:r>
      <w:r w:rsidRPr="00BE1569">
        <w:t>ШКОЛЕ</w:t>
      </w:r>
      <w:bookmarkEnd w:id="6"/>
    </w:p>
    <w:p w14:paraId="5C9ACF61" w14:textId="73C3F983" w:rsidR="009066AD" w:rsidRPr="006F4AB7" w:rsidRDefault="009066AD" w:rsidP="003A2FA4">
      <w:pPr>
        <w:jc w:val="both"/>
        <w:rPr>
          <w:rFonts w:ascii="Times New Roman" w:hAnsi="Times New Roman" w:cs="Times New Roman"/>
          <w:b/>
          <w:bCs/>
          <w:lang w:val="sr-Latn-BA"/>
        </w:rPr>
      </w:pP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00A54000">
        <w:rPr>
          <w:rFonts w:ascii="Times New Roman" w:hAnsi="Times New Roman" w:cs="Times New Roman"/>
          <w:b/>
          <w:bCs/>
          <w:lang w:val="sr-Latn-BA"/>
        </w:rPr>
        <w:t xml:space="preserve">       </w:t>
      </w:r>
      <w:proofErr w:type="spellStart"/>
      <w:r>
        <w:rPr>
          <w:rFonts w:ascii="Times New Roman" w:hAnsi="Times New Roman" w:cs="Times New Roman"/>
          <w:b/>
          <w:bCs/>
        </w:rPr>
        <w:t>Члан</w:t>
      </w:r>
      <w:proofErr w:type="spellEnd"/>
      <w:r w:rsidRPr="006F4AB7">
        <w:rPr>
          <w:rFonts w:ascii="Times New Roman" w:hAnsi="Times New Roman" w:cs="Times New Roman"/>
          <w:b/>
          <w:bCs/>
          <w:lang w:val="sr-Latn-BA"/>
        </w:rPr>
        <w:t xml:space="preserve"> 10.</w:t>
      </w:r>
    </w:p>
    <w:p w14:paraId="3A129687" w14:textId="77777777" w:rsidR="00605EF1" w:rsidRPr="006F4AB7" w:rsidRDefault="00605EF1" w:rsidP="003A2FA4">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својство</w:t>
      </w:r>
      <w:proofErr w:type="spellEnd"/>
      <w:r w:rsidR="00C40975" w:rsidRPr="006F4AB7">
        <w:rPr>
          <w:rFonts w:ascii="Times New Roman" w:hAnsi="Times New Roman" w:cs="Times New Roman"/>
          <w:lang w:val="sr-Latn-BA"/>
        </w:rPr>
        <w:t xml:space="preserve"> </w:t>
      </w:r>
      <w:proofErr w:type="spellStart"/>
      <w:r w:rsidR="00C40975">
        <w:rPr>
          <w:rFonts w:ascii="Times New Roman" w:hAnsi="Times New Roman" w:cs="Times New Roman"/>
        </w:rPr>
        <w:t>правног</w:t>
      </w:r>
      <w:proofErr w:type="spellEnd"/>
      <w:r w:rsidR="00C40975" w:rsidRPr="006F4AB7">
        <w:rPr>
          <w:rFonts w:ascii="Times New Roman" w:hAnsi="Times New Roman" w:cs="Times New Roman"/>
          <w:lang w:val="sr-Latn-BA"/>
        </w:rPr>
        <w:t xml:space="preserve"> </w:t>
      </w:r>
      <w:proofErr w:type="spellStart"/>
      <w:r w:rsidR="00C40975">
        <w:rPr>
          <w:rFonts w:ascii="Times New Roman" w:hAnsi="Times New Roman" w:cs="Times New Roman"/>
        </w:rPr>
        <w:t>лица</w:t>
      </w:r>
      <w:proofErr w:type="spellEnd"/>
      <w:r w:rsidR="00C40975" w:rsidRPr="006F4AB7">
        <w:rPr>
          <w:rFonts w:ascii="Times New Roman" w:hAnsi="Times New Roman" w:cs="Times New Roman"/>
          <w:lang w:val="sr-Latn-BA"/>
        </w:rPr>
        <w:t xml:space="preserve"> </w:t>
      </w:r>
      <w:proofErr w:type="spellStart"/>
      <w:r w:rsidR="00C40975">
        <w:rPr>
          <w:rFonts w:ascii="Times New Roman" w:hAnsi="Times New Roman" w:cs="Times New Roman"/>
        </w:rPr>
        <w:t>са</w:t>
      </w:r>
      <w:proofErr w:type="spellEnd"/>
      <w:r w:rsidR="00C40975" w:rsidRPr="006F4AB7">
        <w:rPr>
          <w:rFonts w:ascii="Times New Roman" w:hAnsi="Times New Roman" w:cs="Times New Roman"/>
          <w:lang w:val="sr-Latn-BA"/>
        </w:rPr>
        <w:t xml:space="preserve"> </w:t>
      </w:r>
      <w:proofErr w:type="spellStart"/>
      <w:r w:rsidR="00C40975">
        <w:rPr>
          <w:rFonts w:ascii="Times New Roman" w:hAnsi="Times New Roman" w:cs="Times New Roman"/>
        </w:rPr>
        <w:t>правима</w:t>
      </w:r>
      <w:proofErr w:type="spellEnd"/>
      <w:r w:rsidR="00C40975" w:rsidRPr="006F4AB7">
        <w:rPr>
          <w:rFonts w:ascii="Times New Roman" w:hAnsi="Times New Roman" w:cs="Times New Roman"/>
          <w:lang w:val="sr-Latn-BA"/>
        </w:rPr>
        <w:t xml:space="preserve">, </w:t>
      </w:r>
      <w:proofErr w:type="spellStart"/>
      <w:r w:rsidR="00C40975">
        <w:rPr>
          <w:rFonts w:ascii="Times New Roman" w:hAnsi="Times New Roman" w:cs="Times New Roman"/>
        </w:rPr>
        <w:t>обавезама</w:t>
      </w:r>
      <w:proofErr w:type="spellEnd"/>
      <w:r w:rsidR="005540F4" w:rsidRPr="006F4AB7">
        <w:rPr>
          <w:rFonts w:ascii="Times New Roman" w:hAnsi="Times New Roman" w:cs="Times New Roman"/>
          <w:lang w:val="sr-Latn-BA"/>
        </w:rPr>
        <w:t xml:space="preserve"> </w:t>
      </w:r>
      <w:r w:rsidR="005540F4">
        <w:rPr>
          <w:rFonts w:ascii="Times New Roman" w:hAnsi="Times New Roman" w:cs="Times New Roman"/>
        </w:rPr>
        <w:t>и</w:t>
      </w:r>
      <w:r w:rsidR="005540F4" w:rsidRPr="006F4AB7">
        <w:rPr>
          <w:rFonts w:ascii="Times New Roman" w:hAnsi="Times New Roman" w:cs="Times New Roman"/>
          <w:lang w:val="sr-Latn-BA"/>
        </w:rPr>
        <w:t xml:space="preserve"> </w:t>
      </w:r>
      <w:proofErr w:type="spellStart"/>
      <w:r w:rsidR="005540F4">
        <w:rPr>
          <w:rFonts w:ascii="Times New Roman" w:hAnsi="Times New Roman" w:cs="Times New Roman"/>
        </w:rPr>
        <w:t>одговорностима</w:t>
      </w:r>
      <w:proofErr w:type="spellEnd"/>
      <w:r w:rsidR="005540F4" w:rsidRPr="006F4AB7">
        <w:rPr>
          <w:rFonts w:ascii="Times New Roman" w:hAnsi="Times New Roman" w:cs="Times New Roman"/>
          <w:lang w:val="sr-Latn-BA"/>
        </w:rPr>
        <w:t xml:space="preserve"> </w:t>
      </w:r>
      <w:proofErr w:type="spellStart"/>
      <w:r w:rsidR="005540F4">
        <w:rPr>
          <w:rFonts w:ascii="Times New Roman" w:hAnsi="Times New Roman" w:cs="Times New Roman"/>
        </w:rPr>
        <w:t>на</w:t>
      </w:r>
      <w:proofErr w:type="spellEnd"/>
      <w:r w:rsidR="005540F4" w:rsidRPr="006F4AB7">
        <w:rPr>
          <w:rFonts w:ascii="Times New Roman" w:hAnsi="Times New Roman" w:cs="Times New Roman"/>
          <w:lang w:val="sr-Latn-BA"/>
        </w:rPr>
        <w:t xml:space="preserve"> </w:t>
      </w:r>
      <w:proofErr w:type="spellStart"/>
      <w:r w:rsidR="005540F4">
        <w:rPr>
          <w:rFonts w:ascii="Times New Roman" w:hAnsi="Times New Roman" w:cs="Times New Roman"/>
        </w:rPr>
        <w:t>основу</w:t>
      </w:r>
      <w:proofErr w:type="spellEnd"/>
      <w:r w:rsidR="005540F4" w:rsidRPr="006F4AB7">
        <w:rPr>
          <w:rFonts w:ascii="Times New Roman" w:hAnsi="Times New Roman" w:cs="Times New Roman"/>
          <w:lang w:val="sr-Latn-BA"/>
        </w:rPr>
        <w:t xml:space="preserve"> </w:t>
      </w:r>
      <w:proofErr w:type="spellStart"/>
      <w:r w:rsidR="005540F4">
        <w:rPr>
          <w:rFonts w:ascii="Times New Roman" w:hAnsi="Times New Roman" w:cs="Times New Roman"/>
        </w:rPr>
        <w:t>закона</w:t>
      </w:r>
      <w:proofErr w:type="spellEnd"/>
      <w:r w:rsidR="005540F4" w:rsidRPr="006F4AB7">
        <w:rPr>
          <w:rFonts w:ascii="Times New Roman" w:hAnsi="Times New Roman" w:cs="Times New Roman"/>
          <w:lang w:val="sr-Latn-BA"/>
        </w:rPr>
        <w:t xml:space="preserve"> </w:t>
      </w:r>
      <w:r w:rsidR="005540F4">
        <w:rPr>
          <w:rFonts w:ascii="Times New Roman" w:hAnsi="Times New Roman" w:cs="Times New Roman"/>
        </w:rPr>
        <w:t>и</w:t>
      </w:r>
      <w:r w:rsidR="005540F4" w:rsidRPr="006F4AB7">
        <w:rPr>
          <w:rFonts w:ascii="Times New Roman" w:hAnsi="Times New Roman" w:cs="Times New Roman"/>
          <w:lang w:val="sr-Latn-BA"/>
        </w:rPr>
        <w:t xml:space="preserve"> </w:t>
      </w:r>
      <w:proofErr w:type="spellStart"/>
      <w:r w:rsidR="005540F4">
        <w:rPr>
          <w:rFonts w:ascii="Times New Roman" w:hAnsi="Times New Roman" w:cs="Times New Roman"/>
        </w:rPr>
        <w:t>овог</w:t>
      </w:r>
      <w:proofErr w:type="spellEnd"/>
      <w:r w:rsidR="005540F4" w:rsidRPr="006F4AB7">
        <w:rPr>
          <w:rFonts w:ascii="Times New Roman" w:hAnsi="Times New Roman" w:cs="Times New Roman"/>
          <w:lang w:val="sr-Latn-BA"/>
        </w:rPr>
        <w:t xml:space="preserve"> </w:t>
      </w:r>
      <w:proofErr w:type="spellStart"/>
      <w:r w:rsidR="005540F4">
        <w:rPr>
          <w:rFonts w:ascii="Times New Roman" w:hAnsi="Times New Roman" w:cs="Times New Roman"/>
        </w:rPr>
        <w:t>Статута</w:t>
      </w:r>
      <w:proofErr w:type="spellEnd"/>
      <w:r w:rsidR="00112D86" w:rsidRPr="006F4AB7">
        <w:rPr>
          <w:rFonts w:ascii="Times New Roman" w:hAnsi="Times New Roman" w:cs="Times New Roman"/>
          <w:lang w:val="sr-Latn-BA"/>
        </w:rPr>
        <w:t>.</w:t>
      </w:r>
    </w:p>
    <w:p w14:paraId="76258E29" w14:textId="77777777" w:rsidR="00112D86" w:rsidRPr="006F4AB7" w:rsidRDefault="00112D86" w:rsidP="003A2FA4">
      <w:pPr>
        <w:jc w:val="both"/>
        <w:rPr>
          <w:rFonts w:ascii="Times New Roman" w:hAnsi="Times New Roman" w:cs="Times New Roman"/>
          <w:lang w:val="sr-Latn-BA"/>
        </w:rPr>
      </w:pPr>
      <w:r w:rsidRPr="006F4AB7">
        <w:rPr>
          <w:rFonts w:ascii="Times New Roman" w:hAnsi="Times New Roman" w:cs="Times New Roman"/>
          <w:lang w:val="sr-Latn-BA"/>
        </w:rPr>
        <w:t xml:space="preserve">  </w:t>
      </w: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организована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као</w:t>
      </w:r>
      <w:proofErr w:type="spellEnd"/>
      <w:r w:rsidRPr="006F4AB7">
        <w:rPr>
          <w:rFonts w:ascii="Times New Roman" w:hAnsi="Times New Roman" w:cs="Times New Roman"/>
          <w:lang w:val="sr-Latn-BA"/>
        </w:rPr>
        <w:t xml:space="preserve"> </w:t>
      </w:r>
      <w:proofErr w:type="spellStart"/>
      <w:r w:rsidR="00367DE9">
        <w:rPr>
          <w:rFonts w:ascii="Times New Roman" w:hAnsi="Times New Roman" w:cs="Times New Roman"/>
        </w:rPr>
        <w:t>јединствена</w:t>
      </w:r>
      <w:proofErr w:type="spellEnd"/>
      <w:r w:rsidR="00367DE9" w:rsidRPr="006F4AB7">
        <w:rPr>
          <w:rFonts w:ascii="Times New Roman" w:hAnsi="Times New Roman" w:cs="Times New Roman"/>
          <w:lang w:val="sr-Latn-BA"/>
        </w:rPr>
        <w:t xml:space="preserve"> </w:t>
      </w:r>
      <w:proofErr w:type="spellStart"/>
      <w:r w:rsidR="00367DE9">
        <w:rPr>
          <w:rFonts w:ascii="Times New Roman" w:hAnsi="Times New Roman" w:cs="Times New Roman"/>
        </w:rPr>
        <w:t>радна</w:t>
      </w:r>
      <w:proofErr w:type="spellEnd"/>
      <w:r w:rsidR="00367DE9" w:rsidRPr="006F4AB7">
        <w:rPr>
          <w:rFonts w:ascii="Times New Roman" w:hAnsi="Times New Roman" w:cs="Times New Roman"/>
          <w:lang w:val="sr-Latn-BA"/>
        </w:rPr>
        <w:t xml:space="preserve"> </w:t>
      </w:r>
      <w:proofErr w:type="spellStart"/>
      <w:r w:rsidR="00367DE9">
        <w:rPr>
          <w:rFonts w:ascii="Times New Roman" w:hAnsi="Times New Roman" w:cs="Times New Roman"/>
        </w:rPr>
        <w:t>целина</w:t>
      </w:r>
      <w:proofErr w:type="spellEnd"/>
      <w:r w:rsidR="00367DE9" w:rsidRPr="006F4AB7">
        <w:rPr>
          <w:rFonts w:ascii="Times New Roman" w:hAnsi="Times New Roman" w:cs="Times New Roman"/>
          <w:lang w:val="sr-Latn-BA"/>
        </w:rPr>
        <w:t>.</w:t>
      </w:r>
    </w:p>
    <w:p w14:paraId="19CBA1EC" w14:textId="77777777" w:rsidR="00367DE9" w:rsidRPr="006F4AB7" w:rsidRDefault="00367DE9" w:rsidP="003A2FA4">
      <w:pPr>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proofErr w:type="spellStart"/>
      <w:r w:rsidRPr="00116AE5">
        <w:rPr>
          <w:rFonts w:ascii="Times New Roman" w:hAnsi="Times New Roman" w:cs="Times New Roman"/>
          <w:b/>
          <w:bCs/>
        </w:rPr>
        <w:t>Члан</w:t>
      </w:r>
      <w:proofErr w:type="spellEnd"/>
      <w:r w:rsidRPr="006F4AB7">
        <w:rPr>
          <w:rFonts w:ascii="Times New Roman" w:hAnsi="Times New Roman" w:cs="Times New Roman"/>
          <w:b/>
          <w:bCs/>
          <w:lang w:val="sr-Latn-BA"/>
        </w:rPr>
        <w:t xml:space="preserve"> 11.</w:t>
      </w:r>
    </w:p>
    <w:p w14:paraId="340FAB49" w14:textId="77777777" w:rsidR="00116AE5" w:rsidRPr="006F4AB7" w:rsidRDefault="00116AE5" w:rsidP="003A2FA4">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право</w:t>
      </w:r>
      <w:proofErr w:type="spellEnd"/>
      <w:r w:rsidRPr="006F4AB7">
        <w:rPr>
          <w:rFonts w:ascii="Times New Roman" w:hAnsi="Times New Roman" w:cs="Times New Roman"/>
          <w:lang w:val="sr-Latn-BA"/>
        </w:rPr>
        <w:t xml:space="preserve"> </w:t>
      </w:r>
      <w:proofErr w:type="spellStart"/>
      <w:r w:rsidR="002D2E16">
        <w:rPr>
          <w:rFonts w:ascii="Times New Roman" w:hAnsi="Times New Roman" w:cs="Times New Roman"/>
        </w:rPr>
        <w:t>да</w:t>
      </w:r>
      <w:proofErr w:type="spellEnd"/>
      <w:r w:rsidR="002D2E16" w:rsidRPr="006F4AB7">
        <w:rPr>
          <w:rFonts w:ascii="Times New Roman" w:hAnsi="Times New Roman" w:cs="Times New Roman"/>
          <w:lang w:val="sr-Latn-BA"/>
        </w:rPr>
        <w:t xml:space="preserve"> </w:t>
      </w:r>
      <w:r w:rsidR="002D2E16">
        <w:rPr>
          <w:rFonts w:ascii="Times New Roman" w:hAnsi="Times New Roman" w:cs="Times New Roman"/>
        </w:rPr>
        <w:t>у</w:t>
      </w:r>
      <w:r w:rsidR="002D2E16" w:rsidRPr="006F4AB7">
        <w:rPr>
          <w:rFonts w:ascii="Times New Roman" w:hAnsi="Times New Roman" w:cs="Times New Roman"/>
          <w:lang w:val="sr-Latn-BA"/>
        </w:rPr>
        <w:t xml:space="preserve"> </w:t>
      </w:r>
      <w:proofErr w:type="spellStart"/>
      <w:r w:rsidR="002D2E16">
        <w:rPr>
          <w:rFonts w:ascii="Times New Roman" w:hAnsi="Times New Roman" w:cs="Times New Roman"/>
        </w:rPr>
        <w:t>правном</w:t>
      </w:r>
      <w:proofErr w:type="spellEnd"/>
      <w:r w:rsidR="002D2E16" w:rsidRPr="006F4AB7">
        <w:rPr>
          <w:rFonts w:ascii="Times New Roman" w:hAnsi="Times New Roman" w:cs="Times New Roman"/>
          <w:lang w:val="sr-Latn-BA"/>
        </w:rPr>
        <w:t xml:space="preserve"> </w:t>
      </w:r>
      <w:proofErr w:type="spellStart"/>
      <w:r w:rsidR="002D2E16">
        <w:rPr>
          <w:rFonts w:ascii="Times New Roman" w:hAnsi="Times New Roman" w:cs="Times New Roman"/>
        </w:rPr>
        <w:t>промету</w:t>
      </w:r>
      <w:proofErr w:type="spellEnd"/>
      <w:r w:rsidR="002D2E16" w:rsidRPr="006F4AB7">
        <w:rPr>
          <w:rFonts w:ascii="Times New Roman" w:hAnsi="Times New Roman" w:cs="Times New Roman"/>
          <w:lang w:val="sr-Latn-BA"/>
        </w:rPr>
        <w:t xml:space="preserve"> </w:t>
      </w:r>
      <w:proofErr w:type="spellStart"/>
      <w:r w:rsidR="002D2E16">
        <w:rPr>
          <w:rFonts w:ascii="Times New Roman" w:hAnsi="Times New Roman" w:cs="Times New Roman"/>
        </w:rPr>
        <w:t>закључује</w:t>
      </w:r>
      <w:proofErr w:type="spellEnd"/>
      <w:r w:rsidR="002D2E16" w:rsidRPr="006F4AB7">
        <w:rPr>
          <w:rFonts w:ascii="Times New Roman" w:hAnsi="Times New Roman" w:cs="Times New Roman"/>
          <w:lang w:val="sr-Latn-BA"/>
        </w:rPr>
        <w:t xml:space="preserve"> </w:t>
      </w:r>
      <w:proofErr w:type="spellStart"/>
      <w:r w:rsidR="002D2E16">
        <w:rPr>
          <w:rFonts w:ascii="Times New Roman" w:hAnsi="Times New Roman" w:cs="Times New Roman"/>
        </w:rPr>
        <w:t>уговоре</w:t>
      </w:r>
      <w:proofErr w:type="spellEnd"/>
      <w:r w:rsidR="002D2E16" w:rsidRPr="006F4AB7">
        <w:rPr>
          <w:rFonts w:ascii="Times New Roman" w:hAnsi="Times New Roman" w:cs="Times New Roman"/>
          <w:lang w:val="sr-Latn-BA"/>
        </w:rPr>
        <w:t xml:space="preserve"> </w:t>
      </w:r>
      <w:r w:rsidR="002D2E16">
        <w:rPr>
          <w:rFonts w:ascii="Times New Roman" w:hAnsi="Times New Roman" w:cs="Times New Roman"/>
        </w:rPr>
        <w:t>и</w:t>
      </w:r>
      <w:r w:rsidR="002D2E16" w:rsidRPr="006F4AB7">
        <w:rPr>
          <w:rFonts w:ascii="Times New Roman" w:hAnsi="Times New Roman" w:cs="Times New Roman"/>
          <w:lang w:val="sr-Latn-BA"/>
        </w:rPr>
        <w:t xml:space="preserve"> </w:t>
      </w:r>
      <w:proofErr w:type="spellStart"/>
      <w:r w:rsidR="002D2E16">
        <w:rPr>
          <w:rFonts w:ascii="Times New Roman" w:hAnsi="Times New Roman" w:cs="Times New Roman"/>
        </w:rPr>
        <w:t>предузима</w:t>
      </w:r>
      <w:proofErr w:type="spellEnd"/>
      <w:r w:rsidR="002D2E16" w:rsidRPr="006F4AB7">
        <w:rPr>
          <w:rFonts w:ascii="Times New Roman" w:hAnsi="Times New Roman" w:cs="Times New Roman"/>
          <w:lang w:val="sr-Latn-BA"/>
        </w:rPr>
        <w:t xml:space="preserve"> </w:t>
      </w:r>
      <w:proofErr w:type="spellStart"/>
      <w:r w:rsidR="002D2E16">
        <w:rPr>
          <w:rFonts w:ascii="Times New Roman" w:hAnsi="Times New Roman" w:cs="Times New Roman"/>
        </w:rPr>
        <w:t>друге</w:t>
      </w:r>
      <w:proofErr w:type="spellEnd"/>
      <w:r w:rsidR="002D2E16" w:rsidRPr="006F4AB7">
        <w:rPr>
          <w:rFonts w:ascii="Times New Roman" w:hAnsi="Times New Roman" w:cs="Times New Roman"/>
          <w:lang w:val="sr-Latn-BA"/>
        </w:rPr>
        <w:t xml:space="preserve"> </w:t>
      </w:r>
      <w:proofErr w:type="spellStart"/>
      <w:r w:rsidR="00326D0E">
        <w:rPr>
          <w:rFonts w:ascii="Times New Roman" w:hAnsi="Times New Roman" w:cs="Times New Roman"/>
        </w:rPr>
        <w:t>правне</w:t>
      </w:r>
      <w:proofErr w:type="spellEnd"/>
      <w:r w:rsidR="00326D0E" w:rsidRPr="006F4AB7">
        <w:rPr>
          <w:rFonts w:ascii="Times New Roman" w:hAnsi="Times New Roman" w:cs="Times New Roman"/>
          <w:lang w:val="sr-Latn-BA"/>
        </w:rPr>
        <w:t xml:space="preserve"> </w:t>
      </w:r>
      <w:proofErr w:type="spellStart"/>
      <w:r w:rsidR="00326D0E">
        <w:rPr>
          <w:rFonts w:ascii="Times New Roman" w:hAnsi="Times New Roman" w:cs="Times New Roman"/>
        </w:rPr>
        <w:t>послове</w:t>
      </w:r>
      <w:proofErr w:type="spellEnd"/>
      <w:r w:rsidR="00326D0E" w:rsidRPr="006F4AB7">
        <w:rPr>
          <w:rFonts w:ascii="Times New Roman" w:hAnsi="Times New Roman" w:cs="Times New Roman"/>
          <w:lang w:val="sr-Latn-BA"/>
        </w:rPr>
        <w:t xml:space="preserve"> </w:t>
      </w:r>
      <w:r w:rsidR="00326D0E">
        <w:rPr>
          <w:rFonts w:ascii="Times New Roman" w:hAnsi="Times New Roman" w:cs="Times New Roman"/>
        </w:rPr>
        <w:t>у</w:t>
      </w:r>
      <w:r w:rsidR="00326D0E" w:rsidRPr="006F4AB7">
        <w:rPr>
          <w:rFonts w:ascii="Times New Roman" w:hAnsi="Times New Roman" w:cs="Times New Roman"/>
          <w:lang w:val="sr-Latn-BA"/>
        </w:rPr>
        <w:t xml:space="preserve"> </w:t>
      </w:r>
      <w:proofErr w:type="spellStart"/>
      <w:r w:rsidR="00326D0E">
        <w:rPr>
          <w:rFonts w:ascii="Times New Roman" w:hAnsi="Times New Roman" w:cs="Times New Roman"/>
        </w:rPr>
        <w:t>оквиру</w:t>
      </w:r>
      <w:proofErr w:type="spellEnd"/>
      <w:r w:rsidR="00326D0E" w:rsidRPr="006F4AB7">
        <w:rPr>
          <w:rFonts w:ascii="Times New Roman" w:hAnsi="Times New Roman" w:cs="Times New Roman"/>
          <w:lang w:val="sr-Latn-BA"/>
        </w:rPr>
        <w:t xml:space="preserve"> </w:t>
      </w:r>
      <w:proofErr w:type="spellStart"/>
      <w:r w:rsidR="00326D0E">
        <w:rPr>
          <w:rFonts w:ascii="Times New Roman" w:hAnsi="Times New Roman" w:cs="Times New Roman"/>
        </w:rPr>
        <w:t>своје</w:t>
      </w:r>
      <w:proofErr w:type="spellEnd"/>
      <w:r w:rsidR="00326D0E" w:rsidRPr="006F4AB7">
        <w:rPr>
          <w:rFonts w:ascii="Times New Roman" w:hAnsi="Times New Roman" w:cs="Times New Roman"/>
          <w:lang w:val="sr-Latn-BA"/>
        </w:rPr>
        <w:t xml:space="preserve"> </w:t>
      </w:r>
      <w:proofErr w:type="spellStart"/>
      <w:r w:rsidR="00326D0E">
        <w:rPr>
          <w:rFonts w:ascii="Times New Roman" w:hAnsi="Times New Roman" w:cs="Times New Roman"/>
        </w:rPr>
        <w:t>правне</w:t>
      </w:r>
      <w:proofErr w:type="spellEnd"/>
      <w:r w:rsidR="00326D0E" w:rsidRPr="006F4AB7">
        <w:rPr>
          <w:rFonts w:ascii="Times New Roman" w:hAnsi="Times New Roman" w:cs="Times New Roman"/>
          <w:lang w:val="sr-Latn-BA"/>
        </w:rPr>
        <w:t xml:space="preserve"> </w:t>
      </w:r>
      <w:r w:rsidR="00326D0E">
        <w:rPr>
          <w:rFonts w:ascii="Times New Roman" w:hAnsi="Times New Roman" w:cs="Times New Roman"/>
        </w:rPr>
        <w:t>и</w:t>
      </w:r>
      <w:r w:rsidR="00326D0E" w:rsidRPr="006F4AB7">
        <w:rPr>
          <w:rFonts w:ascii="Times New Roman" w:hAnsi="Times New Roman" w:cs="Times New Roman"/>
          <w:lang w:val="sr-Latn-BA"/>
        </w:rPr>
        <w:t xml:space="preserve"> </w:t>
      </w:r>
      <w:proofErr w:type="spellStart"/>
      <w:r w:rsidR="00326D0E">
        <w:rPr>
          <w:rFonts w:ascii="Times New Roman" w:hAnsi="Times New Roman" w:cs="Times New Roman"/>
        </w:rPr>
        <w:t>пословне</w:t>
      </w:r>
      <w:proofErr w:type="spellEnd"/>
      <w:r w:rsidR="00326D0E" w:rsidRPr="006F4AB7">
        <w:rPr>
          <w:rFonts w:ascii="Times New Roman" w:hAnsi="Times New Roman" w:cs="Times New Roman"/>
          <w:lang w:val="sr-Latn-BA"/>
        </w:rPr>
        <w:t xml:space="preserve"> </w:t>
      </w:r>
      <w:proofErr w:type="spellStart"/>
      <w:r w:rsidR="00326D0E">
        <w:rPr>
          <w:rFonts w:ascii="Times New Roman" w:hAnsi="Times New Roman" w:cs="Times New Roman"/>
        </w:rPr>
        <w:t>способности</w:t>
      </w:r>
      <w:proofErr w:type="spellEnd"/>
      <w:r w:rsidR="00326D0E" w:rsidRPr="006F4AB7">
        <w:rPr>
          <w:rFonts w:ascii="Times New Roman" w:hAnsi="Times New Roman" w:cs="Times New Roman"/>
          <w:lang w:val="sr-Latn-BA"/>
        </w:rPr>
        <w:t>.</w:t>
      </w:r>
    </w:p>
    <w:p w14:paraId="582ACD1C" w14:textId="77777777" w:rsidR="009A3657" w:rsidRPr="006F4AB7" w:rsidRDefault="009A3657" w:rsidP="003A2FA4">
      <w:pPr>
        <w:jc w:val="both"/>
        <w:rPr>
          <w:rFonts w:ascii="Times New Roman" w:hAnsi="Times New Roman" w:cs="Times New Roman"/>
          <w:lang w:val="sr-Latn-BA"/>
        </w:rPr>
      </w:pPr>
      <w:r w:rsidRPr="006F4AB7">
        <w:rPr>
          <w:rFonts w:ascii="Times New Roman" w:hAnsi="Times New Roman" w:cs="Times New Roman"/>
          <w:lang w:val="sr-Latn-BA"/>
        </w:rPr>
        <w:lastRenderedPageBreak/>
        <w:t xml:space="preserve">  </w:t>
      </w:r>
      <w:proofErr w:type="spellStart"/>
      <w:r>
        <w:rPr>
          <w:rFonts w:ascii="Times New Roman" w:hAnsi="Times New Roman" w:cs="Times New Roman"/>
        </w:rPr>
        <w:t>За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своје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обавезе</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правном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промету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трећим</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лицима</w:t>
      </w:r>
      <w:proofErr w:type="spellEnd"/>
      <w:r w:rsidRPr="006F4AB7">
        <w:rPr>
          <w:rFonts w:ascii="Times New Roman" w:hAnsi="Times New Roman" w:cs="Times New Roman"/>
          <w:lang w:val="sr-Latn-BA"/>
        </w:rPr>
        <w:t xml:space="preserve"> </w:t>
      </w:r>
      <w:proofErr w:type="spellStart"/>
      <w:r w:rsidR="00AA3984">
        <w:rPr>
          <w:rFonts w:ascii="Times New Roman" w:hAnsi="Times New Roman" w:cs="Times New Roman"/>
        </w:rPr>
        <w:t>Школа</w:t>
      </w:r>
      <w:proofErr w:type="spellEnd"/>
      <w:r w:rsidR="00AA3984" w:rsidRPr="006F4AB7">
        <w:rPr>
          <w:rFonts w:ascii="Times New Roman" w:hAnsi="Times New Roman" w:cs="Times New Roman"/>
          <w:lang w:val="sr-Latn-BA"/>
        </w:rPr>
        <w:t xml:space="preserve"> </w:t>
      </w:r>
      <w:proofErr w:type="spellStart"/>
      <w:r w:rsidR="00AA3984">
        <w:rPr>
          <w:rFonts w:ascii="Times New Roman" w:hAnsi="Times New Roman" w:cs="Times New Roman"/>
        </w:rPr>
        <w:t>одговара</w:t>
      </w:r>
      <w:proofErr w:type="spellEnd"/>
      <w:r w:rsidR="004B19DC" w:rsidRPr="006F4AB7">
        <w:rPr>
          <w:rFonts w:ascii="Times New Roman" w:hAnsi="Times New Roman" w:cs="Times New Roman"/>
          <w:lang w:val="sr-Latn-BA"/>
        </w:rPr>
        <w:t xml:space="preserve"> </w:t>
      </w:r>
      <w:proofErr w:type="spellStart"/>
      <w:r w:rsidR="004B19DC">
        <w:rPr>
          <w:rFonts w:ascii="Times New Roman" w:hAnsi="Times New Roman" w:cs="Times New Roman"/>
        </w:rPr>
        <w:t>свим</w:t>
      </w:r>
      <w:proofErr w:type="spellEnd"/>
      <w:r w:rsidR="004B19DC" w:rsidRPr="006F4AB7">
        <w:rPr>
          <w:rFonts w:ascii="Times New Roman" w:hAnsi="Times New Roman" w:cs="Times New Roman"/>
          <w:lang w:val="sr-Latn-BA"/>
        </w:rPr>
        <w:t xml:space="preserve"> </w:t>
      </w:r>
      <w:proofErr w:type="spellStart"/>
      <w:r w:rsidR="004B19DC">
        <w:rPr>
          <w:rFonts w:ascii="Times New Roman" w:hAnsi="Times New Roman" w:cs="Times New Roman"/>
        </w:rPr>
        <w:t>својим</w:t>
      </w:r>
      <w:proofErr w:type="spellEnd"/>
      <w:r w:rsidR="004B19DC" w:rsidRPr="006F4AB7">
        <w:rPr>
          <w:rFonts w:ascii="Times New Roman" w:hAnsi="Times New Roman" w:cs="Times New Roman"/>
          <w:lang w:val="sr-Latn-BA"/>
        </w:rPr>
        <w:t xml:space="preserve"> </w:t>
      </w:r>
      <w:proofErr w:type="spellStart"/>
      <w:r w:rsidR="004B19DC">
        <w:rPr>
          <w:rFonts w:ascii="Times New Roman" w:hAnsi="Times New Roman" w:cs="Times New Roman"/>
        </w:rPr>
        <w:t>средствима</w:t>
      </w:r>
      <w:proofErr w:type="spellEnd"/>
      <w:r w:rsidR="004B19DC" w:rsidRPr="006F4AB7">
        <w:rPr>
          <w:rFonts w:ascii="Times New Roman" w:hAnsi="Times New Roman" w:cs="Times New Roman"/>
          <w:lang w:val="sr-Latn-BA"/>
        </w:rPr>
        <w:t xml:space="preserve"> </w:t>
      </w:r>
      <w:proofErr w:type="spellStart"/>
      <w:r w:rsidR="004B19DC">
        <w:rPr>
          <w:rFonts w:ascii="Times New Roman" w:hAnsi="Times New Roman" w:cs="Times New Roman"/>
        </w:rPr>
        <w:t>којима</w:t>
      </w:r>
      <w:proofErr w:type="spellEnd"/>
      <w:r w:rsidR="004B19DC" w:rsidRPr="006F4AB7">
        <w:rPr>
          <w:rFonts w:ascii="Times New Roman" w:hAnsi="Times New Roman" w:cs="Times New Roman"/>
          <w:lang w:val="sr-Latn-BA"/>
        </w:rPr>
        <w:t xml:space="preserve"> </w:t>
      </w:r>
      <w:proofErr w:type="spellStart"/>
      <w:r w:rsidR="004B19DC">
        <w:rPr>
          <w:rFonts w:ascii="Times New Roman" w:hAnsi="Times New Roman" w:cs="Times New Roman"/>
        </w:rPr>
        <w:t>располаже</w:t>
      </w:r>
      <w:proofErr w:type="spellEnd"/>
      <w:r w:rsidR="004B19DC" w:rsidRPr="006F4AB7">
        <w:rPr>
          <w:rFonts w:ascii="Times New Roman" w:hAnsi="Times New Roman" w:cs="Times New Roman"/>
          <w:lang w:val="sr-Latn-BA"/>
        </w:rPr>
        <w:t>.</w:t>
      </w:r>
    </w:p>
    <w:p w14:paraId="7D0B90D9" w14:textId="22BD8A26" w:rsidR="004B19DC" w:rsidRPr="006F4AB7" w:rsidRDefault="00C119BF" w:rsidP="00957237">
      <w:pPr>
        <w:pStyle w:val="Heading2"/>
        <w:rPr>
          <w:lang w:val="sr-Latn-BA"/>
        </w:rPr>
      </w:pPr>
      <w:bookmarkStart w:id="7" w:name="_Toc103586879"/>
      <w:r w:rsidRPr="006F4AB7">
        <w:rPr>
          <w:lang w:val="sr-Latn-BA"/>
        </w:rPr>
        <w:t>7.</w:t>
      </w:r>
      <w:r w:rsidR="004B19DC" w:rsidRPr="00BE1569">
        <w:t>СТАТУСНЕ</w:t>
      </w:r>
      <w:r w:rsidR="004B19DC" w:rsidRPr="006F4AB7">
        <w:rPr>
          <w:lang w:val="sr-Latn-BA"/>
        </w:rPr>
        <w:t xml:space="preserve"> </w:t>
      </w:r>
      <w:r w:rsidR="004B19DC" w:rsidRPr="00BE1569">
        <w:t>ПРОМЕНЕ</w:t>
      </w:r>
      <w:bookmarkEnd w:id="7"/>
    </w:p>
    <w:p w14:paraId="3FC0C154" w14:textId="7279F6D4" w:rsidR="00046523" w:rsidRPr="006F4AB7" w:rsidRDefault="00046523" w:rsidP="00957237">
      <w:pPr>
        <w:jc w:val="center"/>
        <w:rPr>
          <w:rFonts w:ascii="Times New Roman" w:hAnsi="Times New Roman" w:cs="Times New Roman"/>
          <w:b/>
          <w:bCs/>
          <w:lang w:val="sr-Latn-BA"/>
        </w:rPr>
      </w:pPr>
      <w:proofErr w:type="spellStart"/>
      <w:r>
        <w:rPr>
          <w:rFonts w:ascii="Times New Roman" w:hAnsi="Times New Roman" w:cs="Times New Roman"/>
          <w:b/>
          <w:bCs/>
        </w:rPr>
        <w:t>Члан</w:t>
      </w:r>
      <w:proofErr w:type="spellEnd"/>
      <w:r w:rsidRPr="006F4AB7">
        <w:rPr>
          <w:rFonts w:ascii="Times New Roman" w:hAnsi="Times New Roman" w:cs="Times New Roman"/>
          <w:b/>
          <w:bCs/>
          <w:lang w:val="sr-Latn-BA"/>
        </w:rPr>
        <w:t xml:space="preserve"> 12.</w:t>
      </w:r>
    </w:p>
    <w:p w14:paraId="60C58DF4" w14:textId="77777777" w:rsidR="00C119BF" w:rsidRPr="006F4AB7" w:rsidRDefault="00046523" w:rsidP="003A2FA4">
      <w:pPr>
        <w:jc w:val="both"/>
        <w:rPr>
          <w:rFonts w:ascii="Times New Roman" w:hAnsi="Times New Roman" w:cs="Times New Roman"/>
          <w:lang w:val="sr-Latn-BA"/>
        </w:rPr>
      </w:pPr>
      <w:proofErr w:type="spellStart"/>
      <w:r>
        <w:rPr>
          <w:rFonts w:ascii="Times New Roman" w:hAnsi="Times New Roman" w:cs="Times New Roman"/>
        </w:rPr>
        <w:t>Одлуку</w:t>
      </w:r>
      <w:proofErr w:type="spellEnd"/>
      <w:r w:rsidRPr="006F4AB7">
        <w:rPr>
          <w:rFonts w:ascii="Times New Roman" w:hAnsi="Times New Roman" w:cs="Times New Roman"/>
          <w:lang w:val="sr-Latn-BA"/>
        </w:rPr>
        <w:t xml:space="preserve"> </w:t>
      </w:r>
      <w:r>
        <w:rPr>
          <w:rFonts w:ascii="Times New Roman" w:hAnsi="Times New Roman" w:cs="Times New Roman"/>
        </w:rPr>
        <w:t>о</w:t>
      </w:r>
      <w:r w:rsidRPr="006F4AB7">
        <w:rPr>
          <w:rFonts w:ascii="Times New Roman" w:hAnsi="Times New Roman" w:cs="Times New Roman"/>
          <w:lang w:val="sr-Latn-BA"/>
        </w:rPr>
        <w:t xml:space="preserve"> </w:t>
      </w:r>
      <w:proofErr w:type="spellStart"/>
      <w:r>
        <w:rPr>
          <w:rFonts w:ascii="Times New Roman" w:hAnsi="Times New Roman" w:cs="Times New Roman"/>
        </w:rPr>
        <w:t>вршењу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статусних</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промена</w:t>
      </w:r>
      <w:proofErr w:type="spellEnd"/>
      <w:r w:rsidR="00A119FA" w:rsidRPr="006F4AB7">
        <w:rPr>
          <w:rFonts w:ascii="Times New Roman" w:hAnsi="Times New Roman" w:cs="Times New Roman"/>
          <w:lang w:val="sr-Latn-BA"/>
        </w:rPr>
        <w:t xml:space="preserve"> (</w:t>
      </w:r>
      <w:proofErr w:type="spellStart"/>
      <w:r w:rsidR="00A119FA">
        <w:rPr>
          <w:rFonts w:ascii="Times New Roman" w:hAnsi="Times New Roman" w:cs="Times New Roman"/>
        </w:rPr>
        <w:t>спајање</w:t>
      </w:r>
      <w:proofErr w:type="spellEnd"/>
      <w:r w:rsidR="00A119FA" w:rsidRPr="006F4AB7">
        <w:rPr>
          <w:rFonts w:ascii="Times New Roman" w:hAnsi="Times New Roman" w:cs="Times New Roman"/>
          <w:lang w:val="sr-Latn-BA"/>
        </w:rPr>
        <w:t xml:space="preserve"> </w:t>
      </w:r>
      <w:proofErr w:type="spellStart"/>
      <w:r w:rsidR="00A119FA">
        <w:rPr>
          <w:rFonts w:ascii="Times New Roman" w:hAnsi="Times New Roman" w:cs="Times New Roman"/>
        </w:rPr>
        <w:t>са</w:t>
      </w:r>
      <w:proofErr w:type="spellEnd"/>
      <w:r w:rsidR="00A119FA" w:rsidRPr="006F4AB7">
        <w:rPr>
          <w:rFonts w:ascii="Times New Roman" w:hAnsi="Times New Roman" w:cs="Times New Roman"/>
          <w:lang w:val="sr-Latn-BA"/>
        </w:rPr>
        <w:t xml:space="preserve"> </w:t>
      </w:r>
      <w:proofErr w:type="spellStart"/>
      <w:r w:rsidR="00A119FA">
        <w:rPr>
          <w:rFonts w:ascii="Times New Roman" w:hAnsi="Times New Roman" w:cs="Times New Roman"/>
        </w:rPr>
        <w:t>другом</w:t>
      </w:r>
      <w:proofErr w:type="spellEnd"/>
      <w:r w:rsidR="00A119FA" w:rsidRPr="006F4AB7">
        <w:rPr>
          <w:rFonts w:ascii="Times New Roman" w:hAnsi="Times New Roman" w:cs="Times New Roman"/>
          <w:lang w:val="sr-Latn-BA"/>
        </w:rPr>
        <w:t xml:space="preserve"> </w:t>
      </w:r>
      <w:proofErr w:type="spellStart"/>
      <w:r w:rsidR="00A119FA">
        <w:rPr>
          <w:rFonts w:ascii="Times New Roman" w:hAnsi="Times New Roman" w:cs="Times New Roman"/>
        </w:rPr>
        <w:t>школом</w:t>
      </w:r>
      <w:proofErr w:type="spellEnd"/>
      <w:r w:rsidR="00A119FA" w:rsidRPr="006F4AB7">
        <w:rPr>
          <w:rFonts w:ascii="Times New Roman" w:hAnsi="Times New Roman" w:cs="Times New Roman"/>
          <w:lang w:val="sr-Latn-BA"/>
        </w:rPr>
        <w:t>)</w:t>
      </w:r>
      <w:r w:rsidR="00C933C0" w:rsidRPr="006F4AB7">
        <w:rPr>
          <w:rFonts w:ascii="Times New Roman" w:hAnsi="Times New Roman" w:cs="Times New Roman"/>
          <w:lang w:val="sr-Latn-BA"/>
        </w:rPr>
        <w:t xml:space="preserve"> </w:t>
      </w:r>
      <w:r w:rsidR="00C933C0">
        <w:rPr>
          <w:rFonts w:ascii="Times New Roman" w:hAnsi="Times New Roman" w:cs="Times New Roman"/>
        </w:rPr>
        <w:t>и</w:t>
      </w:r>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промена</w:t>
      </w:r>
      <w:proofErr w:type="spellEnd"/>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седишта</w:t>
      </w:r>
      <w:proofErr w:type="spellEnd"/>
      <w:r w:rsidR="00C933C0" w:rsidRPr="006F4AB7">
        <w:rPr>
          <w:rFonts w:ascii="Times New Roman" w:hAnsi="Times New Roman" w:cs="Times New Roman"/>
          <w:lang w:val="sr-Latn-BA"/>
        </w:rPr>
        <w:t xml:space="preserve"> </w:t>
      </w:r>
      <w:r w:rsidR="00C933C0">
        <w:rPr>
          <w:rFonts w:ascii="Times New Roman" w:hAnsi="Times New Roman" w:cs="Times New Roman"/>
        </w:rPr>
        <w:t>и</w:t>
      </w:r>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назива</w:t>
      </w:r>
      <w:proofErr w:type="spellEnd"/>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Школе</w:t>
      </w:r>
      <w:proofErr w:type="spellEnd"/>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доноси</w:t>
      </w:r>
      <w:proofErr w:type="spellEnd"/>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Школски</w:t>
      </w:r>
      <w:proofErr w:type="spellEnd"/>
      <w:r w:rsidR="00C933C0" w:rsidRPr="006F4AB7">
        <w:rPr>
          <w:rFonts w:ascii="Times New Roman" w:hAnsi="Times New Roman" w:cs="Times New Roman"/>
          <w:lang w:val="sr-Latn-BA"/>
        </w:rPr>
        <w:t xml:space="preserve"> </w:t>
      </w:r>
      <w:proofErr w:type="spellStart"/>
      <w:r w:rsidR="00C933C0">
        <w:rPr>
          <w:rFonts w:ascii="Times New Roman" w:hAnsi="Times New Roman" w:cs="Times New Roman"/>
        </w:rPr>
        <w:t>одбор</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на</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предлог</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директора</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Школе</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уз</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сагласност</w:t>
      </w:r>
      <w:proofErr w:type="spellEnd"/>
      <w:r w:rsidR="00103B88" w:rsidRPr="006F4AB7">
        <w:rPr>
          <w:rFonts w:ascii="Times New Roman" w:hAnsi="Times New Roman" w:cs="Times New Roman"/>
          <w:lang w:val="sr-Latn-BA"/>
        </w:rPr>
        <w:t xml:space="preserve"> </w:t>
      </w:r>
      <w:proofErr w:type="spellStart"/>
      <w:r w:rsidR="00103B88">
        <w:rPr>
          <w:rFonts w:ascii="Times New Roman" w:hAnsi="Times New Roman" w:cs="Times New Roman"/>
        </w:rPr>
        <w:t>Министарства</w:t>
      </w:r>
      <w:proofErr w:type="spellEnd"/>
      <w:r w:rsidR="00C9570A" w:rsidRPr="006F4AB7">
        <w:rPr>
          <w:rFonts w:ascii="Times New Roman" w:hAnsi="Times New Roman" w:cs="Times New Roman"/>
          <w:lang w:val="sr-Latn-BA"/>
        </w:rPr>
        <w:t xml:space="preserve"> </w:t>
      </w:r>
      <w:r w:rsidR="00C9570A">
        <w:rPr>
          <w:rFonts w:ascii="Times New Roman" w:hAnsi="Times New Roman" w:cs="Times New Roman"/>
        </w:rPr>
        <w:t>и</w:t>
      </w:r>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не</w:t>
      </w:r>
      <w:proofErr w:type="spellEnd"/>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може</w:t>
      </w:r>
      <w:proofErr w:type="spellEnd"/>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се</w:t>
      </w:r>
      <w:proofErr w:type="spellEnd"/>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вршити</w:t>
      </w:r>
      <w:proofErr w:type="spellEnd"/>
      <w:r w:rsidR="00C9570A" w:rsidRPr="006F4AB7">
        <w:rPr>
          <w:rFonts w:ascii="Times New Roman" w:hAnsi="Times New Roman" w:cs="Times New Roman"/>
          <w:lang w:val="sr-Latn-BA"/>
        </w:rPr>
        <w:t xml:space="preserve"> </w:t>
      </w:r>
      <w:r w:rsidR="00C9570A">
        <w:rPr>
          <w:rFonts w:ascii="Times New Roman" w:hAnsi="Times New Roman" w:cs="Times New Roman"/>
        </w:rPr>
        <w:t>у</w:t>
      </w:r>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току</w:t>
      </w:r>
      <w:proofErr w:type="spellEnd"/>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наставне</w:t>
      </w:r>
      <w:proofErr w:type="spellEnd"/>
      <w:r w:rsidR="00C9570A" w:rsidRPr="006F4AB7">
        <w:rPr>
          <w:rFonts w:ascii="Times New Roman" w:hAnsi="Times New Roman" w:cs="Times New Roman"/>
          <w:lang w:val="sr-Latn-BA"/>
        </w:rPr>
        <w:t xml:space="preserve"> </w:t>
      </w:r>
      <w:proofErr w:type="spellStart"/>
      <w:r w:rsidR="00C9570A">
        <w:rPr>
          <w:rFonts w:ascii="Times New Roman" w:hAnsi="Times New Roman" w:cs="Times New Roman"/>
        </w:rPr>
        <w:t>године</w:t>
      </w:r>
      <w:proofErr w:type="spellEnd"/>
      <w:r w:rsidR="00C119BF" w:rsidRPr="006F4AB7">
        <w:rPr>
          <w:rFonts w:ascii="Times New Roman" w:hAnsi="Times New Roman" w:cs="Times New Roman"/>
          <w:lang w:val="sr-Latn-BA"/>
        </w:rPr>
        <w:t>.</w:t>
      </w:r>
    </w:p>
    <w:p w14:paraId="15E3ACB3" w14:textId="5C69A21A" w:rsidR="00C119BF" w:rsidRPr="006F4AB7" w:rsidRDefault="00C119BF" w:rsidP="00957237">
      <w:pPr>
        <w:pStyle w:val="Heading2"/>
        <w:rPr>
          <w:lang w:val="sr-Latn-BA"/>
        </w:rPr>
      </w:pPr>
      <w:bookmarkStart w:id="8" w:name="_Toc103586880"/>
      <w:r w:rsidRPr="006F4AB7">
        <w:rPr>
          <w:lang w:val="sr-Latn-BA"/>
        </w:rPr>
        <w:t xml:space="preserve">8. </w:t>
      </w:r>
      <w:r w:rsidRPr="00BE1569">
        <w:t>АУТОНОМИЈА</w:t>
      </w:r>
      <w:r w:rsidRPr="006F4AB7">
        <w:rPr>
          <w:lang w:val="sr-Latn-BA"/>
        </w:rPr>
        <w:t xml:space="preserve"> </w:t>
      </w:r>
      <w:r w:rsidRPr="00BE1569">
        <w:t>ШКОЛЕ</w:t>
      </w:r>
      <w:bookmarkEnd w:id="8"/>
    </w:p>
    <w:p w14:paraId="5A650772" w14:textId="4BFF2252" w:rsidR="00D93C60" w:rsidRPr="006F4AB7" w:rsidRDefault="00EA06B5" w:rsidP="00957237">
      <w:pPr>
        <w:jc w:val="center"/>
        <w:rPr>
          <w:rFonts w:ascii="Times New Roman" w:hAnsi="Times New Roman" w:cs="Times New Roman"/>
          <w:b/>
          <w:bCs/>
          <w:lang w:val="sr-Latn-BA"/>
        </w:rPr>
      </w:pPr>
      <w:proofErr w:type="spellStart"/>
      <w:r>
        <w:rPr>
          <w:rFonts w:ascii="Times New Roman" w:hAnsi="Times New Roman" w:cs="Times New Roman"/>
          <w:b/>
          <w:bCs/>
        </w:rPr>
        <w:t>Ч</w:t>
      </w:r>
      <w:r w:rsidR="00D93C60">
        <w:rPr>
          <w:rFonts w:ascii="Times New Roman" w:hAnsi="Times New Roman" w:cs="Times New Roman"/>
          <w:b/>
          <w:bCs/>
        </w:rPr>
        <w:t>лан</w:t>
      </w:r>
      <w:proofErr w:type="spellEnd"/>
      <w:r w:rsidR="00D93C60" w:rsidRPr="006F4AB7">
        <w:rPr>
          <w:rFonts w:ascii="Times New Roman" w:hAnsi="Times New Roman" w:cs="Times New Roman"/>
          <w:b/>
          <w:bCs/>
          <w:lang w:val="sr-Latn-BA"/>
        </w:rPr>
        <w:t xml:space="preserve"> 13.</w:t>
      </w:r>
    </w:p>
    <w:p w14:paraId="70DB97FF" w14:textId="77777777" w:rsidR="005D44B8" w:rsidRPr="006F4AB7" w:rsidRDefault="00D93C60" w:rsidP="003A2FA4">
      <w:pPr>
        <w:jc w:val="both"/>
        <w:rPr>
          <w:rFonts w:ascii="Times New Roman" w:hAnsi="Times New Roman" w:cs="Times New Roman"/>
          <w:lang w:val="sr-Latn-BA"/>
        </w:rPr>
      </w:pPr>
      <w:proofErr w:type="spellStart"/>
      <w:r>
        <w:rPr>
          <w:rFonts w:ascii="Times New Roman" w:hAnsi="Times New Roman" w:cs="Times New Roman"/>
        </w:rPr>
        <w:t>Аутономија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смислу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Закона</w:t>
      </w:r>
      <w:proofErr w:type="spellEnd"/>
      <w:r w:rsidR="006D587A" w:rsidRPr="006F4AB7">
        <w:rPr>
          <w:rFonts w:ascii="Times New Roman" w:hAnsi="Times New Roman" w:cs="Times New Roman"/>
          <w:lang w:val="sr-Latn-BA"/>
        </w:rPr>
        <w:t xml:space="preserve">, </w:t>
      </w:r>
      <w:proofErr w:type="spellStart"/>
      <w:r w:rsidR="006D587A">
        <w:rPr>
          <w:rFonts w:ascii="Times New Roman" w:hAnsi="Times New Roman" w:cs="Times New Roman"/>
        </w:rPr>
        <w:t>подразумева</w:t>
      </w:r>
      <w:proofErr w:type="spellEnd"/>
      <w:r w:rsidR="006D587A" w:rsidRPr="006F4AB7">
        <w:rPr>
          <w:rFonts w:ascii="Times New Roman" w:hAnsi="Times New Roman" w:cs="Times New Roman"/>
          <w:lang w:val="sr-Latn-BA"/>
        </w:rPr>
        <w:t xml:space="preserve"> </w:t>
      </w:r>
      <w:proofErr w:type="spellStart"/>
      <w:r w:rsidR="006D587A">
        <w:rPr>
          <w:rFonts w:ascii="Times New Roman" w:hAnsi="Times New Roman" w:cs="Times New Roman"/>
        </w:rPr>
        <w:t>избор</w:t>
      </w:r>
      <w:proofErr w:type="spellEnd"/>
      <w:r w:rsidR="006D587A" w:rsidRPr="006F4AB7">
        <w:rPr>
          <w:rFonts w:ascii="Times New Roman" w:hAnsi="Times New Roman" w:cs="Times New Roman"/>
          <w:lang w:val="sr-Latn-BA"/>
        </w:rPr>
        <w:t xml:space="preserve"> </w:t>
      </w:r>
      <w:proofErr w:type="spellStart"/>
      <w:r w:rsidR="006D587A">
        <w:rPr>
          <w:rFonts w:ascii="Times New Roman" w:hAnsi="Times New Roman" w:cs="Times New Roman"/>
        </w:rPr>
        <w:t>појединих</w:t>
      </w:r>
      <w:proofErr w:type="spellEnd"/>
      <w:r w:rsidR="006D587A" w:rsidRPr="006F4AB7">
        <w:rPr>
          <w:rFonts w:ascii="Times New Roman" w:hAnsi="Times New Roman" w:cs="Times New Roman"/>
          <w:lang w:val="sr-Latn-BA"/>
        </w:rPr>
        <w:t xml:space="preserve"> </w:t>
      </w:r>
      <w:proofErr w:type="spellStart"/>
      <w:r w:rsidR="006D587A">
        <w:rPr>
          <w:rFonts w:ascii="Times New Roman" w:hAnsi="Times New Roman" w:cs="Times New Roman"/>
        </w:rPr>
        <w:t>садржаја</w:t>
      </w:r>
      <w:proofErr w:type="spellEnd"/>
      <w:r w:rsidR="006D587A" w:rsidRPr="006F4AB7">
        <w:rPr>
          <w:rFonts w:ascii="Times New Roman" w:hAnsi="Times New Roman" w:cs="Times New Roman"/>
          <w:lang w:val="sr-Latn-BA"/>
        </w:rPr>
        <w:t xml:space="preserve">, </w:t>
      </w:r>
      <w:proofErr w:type="spellStart"/>
      <w:r w:rsidR="006D587A">
        <w:rPr>
          <w:rFonts w:ascii="Times New Roman" w:hAnsi="Times New Roman" w:cs="Times New Roman"/>
        </w:rPr>
        <w:t>начина</w:t>
      </w:r>
      <w:proofErr w:type="spellEnd"/>
      <w:r w:rsidR="006D587A" w:rsidRPr="006F4AB7">
        <w:rPr>
          <w:rFonts w:ascii="Times New Roman" w:hAnsi="Times New Roman" w:cs="Times New Roman"/>
          <w:lang w:val="sr-Latn-BA"/>
        </w:rPr>
        <w:t xml:space="preserve"> </w:t>
      </w:r>
      <w:proofErr w:type="spellStart"/>
      <w:r w:rsidR="006D587A">
        <w:rPr>
          <w:rFonts w:ascii="Times New Roman" w:hAnsi="Times New Roman" w:cs="Times New Roman"/>
        </w:rPr>
        <w:t>остваривања</w:t>
      </w:r>
      <w:proofErr w:type="spellEnd"/>
      <w:r w:rsidR="00454DF8" w:rsidRPr="006F4AB7">
        <w:rPr>
          <w:rFonts w:ascii="Times New Roman" w:hAnsi="Times New Roman" w:cs="Times New Roman"/>
          <w:lang w:val="sr-Latn-BA"/>
        </w:rPr>
        <w:t xml:space="preserve">, </w:t>
      </w:r>
      <w:proofErr w:type="spellStart"/>
      <w:r w:rsidR="00454DF8">
        <w:rPr>
          <w:rFonts w:ascii="Times New Roman" w:hAnsi="Times New Roman" w:cs="Times New Roman"/>
        </w:rPr>
        <w:t>сарадника</w:t>
      </w:r>
      <w:proofErr w:type="spellEnd"/>
      <w:r w:rsidR="00454DF8" w:rsidRPr="006F4AB7">
        <w:rPr>
          <w:rFonts w:ascii="Times New Roman" w:hAnsi="Times New Roman" w:cs="Times New Roman"/>
          <w:lang w:val="sr-Latn-BA"/>
        </w:rPr>
        <w:t xml:space="preserve"> </w:t>
      </w:r>
      <w:r w:rsidR="00454DF8">
        <w:rPr>
          <w:rFonts w:ascii="Times New Roman" w:hAnsi="Times New Roman" w:cs="Times New Roman"/>
        </w:rPr>
        <w:t>у</w:t>
      </w:r>
      <w:r w:rsidR="00454DF8" w:rsidRPr="006F4AB7">
        <w:rPr>
          <w:rFonts w:ascii="Times New Roman" w:hAnsi="Times New Roman" w:cs="Times New Roman"/>
          <w:lang w:val="sr-Latn-BA"/>
        </w:rPr>
        <w:t xml:space="preserve"> </w:t>
      </w:r>
      <w:proofErr w:type="spellStart"/>
      <w:r w:rsidR="00454DF8">
        <w:rPr>
          <w:rFonts w:ascii="Times New Roman" w:hAnsi="Times New Roman" w:cs="Times New Roman"/>
        </w:rPr>
        <w:t>складу</w:t>
      </w:r>
      <w:proofErr w:type="spellEnd"/>
      <w:r w:rsidR="00454DF8" w:rsidRPr="006F4AB7">
        <w:rPr>
          <w:rFonts w:ascii="Times New Roman" w:hAnsi="Times New Roman" w:cs="Times New Roman"/>
          <w:lang w:val="sr-Latn-BA"/>
        </w:rPr>
        <w:t xml:space="preserve"> </w:t>
      </w:r>
      <w:proofErr w:type="spellStart"/>
      <w:r w:rsidR="00454DF8">
        <w:rPr>
          <w:rFonts w:ascii="Times New Roman" w:hAnsi="Times New Roman" w:cs="Times New Roman"/>
        </w:rPr>
        <w:t>са</w:t>
      </w:r>
      <w:proofErr w:type="spellEnd"/>
      <w:r w:rsidR="00454DF8" w:rsidRPr="006F4AB7">
        <w:rPr>
          <w:rFonts w:ascii="Times New Roman" w:hAnsi="Times New Roman" w:cs="Times New Roman"/>
          <w:lang w:val="sr-Latn-BA"/>
        </w:rPr>
        <w:t xml:space="preserve"> </w:t>
      </w:r>
      <w:proofErr w:type="spellStart"/>
      <w:r w:rsidR="00454DF8">
        <w:rPr>
          <w:rFonts w:ascii="Times New Roman" w:hAnsi="Times New Roman" w:cs="Times New Roman"/>
        </w:rPr>
        <w:t>потребама</w:t>
      </w:r>
      <w:proofErr w:type="spellEnd"/>
      <w:r w:rsidR="00454DF8" w:rsidRPr="006F4AB7">
        <w:rPr>
          <w:rFonts w:ascii="Times New Roman" w:hAnsi="Times New Roman" w:cs="Times New Roman"/>
          <w:lang w:val="sr-Latn-BA"/>
        </w:rPr>
        <w:t xml:space="preserve">, </w:t>
      </w:r>
      <w:proofErr w:type="spellStart"/>
      <w:r w:rsidR="00454DF8">
        <w:rPr>
          <w:rFonts w:ascii="Times New Roman" w:hAnsi="Times New Roman" w:cs="Times New Roman"/>
        </w:rPr>
        <w:t>могућностима</w:t>
      </w:r>
      <w:proofErr w:type="spellEnd"/>
      <w:r w:rsidR="00454DF8" w:rsidRPr="006F4AB7">
        <w:rPr>
          <w:rFonts w:ascii="Times New Roman" w:hAnsi="Times New Roman" w:cs="Times New Roman"/>
          <w:lang w:val="sr-Latn-BA"/>
        </w:rPr>
        <w:t xml:space="preserve">, </w:t>
      </w:r>
      <w:proofErr w:type="spellStart"/>
      <w:r w:rsidR="00454DF8">
        <w:rPr>
          <w:rFonts w:ascii="Times New Roman" w:hAnsi="Times New Roman" w:cs="Times New Roman"/>
        </w:rPr>
        <w:t>интересовањима</w:t>
      </w:r>
      <w:proofErr w:type="spellEnd"/>
      <w:r w:rsidR="0090001A" w:rsidRPr="006F4AB7">
        <w:rPr>
          <w:rFonts w:ascii="Times New Roman" w:hAnsi="Times New Roman" w:cs="Times New Roman"/>
          <w:lang w:val="sr-Latn-BA"/>
        </w:rPr>
        <w:t xml:space="preserve">, </w:t>
      </w:r>
      <w:proofErr w:type="spellStart"/>
      <w:r w:rsidR="0090001A">
        <w:rPr>
          <w:rFonts w:ascii="Times New Roman" w:hAnsi="Times New Roman" w:cs="Times New Roman"/>
        </w:rPr>
        <w:t>расположивим</w:t>
      </w:r>
      <w:proofErr w:type="spellEnd"/>
      <w:r w:rsidR="0090001A" w:rsidRPr="006F4AB7">
        <w:rPr>
          <w:rFonts w:ascii="Times New Roman" w:hAnsi="Times New Roman" w:cs="Times New Roman"/>
          <w:lang w:val="sr-Latn-BA"/>
        </w:rPr>
        <w:t xml:space="preserve"> </w:t>
      </w:r>
      <w:proofErr w:type="spellStart"/>
      <w:r w:rsidR="00371615">
        <w:rPr>
          <w:rFonts w:ascii="Times New Roman" w:hAnsi="Times New Roman" w:cs="Times New Roman"/>
        </w:rPr>
        <w:t>ресурсима</w:t>
      </w:r>
      <w:proofErr w:type="spellEnd"/>
      <w:r w:rsidR="00371615" w:rsidRPr="006F4AB7">
        <w:rPr>
          <w:rFonts w:ascii="Times New Roman" w:hAnsi="Times New Roman" w:cs="Times New Roman"/>
          <w:lang w:val="sr-Latn-BA"/>
        </w:rPr>
        <w:t xml:space="preserve">, </w:t>
      </w:r>
      <w:proofErr w:type="spellStart"/>
      <w:r w:rsidR="00371615">
        <w:rPr>
          <w:rFonts w:ascii="Times New Roman" w:hAnsi="Times New Roman" w:cs="Times New Roman"/>
        </w:rPr>
        <w:t>карактеристи</w:t>
      </w:r>
      <w:r w:rsidR="005D44B8">
        <w:rPr>
          <w:rFonts w:ascii="Times New Roman" w:hAnsi="Times New Roman" w:cs="Times New Roman"/>
        </w:rPr>
        <w:t>кама</w:t>
      </w:r>
      <w:proofErr w:type="spellEnd"/>
      <w:r w:rsidR="005D44B8" w:rsidRPr="006F4AB7">
        <w:rPr>
          <w:rFonts w:ascii="Times New Roman" w:hAnsi="Times New Roman" w:cs="Times New Roman"/>
          <w:lang w:val="sr-Latn-BA"/>
        </w:rPr>
        <w:t xml:space="preserve"> </w:t>
      </w:r>
      <w:proofErr w:type="spellStart"/>
      <w:r w:rsidR="005D44B8">
        <w:rPr>
          <w:rFonts w:ascii="Times New Roman" w:hAnsi="Times New Roman" w:cs="Times New Roman"/>
        </w:rPr>
        <w:t>локалне</w:t>
      </w:r>
      <w:proofErr w:type="spellEnd"/>
      <w:r w:rsidR="005D44B8" w:rsidRPr="006F4AB7">
        <w:rPr>
          <w:rFonts w:ascii="Times New Roman" w:hAnsi="Times New Roman" w:cs="Times New Roman"/>
          <w:lang w:val="sr-Latn-BA"/>
        </w:rPr>
        <w:t xml:space="preserve"> </w:t>
      </w:r>
      <w:proofErr w:type="spellStart"/>
      <w:r w:rsidR="005D44B8">
        <w:rPr>
          <w:rFonts w:ascii="Times New Roman" w:hAnsi="Times New Roman" w:cs="Times New Roman"/>
        </w:rPr>
        <w:t>заједнице</w:t>
      </w:r>
      <w:proofErr w:type="spellEnd"/>
      <w:r w:rsidR="005D44B8" w:rsidRPr="006F4AB7">
        <w:rPr>
          <w:rFonts w:ascii="Times New Roman" w:hAnsi="Times New Roman" w:cs="Times New Roman"/>
          <w:lang w:val="sr-Latn-BA"/>
        </w:rPr>
        <w:t xml:space="preserve"> </w:t>
      </w:r>
      <w:proofErr w:type="spellStart"/>
      <w:r w:rsidR="005D44B8">
        <w:rPr>
          <w:rFonts w:ascii="Times New Roman" w:hAnsi="Times New Roman" w:cs="Times New Roman"/>
        </w:rPr>
        <w:t>приликом</w:t>
      </w:r>
      <w:proofErr w:type="spellEnd"/>
      <w:r w:rsidR="00BD429F" w:rsidRPr="006F4AB7">
        <w:rPr>
          <w:rFonts w:ascii="Times New Roman" w:hAnsi="Times New Roman" w:cs="Times New Roman"/>
          <w:lang w:val="sr-Latn-BA"/>
        </w:rPr>
        <w:t>;</w:t>
      </w:r>
    </w:p>
    <w:p w14:paraId="33630DF2" w14:textId="77777777" w:rsidR="00BD429F" w:rsidRPr="006F4AB7" w:rsidRDefault="0089511D" w:rsidP="005D44B8">
      <w:pPr>
        <w:pStyle w:val="ListParagraph"/>
        <w:numPr>
          <w:ilvl w:val="0"/>
          <w:numId w:val="3"/>
        </w:numPr>
        <w:jc w:val="both"/>
        <w:rPr>
          <w:rFonts w:ascii="Times New Roman" w:hAnsi="Times New Roman" w:cs="Times New Roman"/>
          <w:b/>
          <w:bCs/>
          <w:lang w:val="sr-Latn-BA"/>
        </w:rPr>
      </w:pPr>
      <w:proofErr w:type="spellStart"/>
      <w:r>
        <w:rPr>
          <w:rFonts w:ascii="Times New Roman" w:hAnsi="Times New Roman" w:cs="Times New Roman"/>
        </w:rPr>
        <w:t>доношења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статута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развојног</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плана</w:t>
      </w:r>
      <w:proofErr w:type="spellEnd"/>
      <w:r w:rsidRPr="006F4AB7">
        <w:rPr>
          <w:rFonts w:ascii="Times New Roman" w:hAnsi="Times New Roman" w:cs="Times New Roman"/>
          <w:lang w:val="sr-Latn-BA"/>
        </w:rPr>
        <w:t xml:space="preserve">, </w:t>
      </w:r>
      <w:proofErr w:type="spellStart"/>
      <w:r w:rsidR="00ED67B8">
        <w:rPr>
          <w:rFonts w:ascii="Times New Roman" w:hAnsi="Times New Roman" w:cs="Times New Roman"/>
        </w:rPr>
        <w:t>програма</w:t>
      </w:r>
      <w:proofErr w:type="spellEnd"/>
      <w:r w:rsidR="00ED67B8" w:rsidRPr="006F4AB7">
        <w:rPr>
          <w:rFonts w:ascii="Times New Roman" w:hAnsi="Times New Roman" w:cs="Times New Roman"/>
          <w:lang w:val="sr-Latn-BA"/>
        </w:rPr>
        <w:t xml:space="preserve">, </w:t>
      </w:r>
      <w:proofErr w:type="spellStart"/>
      <w:r w:rsidR="00ED67B8">
        <w:rPr>
          <w:rFonts w:ascii="Times New Roman" w:hAnsi="Times New Roman" w:cs="Times New Roman"/>
        </w:rPr>
        <w:t>годишњег</w:t>
      </w:r>
      <w:proofErr w:type="spellEnd"/>
      <w:r w:rsidR="00ED67B8" w:rsidRPr="006F4AB7">
        <w:rPr>
          <w:rFonts w:ascii="Times New Roman" w:hAnsi="Times New Roman" w:cs="Times New Roman"/>
          <w:lang w:val="sr-Latn-BA"/>
        </w:rPr>
        <w:t xml:space="preserve"> </w:t>
      </w:r>
      <w:proofErr w:type="spellStart"/>
      <w:r w:rsidR="00ED67B8">
        <w:rPr>
          <w:rFonts w:ascii="Times New Roman" w:hAnsi="Times New Roman" w:cs="Times New Roman"/>
        </w:rPr>
        <w:t>плана</w:t>
      </w:r>
      <w:proofErr w:type="spellEnd"/>
      <w:r w:rsidR="00ED67B8" w:rsidRPr="006F4AB7">
        <w:rPr>
          <w:rFonts w:ascii="Times New Roman" w:hAnsi="Times New Roman" w:cs="Times New Roman"/>
          <w:lang w:val="sr-Latn-BA"/>
        </w:rPr>
        <w:t xml:space="preserve"> </w:t>
      </w:r>
      <w:proofErr w:type="spellStart"/>
      <w:r w:rsidR="00ED67B8">
        <w:rPr>
          <w:rFonts w:ascii="Times New Roman" w:hAnsi="Times New Roman" w:cs="Times New Roman"/>
        </w:rPr>
        <w:t>рада</w:t>
      </w:r>
      <w:proofErr w:type="spellEnd"/>
      <w:r w:rsidR="00ED67B8" w:rsidRPr="006F4AB7">
        <w:rPr>
          <w:rFonts w:ascii="Times New Roman" w:hAnsi="Times New Roman" w:cs="Times New Roman"/>
          <w:lang w:val="sr-Latn-BA"/>
        </w:rPr>
        <w:t xml:space="preserve">, </w:t>
      </w:r>
      <w:proofErr w:type="spellStart"/>
      <w:r w:rsidR="00ED67B8">
        <w:rPr>
          <w:rFonts w:ascii="Times New Roman" w:hAnsi="Times New Roman" w:cs="Times New Roman"/>
        </w:rPr>
        <w:t>правила</w:t>
      </w:r>
      <w:proofErr w:type="spellEnd"/>
      <w:r w:rsidR="00ED67B8" w:rsidRPr="006F4AB7">
        <w:rPr>
          <w:rFonts w:ascii="Times New Roman" w:hAnsi="Times New Roman" w:cs="Times New Roman"/>
          <w:lang w:val="sr-Latn-BA"/>
        </w:rPr>
        <w:t xml:space="preserve"> </w:t>
      </w:r>
      <w:proofErr w:type="spellStart"/>
      <w:r w:rsidR="00ED67B8">
        <w:rPr>
          <w:rFonts w:ascii="Times New Roman" w:hAnsi="Times New Roman" w:cs="Times New Roman"/>
        </w:rPr>
        <w:t>понашања</w:t>
      </w:r>
      <w:proofErr w:type="spellEnd"/>
      <w:r w:rsidR="00ED67B8" w:rsidRPr="006F4AB7">
        <w:rPr>
          <w:rFonts w:ascii="Times New Roman" w:hAnsi="Times New Roman" w:cs="Times New Roman"/>
          <w:lang w:val="sr-Latn-BA"/>
        </w:rPr>
        <w:t xml:space="preserve"> </w:t>
      </w:r>
      <w:r w:rsidR="00ED67B8">
        <w:rPr>
          <w:rFonts w:ascii="Times New Roman" w:hAnsi="Times New Roman" w:cs="Times New Roman"/>
        </w:rPr>
        <w:t>у</w:t>
      </w:r>
      <w:r w:rsidR="00ED67B8" w:rsidRPr="006F4AB7">
        <w:rPr>
          <w:rFonts w:ascii="Times New Roman" w:hAnsi="Times New Roman" w:cs="Times New Roman"/>
          <w:lang w:val="sr-Latn-BA"/>
        </w:rPr>
        <w:t xml:space="preserve"> </w:t>
      </w:r>
      <w:proofErr w:type="spellStart"/>
      <w:r w:rsidR="00ED67B8">
        <w:rPr>
          <w:rFonts w:ascii="Times New Roman" w:hAnsi="Times New Roman" w:cs="Times New Roman"/>
        </w:rPr>
        <w:t>Школи</w:t>
      </w:r>
      <w:proofErr w:type="spellEnd"/>
      <w:r w:rsidR="003D4F42" w:rsidRPr="006F4AB7">
        <w:rPr>
          <w:rFonts w:ascii="Times New Roman" w:hAnsi="Times New Roman" w:cs="Times New Roman"/>
          <w:lang w:val="sr-Latn-BA"/>
        </w:rPr>
        <w:t xml:space="preserve">, </w:t>
      </w:r>
      <w:proofErr w:type="spellStart"/>
      <w:r w:rsidR="003D4F42">
        <w:rPr>
          <w:rFonts w:ascii="Times New Roman" w:hAnsi="Times New Roman" w:cs="Times New Roman"/>
        </w:rPr>
        <w:t>мера</w:t>
      </w:r>
      <w:proofErr w:type="spellEnd"/>
      <w:r w:rsidR="003D4F42" w:rsidRPr="006F4AB7">
        <w:rPr>
          <w:rFonts w:ascii="Times New Roman" w:hAnsi="Times New Roman" w:cs="Times New Roman"/>
          <w:lang w:val="sr-Latn-BA"/>
        </w:rPr>
        <w:t xml:space="preserve">, </w:t>
      </w:r>
      <w:proofErr w:type="spellStart"/>
      <w:r w:rsidR="003D4F42">
        <w:rPr>
          <w:rFonts w:ascii="Times New Roman" w:hAnsi="Times New Roman" w:cs="Times New Roman"/>
        </w:rPr>
        <w:t>начина</w:t>
      </w:r>
      <w:proofErr w:type="spellEnd"/>
      <w:r w:rsidR="003D4F42" w:rsidRPr="006F4AB7">
        <w:rPr>
          <w:rFonts w:ascii="Times New Roman" w:hAnsi="Times New Roman" w:cs="Times New Roman"/>
          <w:lang w:val="sr-Latn-BA"/>
        </w:rPr>
        <w:t xml:space="preserve">, </w:t>
      </w:r>
      <w:r w:rsidR="003D4F42">
        <w:rPr>
          <w:rFonts w:ascii="Times New Roman" w:hAnsi="Times New Roman" w:cs="Times New Roman"/>
        </w:rPr>
        <w:t>и</w:t>
      </w:r>
      <w:r w:rsidR="003D4F42" w:rsidRPr="006F4AB7">
        <w:rPr>
          <w:rFonts w:ascii="Times New Roman" w:hAnsi="Times New Roman" w:cs="Times New Roman"/>
          <w:lang w:val="sr-Latn-BA"/>
        </w:rPr>
        <w:t xml:space="preserve"> </w:t>
      </w:r>
      <w:proofErr w:type="spellStart"/>
      <w:r w:rsidR="003D4F42">
        <w:rPr>
          <w:rFonts w:ascii="Times New Roman" w:hAnsi="Times New Roman" w:cs="Times New Roman"/>
        </w:rPr>
        <w:t>поступка</w:t>
      </w:r>
      <w:proofErr w:type="spellEnd"/>
      <w:r w:rsidR="003D4F42" w:rsidRPr="006F4AB7">
        <w:rPr>
          <w:rFonts w:ascii="Times New Roman" w:hAnsi="Times New Roman" w:cs="Times New Roman"/>
          <w:lang w:val="sr-Latn-BA"/>
        </w:rPr>
        <w:t xml:space="preserve"> </w:t>
      </w:r>
      <w:proofErr w:type="spellStart"/>
      <w:r w:rsidR="003D4F42">
        <w:rPr>
          <w:rFonts w:ascii="Times New Roman" w:hAnsi="Times New Roman" w:cs="Times New Roman"/>
        </w:rPr>
        <w:t>заштите</w:t>
      </w:r>
      <w:r w:rsidR="00C022D7">
        <w:rPr>
          <w:rFonts w:ascii="Times New Roman" w:hAnsi="Times New Roman" w:cs="Times New Roman"/>
        </w:rPr>
        <w:t>и</w:t>
      </w:r>
      <w:proofErr w:type="spellEnd"/>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безбедности</w:t>
      </w:r>
      <w:proofErr w:type="spellEnd"/>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деце</w:t>
      </w:r>
      <w:proofErr w:type="spellEnd"/>
      <w:r w:rsidR="00C022D7" w:rsidRPr="006F4AB7">
        <w:rPr>
          <w:rFonts w:ascii="Times New Roman" w:hAnsi="Times New Roman" w:cs="Times New Roman"/>
          <w:lang w:val="sr-Latn-BA"/>
        </w:rPr>
        <w:t xml:space="preserve"> </w:t>
      </w:r>
      <w:r w:rsidR="00C022D7">
        <w:rPr>
          <w:rFonts w:ascii="Times New Roman" w:hAnsi="Times New Roman" w:cs="Times New Roman"/>
        </w:rPr>
        <w:t>и</w:t>
      </w:r>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ученика</w:t>
      </w:r>
      <w:proofErr w:type="spellEnd"/>
      <w:r w:rsidR="00C022D7" w:rsidRPr="006F4AB7">
        <w:rPr>
          <w:rFonts w:ascii="Times New Roman" w:hAnsi="Times New Roman" w:cs="Times New Roman"/>
          <w:lang w:val="sr-Latn-BA"/>
        </w:rPr>
        <w:t xml:space="preserve"> </w:t>
      </w:r>
      <w:r w:rsidR="00C022D7">
        <w:rPr>
          <w:rFonts w:ascii="Times New Roman" w:hAnsi="Times New Roman" w:cs="Times New Roman"/>
        </w:rPr>
        <w:t>и</w:t>
      </w:r>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других</w:t>
      </w:r>
      <w:proofErr w:type="spellEnd"/>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општих</w:t>
      </w:r>
      <w:proofErr w:type="spellEnd"/>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аката</w:t>
      </w:r>
      <w:proofErr w:type="spellEnd"/>
      <w:r w:rsidR="00C022D7" w:rsidRPr="006F4AB7">
        <w:rPr>
          <w:rFonts w:ascii="Times New Roman" w:hAnsi="Times New Roman" w:cs="Times New Roman"/>
          <w:lang w:val="sr-Latn-BA"/>
        </w:rPr>
        <w:t xml:space="preserve"> </w:t>
      </w:r>
      <w:proofErr w:type="spellStart"/>
      <w:r w:rsidR="00C022D7">
        <w:rPr>
          <w:rFonts w:ascii="Times New Roman" w:hAnsi="Times New Roman" w:cs="Times New Roman"/>
        </w:rPr>
        <w:t>Школе</w:t>
      </w:r>
      <w:proofErr w:type="spellEnd"/>
      <w:r w:rsidR="00BD429F" w:rsidRPr="006F4AB7">
        <w:rPr>
          <w:rFonts w:ascii="Times New Roman" w:hAnsi="Times New Roman" w:cs="Times New Roman"/>
          <w:lang w:val="sr-Latn-BA"/>
        </w:rPr>
        <w:t>;</w:t>
      </w:r>
    </w:p>
    <w:p w14:paraId="7A1ABD93" w14:textId="77777777" w:rsidR="00C404D0" w:rsidRPr="006F4AB7" w:rsidRDefault="00BD429F" w:rsidP="005D44B8">
      <w:pPr>
        <w:pStyle w:val="ListParagraph"/>
        <w:numPr>
          <w:ilvl w:val="0"/>
          <w:numId w:val="3"/>
        </w:numPr>
        <w:jc w:val="both"/>
        <w:rPr>
          <w:rFonts w:ascii="Times New Roman" w:hAnsi="Times New Roman" w:cs="Times New Roman"/>
          <w:b/>
          <w:bCs/>
          <w:lang w:val="sr-Latn-BA"/>
        </w:rPr>
      </w:pPr>
      <w:proofErr w:type="spellStart"/>
      <w:r>
        <w:rPr>
          <w:rFonts w:ascii="Times New Roman" w:hAnsi="Times New Roman" w:cs="Times New Roman"/>
        </w:rPr>
        <w:t>доношења</w:t>
      </w:r>
      <w:proofErr w:type="spellEnd"/>
      <w:r w:rsidRPr="006F4AB7">
        <w:rPr>
          <w:rFonts w:ascii="Times New Roman" w:hAnsi="Times New Roman" w:cs="Times New Roman"/>
          <w:lang w:val="sr-Latn-BA"/>
        </w:rPr>
        <w:t xml:space="preserve"> </w:t>
      </w:r>
      <w:proofErr w:type="spellStart"/>
      <w:r w:rsidR="00E430B2">
        <w:rPr>
          <w:rFonts w:ascii="Times New Roman" w:hAnsi="Times New Roman" w:cs="Times New Roman"/>
        </w:rPr>
        <w:t>плана</w:t>
      </w:r>
      <w:proofErr w:type="spellEnd"/>
      <w:r w:rsidR="00E430B2" w:rsidRPr="006F4AB7">
        <w:rPr>
          <w:rFonts w:ascii="Times New Roman" w:hAnsi="Times New Roman" w:cs="Times New Roman"/>
          <w:lang w:val="sr-Latn-BA"/>
        </w:rPr>
        <w:t xml:space="preserve"> </w:t>
      </w:r>
      <w:proofErr w:type="spellStart"/>
      <w:r w:rsidR="00E430B2">
        <w:rPr>
          <w:rFonts w:ascii="Times New Roman" w:hAnsi="Times New Roman" w:cs="Times New Roman"/>
        </w:rPr>
        <w:t>стручног</w:t>
      </w:r>
      <w:proofErr w:type="spellEnd"/>
      <w:r w:rsidR="00E430B2" w:rsidRPr="006F4AB7">
        <w:rPr>
          <w:rFonts w:ascii="Times New Roman" w:hAnsi="Times New Roman" w:cs="Times New Roman"/>
          <w:lang w:val="sr-Latn-BA"/>
        </w:rPr>
        <w:t xml:space="preserve"> </w:t>
      </w:r>
      <w:proofErr w:type="spellStart"/>
      <w:r w:rsidR="00E430B2">
        <w:rPr>
          <w:rFonts w:ascii="Times New Roman" w:hAnsi="Times New Roman" w:cs="Times New Roman"/>
        </w:rPr>
        <w:t>усавршавања</w:t>
      </w:r>
      <w:proofErr w:type="spellEnd"/>
      <w:r w:rsidR="00E430B2" w:rsidRPr="006F4AB7">
        <w:rPr>
          <w:rFonts w:ascii="Times New Roman" w:hAnsi="Times New Roman" w:cs="Times New Roman"/>
          <w:lang w:val="sr-Latn-BA"/>
        </w:rPr>
        <w:t xml:space="preserve"> </w:t>
      </w:r>
      <w:r w:rsidR="00E430B2">
        <w:rPr>
          <w:rFonts w:ascii="Times New Roman" w:hAnsi="Times New Roman" w:cs="Times New Roman"/>
        </w:rPr>
        <w:t>и</w:t>
      </w:r>
      <w:r w:rsidR="00E430B2" w:rsidRPr="006F4AB7">
        <w:rPr>
          <w:rFonts w:ascii="Times New Roman" w:hAnsi="Times New Roman" w:cs="Times New Roman"/>
          <w:lang w:val="sr-Latn-BA"/>
        </w:rPr>
        <w:t xml:space="preserve"> </w:t>
      </w:r>
      <w:proofErr w:type="spellStart"/>
      <w:r w:rsidR="00E430B2">
        <w:rPr>
          <w:rFonts w:ascii="Times New Roman" w:hAnsi="Times New Roman" w:cs="Times New Roman"/>
        </w:rPr>
        <w:t>професионалног</w:t>
      </w:r>
      <w:proofErr w:type="spellEnd"/>
      <w:r w:rsidR="00E430B2" w:rsidRPr="006F4AB7">
        <w:rPr>
          <w:rFonts w:ascii="Times New Roman" w:hAnsi="Times New Roman" w:cs="Times New Roman"/>
          <w:lang w:val="sr-Latn-BA"/>
        </w:rPr>
        <w:t xml:space="preserve"> </w:t>
      </w:r>
      <w:proofErr w:type="spellStart"/>
      <w:r w:rsidR="00E430B2">
        <w:rPr>
          <w:rFonts w:ascii="Times New Roman" w:hAnsi="Times New Roman" w:cs="Times New Roman"/>
        </w:rPr>
        <w:t>развоја</w:t>
      </w:r>
      <w:proofErr w:type="spellEnd"/>
      <w:r w:rsidR="00E95CA5" w:rsidRPr="006F4AB7">
        <w:rPr>
          <w:rFonts w:ascii="Times New Roman" w:hAnsi="Times New Roman" w:cs="Times New Roman"/>
          <w:lang w:val="sr-Latn-BA"/>
        </w:rPr>
        <w:t xml:space="preserve"> </w:t>
      </w:r>
      <w:proofErr w:type="spellStart"/>
      <w:r w:rsidR="00E95CA5">
        <w:rPr>
          <w:rFonts w:ascii="Times New Roman" w:hAnsi="Times New Roman" w:cs="Times New Roman"/>
        </w:rPr>
        <w:t>наставника</w:t>
      </w:r>
      <w:proofErr w:type="spellEnd"/>
      <w:r w:rsidR="00E95CA5" w:rsidRPr="006F4AB7">
        <w:rPr>
          <w:rFonts w:ascii="Times New Roman" w:hAnsi="Times New Roman" w:cs="Times New Roman"/>
          <w:lang w:val="sr-Latn-BA"/>
        </w:rPr>
        <w:t xml:space="preserve"> </w:t>
      </w:r>
      <w:r w:rsidR="00E95CA5">
        <w:rPr>
          <w:rFonts w:ascii="Times New Roman" w:hAnsi="Times New Roman" w:cs="Times New Roman"/>
        </w:rPr>
        <w:t>и</w:t>
      </w:r>
      <w:r w:rsidR="00E95CA5" w:rsidRPr="006F4AB7">
        <w:rPr>
          <w:rFonts w:ascii="Times New Roman" w:hAnsi="Times New Roman" w:cs="Times New Roman"/>
          <w:lang w:val="sr-Latn-BA"/>
        </w:rPr>
        <w:t xml:space="preserve"> </w:t>
      </w:r>
      <w:proofErr w:type="spellStart"/>
      <w:r w:rsidR="00E95CA5">
        <w:rPr>
          <w:rFonts w:ascii="Times New Roman" w:hAnsi="Times New Roman" w:cs="Times New Roman"/>
        </w:rPr>
        <w:t>стручног</w:t>
      </w:r>
      <w:proofErr w:type="spellEnd"/>
      <w:r w:rsidR="00E95CA5" w:rsidRPr="006F4AB7">
        <w:rPr>
          <w:rFonts w:ascii="Times New Roman" w:hAnsi="Times New Roman" w:cs="Times New Roman"/>
          <w:lang w:val="sr-Latn-BA"/>
        </w:rPr>
        <w:t xml:space="preserve"> </w:t>
      </w:r>
      <w:proofErr w:type="spellStart"/>
      <w:r w:rsidR="00E95CA5">
        <w:rPr>
          <w:rFonts w:ascii="Times New Roman" w:hAnsi="Times New Roman" w:cs="Times New Roman"/>
        </w:rPr>
        <w:t>сарадника</w:t>
      </w:r>
      <w:proofErr w:type="spellEnd"/>
      <w:r w:rsidR="00E95CA5" w:rsidRPr="006F4AB7">
        <w:rPr>
          <w:rFonts w:ascii="Times New Roman" w:hAnsi="Times New Roman" w:cs="Times New Roman"/>
          <w:lang w:val="sr-Latn-BA"/>
        </w:rPr>
        <w:t>;</w:t>
      </w:r>
    </w:p>
    <w:p w14:paraId="6EE7A73C" w14:textId="77777777" w:rsidR="005E41DB" w:rsidRPr="006F4AB7" w:rsidRDefault="00C404D0" w:rsidP="005D44B8">
      <w:pPr>
        <w:pStyle w:val="ListParagraph"/>
        <w:numPr>
          <w:ilvl w:val="0"/>
          <w:numId w:val="3"/>
        </w:numPr>
        <w:jc w:val="both"/>
        <w:rPr>
          <w:rFonts w:ascii="Times New Roman" w:hAnsi="Times New Roman" w:cs="Times New Roman"/>
          <w:b/>
          <w:bCs/>
          <w:lang w:val="sr-Latn-BA"/>
        </w:rPr>
      </w:pPr>
      <w:proofErr w:type="spellStart"/>
      <w:r>
        <w:rPr>
          <w:rFonts w:ascii="Times New Roman" w:hAnsi="Times New Roman" w:cs="Times New Roman"/>
        </w:rPr>
        <w:t>доношења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програма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заштите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дискриминације</w:t>
      </w:r>
      <w:proofErr w:type="spellEnd"/>
      <w:r w:rsidR="002D22DC" w:rsidRPr="006F4AB7">
        <w:rPr>
          <w:rFonts w:ascii="Times New Roman" w:hAnsi="Times New Roman" w:cs="Times New Roman"/>
          <w:lang w:val="sr-Latn-BA"/>
        </w:rPr>
        <w:t xml:space="preserve">, </w:t>
      </w:r>
      <w:proofErr w:type="spellStart"/>
      <w:r w:rsidR="002D22DC">
        <w:rPr>
          <w:rFonts w:ascii="Times New Roman" w:hAnsi="Times New Roman" w:cs="Times New Roman"/>
        </w:rPr>
        <w:t>насиља</w:t>
      </w:r>
      <w:proofErr w:type="spellEnd"/>
      <w:r w:rsidR="002D22DC" w:rsidRPr="006F4AB7">
        <w:rPr>
          <w:rFonts w:ascii="Times New Roman" w:hAnsi="Times New Roman" w:cs="Times New Roman"/>
          <w:lang w:val="sr-Latn-BA"/>
        </w:rPr>
        <w:t xml:space="preserve">, </w:t>
      </w:r>
      <w:proofErr w:type="spellStart"/>
      <w:r w:rsidR="002D22DC">
        <w:rPr>
          <w:rFonts w:ascii="Times New Roman" w:hAnsi="Times New Roman" w:cs="Times New Roman"/>
        </w:rPr>
        <w:t>злостављања</w:t>
      </w:r>
      <w:proofErr w:type="spellEnd"/>
      <w:r w:rsidR="002D22DC" w:rsidRPr="006F4AB7">
        <w:rPr>
          <w:rFonts w:ascii="Times New Roman" w:hAnsi="Times New Roman" w:cs="Times New Roman"/>
          <w:lang w:val="sr-Latn-BA"/>
        </w:rPr>
        <w:t xml:space="preserve"> </w:t>
      </w:r>
      <w:r w:rsidR="002D22DC">
        <w:rPr>
          <w:rFonts w:ascii="Times New Roman" w:hAnsi="Times New Roman" w:cs="Times New Roman"/>
        </w:rPr>
        <w:t>и</w:t>
      </w:r>
      <w:r w:rsidR="002D22DC" w:rsidRPr="006F4AB7">
        <w:rPr>
          <w:rFonts w:ascii="Times New Roman" w:hAnsi="Times New Roman" w:cs="Times New Roman"/>
          <w:lang w:val="sr-Latn-BA"/>
        </w:rPr>
        <w:t xml:space="preserve"> </w:t>
      </w:r>
      <w:proofErr w:type="spellStart"/>
      <w:r w:rsidR="002D22DC">
        <w:rPr>
          <w:rFonts w:ascii="Times New Roman" w:hAnsi="Times New Roman" w:cs="Times New Roman"/>
        </w:rPr>
        <w:t>занемаривања</w:t>
      </w:r>
      <w:proofErr w:type="spellEnd"/>
      <w:r w:rsidR="005E41DB" w:rsidRPr="006F4AB7">
        <w:rPr>
          <w:rFonts w:ascii="Times New Roman" w:hAnsi="Times New Roman" w:cs="Times New Roman"/>
          <w:lang w:val="sr-Latn-BA"/>
        </w:rPr>
        <w:t>;</w:t>
      </w:r>
    </w:p>
    <w:p w14:paraId="4807AC4C" w14:textId="77777777" w:rsidR="00046523" w:rsidRPr="006F4AB7" w:rsidRDefault="005E41DB" w:rsidP="005D44B8">
      <w:pPr>
        <w:pStyle w:val="ListParagraph"/>
        <w:numPr>
          <w:ilvl w:val="0"/>
          <w:numId w:val="3"/>
        </w:numPr>
        <w:jc w:val="both"/>
        <w:rPr>
          <w:rFonts w:ascii="Times New Roman" w:hAnsi="Times New Roman" w:cs="Times New Roman"/>
          <w:b/>
          <w:bCs/>
          <w:lang w:val="sr-Latn-BA"/>
        </w:rPr>
      </w:pPr>
      <w:proofErr w:type="spellStart"/>
      <w:r>
        <w:rPr>
          <w:rFonts w:ascii="Times New Roman" w:hAnsi="Times New Roman" w:cs="Times New Roman"/>
        </w:rPr>
        <w:t>самовредновања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рада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оквиру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изабране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области</w:t>
      </w:r>
      <w:proofErr w:type="spellEnd"/>
      <w:r w:rsidRPr="006F4AB7">
        <w:rPr>
          <w:rFonts w:ascii="Times New Roman" w:hAnsi="Times New Roman" w:cs="Times New Roman"/>
          <w:lang w:val="sr-Latn-BA"/>
        </w:rPr>
        <w:t xml:space="preserve"> </w:t>
      </w:r>
      <w:proofErr w:type="spellStart"/>
      <w:r w:rsidR="00E575A1">
        <w:rPr>
          <w:rFonts w:ascii="Times New Roman" w:hAnsi="Times New Roman" w:cs="Times New Roman"/>
        </w:rPr>
        <w:t>на</w:t>
      </w:r>
      <w:proofErr w:type="spellEnd"/>
      <w:r w:rsidR="00E575A1" w:rsidRPr="006F4AB7">
        <w:rPr>
          <w:rFonts w:ascii="Times New Roman" w:hAnsi="Times New Roman" w:cs="Times New Roman"/>
          <w:lang w:val="sr-Latn-BA"/>
        </w:rPr>
        <w:t xml:space="preserve"> </w:t>
      </w:r>
      <w:proofErr w:type="spellStart"/>
      <w:r w:rsidR="00E575A1">
        <w:rPr>
          <w:rFonts w:ascii="Times New Roman" w:hAnsi="Times New Roman" w:cs="Times New Roman"/>
        </w:rPr>
        <w:t>годишњем</w:t>
      </w:r>
      <w:proofErr w:type="spellEnd"/>
      <w:r w:rsidR="00E575A1" w:rsidRPr="006F4AB7">
        <w:rPr>
          <w:rFonts w:ascii="Times New Roman" w:hAnsi="Times New Roman" w:cs="Times New Roman"/>
          <w:lang w:val="sr-Latn-BA"/>
        </w:rPr>
        <w:t xml:space="preserve"> </w:t>
      </w:r>
      <w:proofErr w:type="spellStart"/>
      <w:r w:rsidR="00E575A1">
        <w:rPr>
          <w:rFonts w:ascii="Times New Roman" w:hAnsi="Times New Roman" w:cs="Times New Roman"/>
        </w:rPr>
        <w:t>нивоу</w:t>
      </w:r>
      <w:proofErr w:type="spellEnd"/>
      <w:r w:rsidR="00E575A1" w:rsidRPr="006F4AB7">
        <w:rPr>
          <w:rFonts w:ascii="Times New Roman" w:hAnsi="Times New Roman" w:cs="Times New Roman"/>
          <w:lang w:val="sr-Latn-BA"/>
        </w:rPr>
        <w:t xml:space="preserve"> </w:t>
      </w:r>
      <w:r w:rsidR="00E575A1">
        <w:rPr>
          <w:rFonts w:ascii="Times New Roman" w:hAnsi="Times New Roman" w:cs="Times New Roman"/>
        </w:rPr>
        <w:t>у</w:t>
      </w:r>
      <w:r w:rsidR="00E575A1" w:rsidRPr="006F4AB7">
        <w:rPr>
          <w:rFonts w:ascii="Times New Roman" w:hAnsi="Times New Roman" w:cs="Times New Roman"/>
          <w:lang w:val="sr-Latn-BA"/>
        </w:rPr>
        <w:t xml:space="preserve"> </w:t>
      </w:r>
      <w:proofErr w:type="spellStart"/>
      <w:r w:rsidR="00E575A1">
        <w:rPr>
          <w:rFonts w:ascii="Times New Roman" w:hAnsi="Times New Roman" w:cs="Times New Roman"/>
        </w:rPr>
        <w:t>циљу</w:t>
      </w:r>
      <w:proofErr w:type="spellEnd"/>
      <w:r w:rsidR="00E575A1" w:rsidRPr="006F4AB7">
        <w:rPr>
          <w:rFonts w:ascii="Times New Roman" w:hAnsi="Times New Roman" w:cs="Times New Roman"/>
          <w:lang w:val="sr-Latn-BA"/>
        </w:rPr>
        <w:t xml:space="preserve"> </w:t>
      </w:r>
      <w:proofErr w:type="spellStart"/>
      <w:r w:rsidR="002D7BD4">
        <w:rPr>
          <w:rFonts w:ascii="Times New Roman" w:hAnsi="Times New Roman" w:cs="Times New Roman"/>
        </w:rPr>
        <w:t>унапређивања</w:t>
      </w:r>
      <w:proofErr w:type="spellEnd"/>
      <w:r w:rsidR="002D7BD4" w:rsidRPr="006F4AB7">
        <w:rPr>
          <w:rFonts w:ascii="Times New Roman" w:hAnsi="Times New Roman" w:cs="Times New Roman"/>
          <w:lang w:val="sr-Latn-BA"/>
        </w:rPr>
        <w:t xml:space="preserve"> </w:t>
      </w:r>
      <w:proofErr w:type="spellStart"/>
      <w:r w:rsidR="002D7BD4">
        <w:rPr>
          <w:rFonts w:ascii="Times New Roman" w:hAnsi="Times New Roman" w:cs="Times New Roman"/>
        </w:rPr>
        <w:t>образовно</w:t>
      </w:r>
      <w:proofErr w:type="spellEnd"/>
      <w:r w:rsidR="002D7BD4" w:rsidRPr="006F4AB7">
        <w:rPr>
          <w:rFonts w:ascii="Times New Roman" w:hAnsi="Times New Roman" w:cs="Times New Roman"/>
          <w:lang w:val="sr-Latn-BA"/>
        </w:rPr>
        <w:t>-</w:t>
      </w:r>
      <w:proofErr w:type="spellStart"/>
      <w:r w:rsidR="002D7BD4">
        <w:rPr>
          <w:rFonts w:ascii="Times New Roman" w:hAnsi="Times New Roman" w:cs="Times New Roman"/>
        </w:rPr>
        <w:t>васпитног</w:t>
      </w:r>
      <w:proofErr w:type="spellEnd"/>
      <w:r w:rsidR="002D7BD4" w:rsidRPr="006F4AB7">
        <w:rPr>
          <w:rFonts w:ascii="Times New Roman" w:hAnsi="Times New Roman" w:cs="Times New Roman"/>
          <w:lang w:val="sr-Latn-BA"/>
        </w:rPr>
        <w:t xml:space="preserve"> </w:t>
      </w:r>
      <w:proofErr w:type="spellStart"/>
      <w:r w:rsidR="002D7BD4">
        <w:rPr>
          <w:rFonts w:ascii="Times New Roman" w:hAnsi="Times New Roman" w:cs="Times New Roman"/>
        </w:rPr>
        <w:t>рада</w:t>
      </w:r>
      <w:proofErr w:type="spellEnd"/>
      <w:r w:rsidR="00046523" w:rsidRPr="006F4AB7">
        <w:rPr>
          <w:rFonts w:ascii="Times New Roman" w:hAnsi="Times New Roman" w:cs="Times New Roman"/>
          <w:b/>
          <w:bCs/>
          <w:lang w:val="sr-Latn-BA"/>
        </w:rPr>
        <w:tab/>
      </w:r>
      <w:r w:rsidR="007245C0" w:rsidRPr="006F4AB7">
        <w:rPr>
          <w:rFonts w:ascii="Times New Roman" w:hAnsi="Times New Roman" w:cs="Times New Roman"/>
          <w:b/>
          <w:bCs/>
          <w:lang w:val="sr-Latn-BA"/>
        </w:rPr>
        <w:t>.</w:t>
      </w:r>
    </w:p>
    <w:p w14:paraId="6969B10E" w14:textId="77777777" w:rsidR="007245C0" w:rsidRPr="006F4AB7" w:rsidRDefault="007245C0" w:rsidP="00227E95">
      <w:pPr>
        <w:ind w:left="60"/>
        <w:jc w:val="both"/>
        <w:rPr>
          <w:rFonts w:ascii="Times New Roman" w:hAnsi="Times New Roman" w:cs="Times New Roman"/>
          <w:lang w:val="sr-Latn-BA"/>
        </w:rPr>
      </w:pPr>
      <w:proofErr w:type="spellStart"/>
      <w:r w:rsidRPr="00227E95">
        <w:rPr>
          <w:rFonts w:ascii="Times New Roman" w:hAnsi="Times New Roman" w:cs="Times New Roman"/>
        </w:rPr>
        <w:t>Аутономија</w:t>
      </w:r>
      <w:proofErr w:type="spellEnd"/>
      <w:r w:rsidRPr="006F4AB7">
        <w:rPr>
          <w:rFonts w:ascii="Times New Roman" w:hAnsi="Times New Roman" w:cs="Times New Roman"/>
          <w:lang w:val="sr-Latn-BA"/>
        </w:rPr>
        <w:t xml:space="preserve"> </w:t>
      </w:r>
      <w:proofErr w:type="spellStart"/>
      <w:r w:rsidRPr="00227E95">
        <w:rPr>
          <w:rFonts w:ascii="Times New Roman" w:hAnsi="Times New Roman" w:cs="Times New Roman"/>
        </w:rPr>
        <w:t>Школе</w:t>
      </w:r>
      <w:proofErr w:type="spellEnd"/>
      <w:r w:rsidR="003275B9" w:rsidRPr="006F4AB7">
        <w:rPr>
          <w:rFonts w:ascii="Times New Roman" w:hAnsi="Times New Roman" w:cs="Times New Roman"/>
          <w:lang w:val="sr-Latn-BA"/>
        </w:rPr>
        <w:t xml:space="preserve">, </w:t>
      </w:r>
      <w:r w:rsidR="003275B9" w:rsidRPr="00227E95">
        <w:rPr>
          <w:rFonts w:ascii="Times New Roman" w:hAnsi="Times New Roman" w:cs="Times New Roman"/>
        </w:rPr>
        <w:t>у</w:t>
      </w:r>
      <w:r w:rsidR="003275B9" w:rsidRPr="006F4AB7">
        <w:rPr>
          <w:rFonts w:ascii="Times New Roman" w:hAnsi="Times New Roman" w:cs="Times New Roman"/>
          <w:lang w:val="sr-Latn-BA"/>
        </w:rPr>
        <w:t xml:space="preserve"> </w:t>
      </w:r>
      <w:proofErr w:type="spellStart"/>
      <w:r w:rsidR="003275B9" w:rsidRPr="00227E95">
        <w:rPr>
          <w:rFonts w:ascii="Times New Roman" w:hAnsi="Times New Roman" w:cs="Times New Roman"/>
        </w:rPr>
        <w:t>смислу</w:t>
      </w:r>
      <w:proofErr w:type="spellEnd"/>
      <w:r w:rsidR="003275B9" w:rsidRPr="006F4AB7">
        <w:rPr>
          <w:rFonts w:ascii="Times New Roman" w:hAnsi="Times New Roman" w:cs="Times New Roman"/>
          <w:lang w:val="sr-Latn-BA"/>
        </w:rPr>
        <w:t xml:space="preserve"> </w:t>
      </w:r>
      <w:proofErr w:type="spellStart"/>
      <w:r w:rsidR="003275B9" w:rsidRPr="00227E95">
        <w:rPr>
          <w:rFonts w:ascii="Times New Roman" w:hAnsi="Times New Roman" w:cs="Times New Roman"/>
        </w:rPr>
        <w:t>Закона</w:t>
      </w:r>
      <w:proofErr w:type="spellEnd"/>
      <w:r w:rsidR="003275B9" w:rsidRPr="006F4AB7">
        <w:rPr>
          <w:rFonts w:ascii="Times New Roman" w:hAnsi="Times New Roman" w:cs="Times New Roman"/>
          <w:lang w:val="sr-Latn-BA"/>
        </w:rPr>
        <w:t xml:space="preserve">, </w:t>
      </w:r>
      <w:proofErr w:type="spellStart"/>
      <w:r w:rsidR="003275B9" w:rsidRPr="00227E95">
        <w:rPr>
          <w:rFonts w:ascii="Times New Roman" w:hAnsi="Times New Roman" w:cs="Times New Roman"/>
        </w:rPr>
        <w:t>подразумева</w:t>
      </w:r>
      <w:proofErr w:type="spellEnd"/>
      <w:r w:rsidR="003275B9" w:rsidRPr="006F4AB7">
        <w:rPr>
          <w:rFonts w:ascii="Times New Roman" w:hAnsi="Times New Roman" w:cs="Times New Roman"/>
          <w:lang w:val="sr-Latn-BA"/>
        </w:rPr>
        <w:t xml:space="preserve"> </w:t>
      </w:r>
      <w:r w:rsidR="003275B9" w:rsidRPr="00227E95">
        <w:rPr>
          <w:rFonts w:ascii="Times New Roman" w:hAnsi="Times New Roman" w:cs="Times New Roman"/>
        </w:rPr>
        <w:t>и</w:t>
      </w:r>
      <w:r w:rsidR="003275B9" w:rsidRPr="006F4AB7">
        <w:rPr>
          <w:rFonts w:ascii="Times New Roman" w:hAnsi="Times New Roman" w:cs="Times New Roman"/>
          <w:lang w:val="sr-Latn-BA"/>
        </w:rPr>
        <w:t>:</w:t>
      </w:r>
    </w:p>
    <w:p w14:paraId="16BA50F0" w14:textId="77777777" w:rsidR="003275B9" w:rsidRPr="006F4AB7" w:rsidRDefault="00227E95" w:rsidP="00227E95">
      <w:pPr>
        <w:jc w:val="both"/>
        <w:rPr>
          <w:rFonts w:ascii="Times New Roman" w:hAnsi="Times New Roman" w:cs="Times New Roman"/>
          <w:lang w:val="sr-Latn-BA"/>
        </w:rPr>
      </w:pPr>
      <w:r w:rsidRPr="006F4AB7">
        <w:rPr>
          <w:rFonts w:ascii="Times New Roman" w:hAnsi="Times New Roman" w:cs="Times New Roman"/>
          <w:lang w:val="sr-Latn-BA"/>
        </w:rPr>
        <w:t>1)</w:t>
      </w:r>
      <w:proofErr w:type="spellStart"/>
      <w:r>
        <w:rPr>
          <w:rFonts w:ascii="Times New Roman" w:hAnsi="Times New Roman" w:cs="Times New Roman"/>
        </w:rPr>
        <w:t>педагошку</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аутономију</w:t>
      </w:r>
      <w:proofErr w:type="spellEnd"/>
      <w:r w:rsidRPr="006F4AB7">
        <w:rPr>
          <w:rFonts w:ascii="Times New Roman" w:hAnsi="Times New Roman" w:cs="Times New Roman"/>
          <w:lang w:val="sr-Latn-BA"/>
        </w:rPr>
        <w:t xml:space="preserve"> </w:t>
      </w:r>
      <w:proofErr w:type="spellStart"/>
      <w:r w:rsidR="0073118B">
        <w:rPr>
          <w:rFonts w:ascii="Times New Roman" w:hAnsi="Times New Roman" w:cs="Times New Roman"/>
        </w:rPr>
        <w:t>Школе</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право</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да</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се</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дефинише</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део</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школских</w:t>
      </w:r>
      <w:proofErr w:type="spellEnd"/>
      <w:r w:rsidR="0073118B" w:rsidRPr="006F4AB7">
        <w:rPr>
          <w:rFonts w:ascii="Times New Roman" w:hAnsi="Times New Roman" w:cs="Times New Roman"/>
          <w:lang w:val="sr-Latn-BA"/>
        </w:rPr>
        <w:t xml:space="preserve"> </w:t>
      </w:r>
      <w:proofErr w:type="spellStart"/>
      <w:r w:rsidR="0073118B">
        <w:rPr>
          <w:rFonts w:ascii="Times New Roman" w:hAnsi="Times New Roman" w:cs="Times New Roman"/>
        </w:rPr>
        <w:t>програма</w:t>
      </w:r>
      <w:proofErr w:type="spellEnd"/>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зависно</w:t>
      </w:r>
      <w:proofErr w:type="spellEnd"/>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од</w:t>
      </w:r>
      <w:proofErr w:type="spellEnd"/>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локалних</w:t>
      </w:r>
      <w:proofErr w:type="spellEnd"/>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прилика</w:t>
      </w:r>
      <w:proofErr w:type="spellEnd"/>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да</w:t>
      </w:r>
      <w:proofErr w:type="spellEnd"/>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се</w:t>
      </w:r>
      <w:proofErr w:type="spellEnd"/>
      <w:r w:rsidR="00951BCD" w:rsidRPr="006F4AB7">
        <w:rPr>
          <w:rFonts w:ascii="Times New Roman" w:hAnsi="Times New Roman" w:cs="Times New Roman"/>
          <w:lang w:val="sr-Latn-BA"/>
        </w:rPr>
        <w:t xml:space="preserve"> </w:t>
      </w:r>
      <w:r w:rsidR="00951BCD">
        <w:rPr>
          <w:rFonts w:ascii="Times New Roman" w:hAnsi="Times New Roman" w:cs="Times New Roman"/>
        </w:rPr>
        <w:t>у</w:t>
      </w:r>
      <w:r w:rsidR="00951BCD" w:rsidRPr="006F4AB7">
        <w:rPr>
          <w:rFonts w:ascii="Times New Roman" w:hAnsi="Times New Roman" w:cs="Times New Roman"/>
          <w:lang w:val="sr-Latn-BA"/>
        </w:rPr>
        <w:t xml:space="preserve"> </w:t>
      </w:r>
      <w:proofErr w:type="spellStart"/>
      <w:r w:rsidR="00951BCD">
        <w:rPr>
          <w:rFonts w:ascii="Times New Roman" w:hAnsi="Times New Roman" w:cs="Times New Roman"/>
        </w:rPr>
        <w:t>реализацији</w:t>
      </w:r>
      <w:proofErr w:type="spellEnd"/>
      <w:r w:rsidR="00951BCD" w:rsidRPr="006F4AB7">
        <w:rPr>
          <w:rFonts w:ascii="Times New Roman" w:hAnsi="Times New Roman" w:cs="Times New Roman"/>
          <w:lang w:val="sr-Latn-BA"/>
        </w:rPr>
        <w:t xml:space="preserve"> </w:t>
      </w:r>
      <w:proofErr w:type="spellStart"/>
      <w:r w:rsidR="002B4DC0">
        <w:rPr>
          <w:rFonts w:ascii="Times New Roman" w:hAnsi="Times New Roman" w:cs="Times New Roman"/>
        </w:rPr>
        <w:t>обавезног</w:t>
      </w:r>
      <w:proofErr w:type="spellEnd"/>
      <w:r w:rsidR="002B4DC0" w:rsidRPr="006F4AB7">
        <w:rPr>
          <w:rFonts w:ascii="Times New Roman" w:hAnsi="Times New Roman" w:cs="Times New Roman"/>
          <w:lang w:val="sr-Latn-BA"/>
        </w:rPr>
        <w:t xml:space="preserve"> </w:t>
      </w:r>
      <w:proofErr w:type="spellStart"/>
      <w:r w:rsidR="002B4DC0">
        <w:rPr>
          <w:rFonts w:ascii="Times New Roman" w:hAnsi="Times New Roman" w:cs="Times New Roman"/>
        </w:rPr>
        <w:t>општег</w:t>
      </w:r>
      <w:proofErr w:type="spellEnd"/>
      <w:r w:rsidR="002B4DC0" w:rsidRPr="006F4AB7">
        <w:rPr>
          <w:rFonts w:ascii="Times New Roman" w:hAnsi="Times New Roman" w:cs="Times New Roman"/>
          <w:lang w:val="sr-Latn-BA"/>
        </w:rPr>
        <w:t xml:space="preserve"> </w:t>
      </w:r>
      <w:proofErr w:type="spellStart"/>
      <w:r w:rsidR="002B4DC0">
        <w:rPr>
          <w:rFonts w:ascii="Times New Roman" w:hAnsi="Times New Roman" w:cs="Times New Roman"/>
        </w:rPr>
        <w:t>програма</w:t>
      </w:r>
      <w:proofErr w:type="spellEnd"/>
      <w:r w:rsidR="002B4DC0" w:rsidRPr="006F4AB7">
        <w:rPr>
          <w:rFonts w:ascii="Times New Roman" w:hAnsi="Times New Roman" w:cs="Times New Roman"/>
          <w:lang w:val="sr-Latn-BA"/>
        </w:rPr>
        <w:t xml:space="preserve"> </w:t>
      </w:r>
      <w:proofErr w:type="spellStart"/>
      <w:r w:rsidR="002B4DC0">
        <w:rPr>
          <w:rFonts w:ascii="Times New Roman" w:hAnsi="Times New Roman" w:cs="Times New Roman"/>
        </w:rPr>
        <w:t>максимално</w:t>
      </w:r>
      <w:proofErr w:type="spellEnd"/>
      <w:r w:rsidR="002B4DC0" w:rsidRPr="006F4AB7">
        <w:rPr>
          <w:rFonts w:ascii="Times New Roman" w:hAnsi="Times New Roman" w:cs="Times New Roman"/>
          <w:lang w:val="sr-Latn-BA"/>
        </w:rPr>
        <w:t xml:space="preserve"> </w:t>
      </w:r>
      <w:proofErr w:type="spellStart"/>
      <w:r w:rsidR="002B4DC0">
        <w:rPr>
          <w:rFonts w:ascii="Times New Roman" w:hAnsi="Times New Roman" w:cs="Times New Roman"/>
        </w:rPr>
        <w:t>користе</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локални</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ресурси</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право</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да</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се</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школски</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календар</w:t>
      </w:r>
      <w:proofErr w:type="spellEnd"/>
      <w:r w:rsidR="00601F1E" w:rsidRPr="006F4AB7">
        <w:rPr>
          <w:rFonts w:ascii="Times New Roman" w:hAnsi="Times New Roman" w:cs="Times New Roman"/>
          <w:lang w:val="sr-Latn-BA"/>
        </w:rPr>
        <w:t xml:space="preserve"> </w:t>
      </w:r>
      <w:proofErr w:type="spellStart"/>
      <w:r w:rsidR="00601F1E">
        <w:rPr>
          <w:rFonts w:ascii="Times New Roman" w:hAnsi="Times New Roman" w:cs="Times New Roman"/>
        </w:rPr>
        <w:t>делимично</w:t>
      </w:r>
      <w:proofErr w:type="spellEnd"/>
      <w:r w:rsidR="004717EF" w:rsidRPr="006F4AB7">
        <w:rPr>
          <w:rFonts w:ascii="Times New Roman" w:hAnsi="Times New Roman" w:cs="Times New Roman"/>
          <w:lang w:val="sr-Latn-BA"/>
        </w:rPr>
        <w:t xml:space="preserve"> </w:t>
      </w:r>
      <w:proofErr w:type="spellStart"/>
      <w:r w:rsidR="004717EF">
        <w:rPr>
          <w:rFonts w:ascii="Times New Roman" w:hAnsi="Times New Roman" w:cs="Times New Roman"/>
        </w:rPr>
        <w:t>прилагоди</w:t>
      </w:r>
      <w:proofErr w:type="spellEnd"/>
      <w:r w:rsidR="004717EF" w:rsidRPr="006F4AB7">
        <w:rPr>
          <w:rFonts w:ascii="Times New Roman" w:hAnsi="Times New Roman" w:cs="Times New Roman"/>
          <w:lang w:val="sr-Latn-BA"/>
        </w:rPr>
        <w:t xml:space="preserve"> </w:t>
      </w:r>
      <w:proofErr w:type="spellStart"/>
      <w:r w:rsidR="004717EF">
        <w:rPr>
          <w:rFonts w:ascii="Times New Roman" w:hAnsi="Times New Roman" w:cs="Times New Roman"/>
        </w:rPr>
        <w:t>локалним</w:t>
      </w:r>
      <w:proofErr w:type="spellEnd"/>
      <w:r w:rsidR="004717EF" w:rsidRPr="006F4AB7">
        <w:rPr>
          <w:rFonts w:ascii="Times New Roman" w:hAnsi="Times New Roman" w:cs="Times New Roman"/>
          <w:lang w:val="sr-Latn-BA"/>
        </w:rPr>
        <w:t xml:space="preserve"> </w:t>
      </w:r>
      <w:proofErr w:type="spellStart"/>
      <w:r w:rsidR="004717EF">
        <w:rPr>
          <w:rFonts w:ascii="Times New Roman" w:hAnsi="Times New Roman" w:cs="Times New Roman"/>
        </w:rPr>
        <w:t>приликама</w:t>
      </w:r>
      <w:proofErr w:type="spellEnd"/>
      <w:r w:rsidR="00503113" w:rsidRPr="006F4AB7">
        <w:rPr>
          <w:rFonts w:ascii="Times New Roman" w:hAnsi="Times New Roman" w:cs="Times New Roman"/>
          <w:lang w:val="sr-Latn-BA"/>
        </w:rPr>
        <w:t xml:space="preserve">, </w:t>
      </w:r>
      <w:proofErr w:type="spellStart"/>
      <w:r w:rsidR="00503113">
        <w:rPr>
          <w:rFonts w:ascii="Times New Roman" w:hAnsi="Times New Roman" w:cs="Times New Roman"/>
        </w:rPr>
        <w:t>промене</w:t>
      </w:r>
      <w:proofErr w:type="spellEnd"/>
      <w:r w:rsidR="00503113" w:rsidRPr="006F4AB7">
        <w:rPr>
          <w:rFonts w:ascii="Times New Roman" w:hAnsi="Times New Roman" w:cs="Times New Roman"/>
          <w:lang w:val="sr-Latn-BA"/>
        </w:rPr>
        <w:t xml:space="preserve"> </w:t>
      </w:r>
      <w:r w:rsidR="00503113">
        <w:rPr>
          <w:rFonts w:ascii="Times New Roman" w:hAnsi="Times New Roman" w:cs="Times New Roman"/>
        </w:rPr>
        <w:t>у</w:t>
      </w:r>
      <w:r w:rsidR="00503113" w:rsidRPr="006F4AB7">
        <w:rPr>
          <w:rFonts w:ascii="Times New Roman" w:hAnsi="Times New Roman" w:cs="Times New Roman"/>
          <w:lang w:val="sr-Latn-BA"/>
        </w:rPr>
        <w:t xml:space="preserve"> </w:t>
      </w:r>
      <w:proofErr w:type="spellStart"/>
      <w:r w:rsidR="00503113">
        <w:rPr>
          <w:rFonts w:ascii="Times New Roman" w:hAnsi="Times New Roman" w:cs="Times New Roman"/>
        </w:rPr>
        <w:t>динамици</w:t>
      </w:r>
      <w:proofErr w:type="spellEnd"/>
      <w:r w:rsidR="00503113" w:rsidRPr="006F4AB7">
        <w:rPr>
          <w:rFonts w:ascii="Times New Roman" w:hAnsi="Times New Roman" w:cs="Times New Roman"/>
          <w:lang w:val="sr-Latn-BA"/>
        </w:rPr>
        <w:t xml:space="preserve"> </w:t>
      </w:r>
      <w:proofErr w:type="spellStart"/>
      <w:r w:rsidR="00503113">
        <w:rPr>
          <w:rFonts w:ascii="Times New Roman" w:hAnsi="Times New Roman" w:cs="Times New Roman"/>
        </w:rPr>
        <w:t>остваривања</w:t>
      </w:r>
      <w:proofErr w:type="spellEnd"/>
      <w:r w:rsidR="00503113" w:rsidRPr="006F4AB7">
        <w:rPr>
          <w:rFonts w:ascii="Times New Roman" w:hAnsi="Times New Roman" w:cs="Times New Roman"/>
          <w:lang w:val="sr-Latn-BA"/>
        </w:rPr>
        <w:t xml:space="preserve"> </w:t>
      </w:r>
      <w:proofErr w:type="spellStart"/>
      <w:r w:rsidR="00503113">
        <w:rPr>
          <w:rFonts w:ascii="Times New Roman" w:hAnsi="Times New Roman" w:cs="Times New Roman"/>
        </w:rPr>
        <w:t>школских</w:t>
      </w:r>
      <w:proofErr w:type="spellEnd"/>
      <w:r w:rsidR="00503113" w:rsidRPr="006F4AB7">
        <w:rPr>
          <w:rFonts w:ascii="Times New Roman" w:hAnsi="Times New Roman" w:cs="Times New Roman"/>
          <w:lang w:val="sr-Latn-BA"/>
        </w:rPr>
        <w:t xml:space="preserve"> </w:t>
      </w:r>
      <w:proofErr w:type="spellStart"/>
      <w:r w:rsidR="00503113">
        <w:rPr>
          <w:rFonts w:ascii="Times New Roman" w:hAnsi="Times New Roman" w:cs="Times New Roman"/>
        </w:rPr>
        <w:t>програма</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уз</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поштовање</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годишњег</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плана</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рада</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организација</w:t>
      </w:r>
      <w:proofErr w:type="spellEnd"/>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наставе</w:t>
      </w:r>
      <w:proofErr w:type="spellEnd"/>
      <w:r w:rsidR="00B83489" w:rsidRPr="006F4AB7">
        <w:rPr>
          <w:rFonts w:ascii="Times New Roman" w:hAnsi="Times New Roman" w:cs="Times New Roman"/>
          <w:lang w:val="sr-Latn-BA"/>
        </w:rPr>
        <w:t xml:space="preserve"> </w:t>
      </w:r>
      <w:r w:rsidR="00B83489">
        <w:rPr>
          <w:rFonts w:ascii="Times New Roman" w:hAnsi="Times New Roman" w:cs="Times New Roman"/>
        </w:rPr>
        <w:t>у</w:t>
      </w:r>
      <w:r w:rsidR="00B83489" w:rsidRPr="006F4AB7">
        <w:rPr>
          <w:rFonts w:ascii="Times New Roman" w:hAnsi="Times New Roman" w:cs="Times New Roman"/>
          <w:lang w:val="sr-Latn-BA"/>
        </w:rPr>
        <w:t xml:space="preserve"> </w:t>
      </w:r>
      <w:proofErr w:type="spellStart"/>
      <w:r w:rsidR="00B83489">
        <w:rPr>
          <w:rFonts w:ascii="Times New Roman" w:hAnsi="Times New Roman" w:cs="Times New Roman"/>
        </w:rPr>
        <w:t>блоковима</w:t>
      </w:r>
      <w:proofErr w:type="spellEnd"/>
      <w:r w:rsidR="007F0EB0" w:rsidRPr="006F4AB7">
        <w:rPr>
          <w:rFonts w:ascii="Times New Roman" w:hAnsi="Times New Roman" w:cs="Times New Roman"/>
          <w:lang w:val="sr-Latn-BA"/>
        </w:rPr>
        <w:t xml:space="preserve"> </w:t>
      </w:r>
      <w:r w:rsidR="007F0EB0">
        <w:rPr>
          <w:rFonts w:ascii="Times New Roman" w:hAnsi="Times New Roman" w:cs="Times New Roman"/>
        </w:rPr>
        <w:t>и</w:t>
      </w:r>
      <w:r w:rsidR="007F0EB0" w:rsidRPr="006F4AB7">
        <w:rPr>
          <w:rFonts w:ascii="Times New Roman" w:hAnsi="Times New Roman" w:cs="Times New Roman"/>
          <w:lang w:val="sr-Latn-BA"/>
        </w:rPr>
        <w:t xml:space="preserve"> </w:t>
      </w:r>
      <w:proofErr w:type="spellStart"/>
      <w:r w:rsidR="007F0EB0">
        <w:rPr>
          <w:rFonts w:ascii="Times New Roman" w:hAnsi="Times New Roman" w:cs="Times New Roman"/>
        </w:rPr>
        <w:t>заједничких</w:t>
      </w:r>
      <w:proofErr w:type="spellEnd"/>
      <w:r w:rsidR="007F0EB0" w:rsidRPr="006F4AB7">
        <w:rPr>
          <w:rFonts w:ascii="Times New Roman" w:hAnsi="Times New Roman" w:cs="Times New Roman"/>
          <w:lang w:val="sr-Latn-BA"/>
        </w:rPr>
        <w:t xml:space="preserve"> </w:t>
      </w:r>
      <w:proofErr w:type="spellStart"/>
      <w:r w:rsidR="007F0EB0">
        <w:rPr>
          <w:rFonts w:ascii="Times New Roman" w:hAnsi="Times New Roman" w:cs="Times New Roman"/>
        </w:rPr>
        <w:t>часова</w:t>
      </w:r>
      <w:proofErr w:type="spellEnd"/>
      <w:r w:rsidR="007F0EB0" w:rsidRPr="006F4AB7">
        <w:rPr>
          <w:rFonts w:ascii="Times New Roman" w:hAnsi="Times New Roman" w:cs="Times New Roman"/>
          <w:lang w:val="sr-Latn-BA"/>
        </w:rPr>
        <w:t xml:space="preserve"> </w:t>
      </w:r>
      <w:proofErr w:type="spellStart"/>
      <w:r w:rsidR="007F0EB0">
        <w:rPr>
          <w:rFonts w:ascii="Times New Roman" w:hAnsi="Times New Roman" w:cs="Times New Roman"/>
        </w:rPr>
        <w:t>сродних</w:t>
      </w:r>
      <w:proofErr w:type="spellEnd"/>
      <w:r w:rsidR="007F0EB0" w:rsidRPr="006F4AB7">
        <w:rPr>
          <w:rFonts w:ascii="Times New Roman" w:hAnsi="Times New Roman" w:cs="Times New Roman"/>
          <w:lang w:val="sr-Latn-BA"/>
        </w:rPr>
        <w:t xml:space="preserve"> </w:t>
      </w:r>
      <w:proofErr w:type="spellStart"/>
      <w:r w:rsidR="007F0EB0">
        <w:rPr>
          <w:rFonts w:ascii="Times New Roman" w:hAnsi="Times New Roman" w:cs="Times New Roman"/>
        </w:rPr>
        <w:t>предмета</w:t>
      </w:r>
      <w:proofErr w:type="spellEnd"/>
      <w:r w:rsidR="007F0EB0" w:rsidRPr="006F4AB7">
        <w:rPr>
          <w:rFonts w:ascii="Times New Roman" w:hAnsi="Times New Roman" w:cs="Times New Roman"/>
          <w:lang w:val="sr-Latn-BA"/>
        </w:rPr>
        <w:t xml:space="preserve"> </w:t>
      </w:r>
      <w:proofErr w:type="spellStart"/>
      <w:r w:rsidR="007F0EB0">
        <w:rPr>
          <w:rFonts w:ascii="Times New Roman" w:hAnsi="Times New Roman" w:cs="Times New Roman"/>
        </w:rPr>
        <w:t>код</w:t>
      </w:r>
      <w:proofErr w:type="spellEnd"/>
      <w:r w:rsidR="00043C66" w:rsidRPr="006F4AB7">
        <w:rPr>
          <w:rFonts w:ascii="Times New Roman" w:hAnsi="Times New Roman" w:cs="Times New Roman"/>
          <w:lang w:val="sr-Latn-BA"/>
        </w:rPr>
        <w:t xml:space="preserve"> </w:t>
      </w:r>
      <w:proofErr w:type="spellStart"/>
      <w:r w:rsidR="00043C66">
        <w:rPr>
          <w:rFonts w:ascii="Times New Roman" w:hAnsi="Times New Roman" w:cs="Times New Roman"/>
        </w:rPr>
        <w:t>интердисциплинарних</w:t>
      </w:r>
      <w:proofErr w:type="spellEnd"/>
      <w:r w:rsidR="00043C66" w:rsidRPr="006F4AB7">
        <w:rPr>
          <w:rFonts w:ascii="Times New Roman" w:hAnsi="Times New Roman" w:cs="Times New Roman"/>
          <w:lang w:val="sr-Latn-BA"/>
        </w:rPr>
        <w:t xml:space="preserve"> </w:t>
      </w:r>
      <w:proofErr w:type="spellStart"/>
      <w:r w:rsidR="00043C66">
        <w:rPr>
          <w:rFonts w:ascii="Times New Roman" w:hAnsi="Times New Roman" w:cs="Times New Roman"/>
        </w:rPr>
        <w:t>тема</w:t>
      </w:r>
      <w:proofErr w:type="spellEnd"/>
      <w:r w:rsidR="006B5942" w:rsidRPr="006F4AB7">
        <w:rPr>
          <w:rFonts w:ascii="Times New Roman" w:hAnsi="Times New Roman" w:cs="Times New Roman"/>
          <w:lang w:val="sr-Latn-BA"/>
        </w:rPr>
        <w:t xml:space="preserve">, </w:t>
      </w:r>
      <w:proofErr w:type="spellStart"/>
      <w:r w:rsidR="006B5942">
        <w:rPr>
          <w:rFonts w:ascii="Times New Roman" w:hAnsi="Times New Roman" w:cs="Times New Roman"/>
        </w:rPr>
        <w:t>пуно</w:t>
      </w:r>
      <w:proofErr w:type="spellEnd"/>
      <w:r w:rsidR="006B5942" w:rsidRPr="006F4AB7">
        <w:rPr>
          <w:rFonts w:ascii="Times New Roman" w:hAnsi="Times New Roman" w:cs="Times New Roman"/>
          <w:lang w:val="sr-Latn-BA"/>
        </w:rPr>
        <w:t xml:space="preserve"> </w:t>
      </w:r>
      <w:proofErr w:type="spellStart"/>
      <w:r w:rsidR="006B5942">
        <w:rPr>
          <w:rFonts w:ascii="Times New Roman" w:hAnsi="Times New Roman" w:cs="Times New Roman"/>
        </w:rPr>
        <w:t>уважавање</w:t>
      </w:r>
      <w:proofErr w:type="spellEnd"/>
      <w:r w:rsidR="006B5942" w:rsidRPr="006F4AB7">
        <w:rPr>
          <w:rFonts w:ascii="Times New Roman" w:hAnsi="Times New Roman" w:cs="Times New Roman"/>
          <w:lang w:val="sr-Latn-BA"/>
        </w:rPr>
        <w:t xml:space="preserve"> </w:t>
      </w:r>
      <w:proofErr w:type="spellStart"/>
      <w:r w:rsidR="006B5942">
        <w:rPr>
          <w:rFonts w:ascii="Times New Roman" w:hAnsi="Times New Roman" w:cs="Times New Roman"/>
        </w:rPr>
        <w:t>локалних</w:t>
      </w:r>
      <w:proofErr w:type="spellEnd"/>
      <w:r w:rsidR="006B5942" w:rsidRPr="006F4AB7">
        <w:rPr>
          <w:rFonts w:ascii="Times New Roman" w:hAnsi="Times New Roman" w:cs="Times New Roman"/>
          <w:lang w:val="sr-Latn-BA"/>
        </w:rPr>
        <w:t xml:space="preserve"> </w:t>
      </w:r>
      <w:proofErr w:type="spellStart"/>
      <w:r w:rsidR="006B5942">
        <w:rPr>
          <w:rFonts w:ascii="Times New Roman" w:hAnsi="Times New Roman" w:cs="Times New Roman"/>
        </w:rPr>
        <w:t>специфичности</w:t>
      </w:r>
      <w:proofErr w:type="spellEnd"/>
      <w:r w:rsidR="006B5942" w:rsidRPr="006F4AB7">
        <w:rPr>
          <w:rFonts w:ascii="Times New Roman" w:hAnsi="Times New Roman" w:cs="Times New Roman"/>
          <w:lang w:val="sr-Latn-BA"/>
        </w:rPr>
        <w:t xml:space="preserve"> </w:t>
      </w:r>
      <w:proofErr w:type="spellStart"/>
      <w:r w:rsidR="00EC3638">
        <w:rPr>
          <w:rFonts w:ascii="Times New Roman" w:hAnsi="Times New Roman" w:cs="Times New Roman"/>
        </w:rPr>
        <w:t>при</w:t>
      </w:r>
      <w:proofErr w:type="spellEnd"/>
      <w:r w:rsidR="00EC3638" w:rsidRPr="006F4AB7">
        <w:rPr>
          <w:rFonts w:ascii="Times New Roman" w:hAnsi="Times New Roman" w:cs="Times New Roman"/>
          <w:lang w:val="sr-Latn-BA"/>
        </w:rPr>
        <w:t xml:space="preserve"> </w:t>
      </w:r>
      <w:proofErr w:type="spellStart"/>
      <w:r w:rsidR="00EC3638">
        <w:rPr>
          <w:rFonts w:ascii="Times New Roman" w:hAnsi="Times New Roman" w:cs="Times New Roman"/>
        </w:rPr>
        <w:t>изради</w:t>
      </w:r>
      <w:proofErr w:type="spellEnd"/>
      <w:r w:rsidR="00EC3638" w:rsidRPr="006F4AB7">
        <w:rPr>
          <w:rFonts w:ascii="Times New Roman" w:hAnsi="Times New Roman" w:cs="Times New Roman"/>
          <w:lang w:val="sr-Latn-BA"/>
        </w:rPr>
        <w:t xml:space="preserve"> </w:t>
      </w:r>
      <w:proofErr w:type="spellStart"/>
      <w:r w:rsidR="00EC3638">
        <w:rPr>
          <w:rFonts w:ascii="Times New Roman" w:hAnsi="Times New Roman" w:cs="Times New Roman"/>
        </w:rPr>
        <w:t>развојног</w:t>
      </w:r>
      <w:proofErr w:type="spellEnd"/>
      <w:r w:rsidR="00EC3638" w:rsidRPr="006F4AB7">
        <w:rPr>
          <w:rFonts w:ascii="Times New Roman" w:hAnsi="Times New Roman" w:cs="Times New Roman"/>
          <w:lang w:val="sr-Latn-BA"/>
        </w:rPr>
        <w:t xml:space="preserve"> </w:t>
      </w:r>
      <w:proofErr w:type="spellStart"/>
      <w:r w:rsidR="00EC3638">
        <w:rPr>
          <w:rFonts w:ascii="Times New Roman" w:hAnsi="Times New Roman" w:cs="Times New Roman"/>
        </w:rPr>
        <w:t>плана</w:t>
      </w:r>
      <w:proofErr w:type="spellEnd"/>
      <w:r w:rsidR="00EB7873" w:rsidRPr="006F4AB7">
        <w:rPr>
          <w:rFonts w:ascii="Times New Roman" w:hAnsi="Times New Roman" w:cs="Times New Roman"/>
          <w:lang w:val="sr-Latn-BA"/>
        </w:rPr>
        <w:t xml:space="preserve"> </w:t>
      </w:r>
      <w:r w:rsidR="00EB7873">
        <w:rPr>
          <w:rFonts w:ascii="Times New Roman" w:hAnsi="Times New Roman" w:cs="Times New Roman"/>
        </w:rPr>
        <w:t>и</w:t>
      </w:r>
      <w:r w:rsidR="00EB7873" w:rsidRPr="006F4AB7">
        <w:rPr>
          <w:rFonts w:ascii="Times New Roman" w:hAnsi="Times New Roman" w:cs="Times New Roman"/>
          <w:lang w:val="sr-Latn-BA"/>
        </w:rPr>
        <w:t xml:space="preserve"> </w:t>
      </w:r>
      <w:proofErr w:type="spellStart"/>
      <w:r w:rsidR="00EB7873">
        <w:rPr>
          <w:rFonts w:ascii="Times New Roman" w:hAnsi="Times New Roman" w:cs="Times New Roman"/>
        </w:rPr>
        <w:t>вишегодишњег</w:t>
      </w:r>
      <w:proofErr w:type="spellEnd"/>
      <w:r w:rsidR="00EB7873" w:rsidRPr="006F4AB7">
        <w:rPr>
          <w:rFonts w:ascii="Times New Roman" w:hAnsi="Times New Roman" w:cs="Times New Roman"/>
          <w:lang w:val="sr-Latn-BA"/>
        </w:rPr>
        <w:t xml:space="preserve"> </w:t>
      </w:r>
      <w:proofErr w:type="spellStart"/>
      <w:r w:rsidR="00EB7873">
        <w:rPr>
          <w:rFonts w:ascii="Times New Roman" w:hAnsi="Times New Roman" w:cs="Times New Roman"/>
        </w:rPr>
        <w:t>школског</w:t>
      </w:r>
      <w:proofErr w:type="spellEnd"/>
      <w:r w:rsidR="00EB7873" w:rsidRPr="006F4AB7">
        <w:rPr>
          <w:rFonts w:ascii="Times New Roman" w:hAnsi="Times New Roman" w:cs="Times New Roman"/>
          <w:lang w:val="sr-Latn-BA"/>
        </w:rPr>
        <w:t xml:space="preserve"> </w:t>
      </w:r>
      <w:proofErr w:type="spellStart"/>
      <w:r w:rsidR="00EB7873">
        <w:rPr>
          <w:rFonts w:ascii="Times New Roman" w:hAnsi="Times New Roman" w:cs="Times New Roman"/>
        </w:rPr>
        <w:t>програма</w:t>
      </w:r>
      <w:proofErr w:type="spellEnd"/>
      <w:r w:rsidR="00704897" w:rsidRPr="006F4AB7">
        <w:rPr>
          <w:rFonts w:ascii="Times New Roman" w:hAnsi="Times New Roman" w:cs="Times New Roman"/>
          <w:lang w:val="sr-Latn-BA"/>
        </w:rPr>
        <w:t xml:space="preserve"> </w:t>
      </w:r>
      <w:r w:rsidR="00704897">
        <w:rPr>
          <w:rFonts w:ascii="Times New Roman" w:hAnsi="Times New Roman" w:cs="Times New Roman"/>
        </w:rPr>
        <w:t>у</w:t>
      </w:r>
      <w:r w:rsidR="00704897" w:rsidRPr="006F4AB7">
        <w:rPr>
          <w:rFonts w:ascii="Times New Roman" w:hAnsi="Times New Roman" w:cs="Times New Roman"/>
          <w:lang w:val="sr-Latn-BA"/>
        </w:rPr>
        <w:t xml:space="preserve"> </w:t>
      </w:r>
      <w:proofErr w:type="spellStart"/>
      <w:r w:rsidR="00704897">
        <w:rPr>
          <w:rFonts w:ascii="Times New Roman" w:hAnsi="Times New Roman" w:cs="Times New Roman"/>
        </w:rPr>
        <w:t>складу</w:t>
      </w:r>
      <w:proofErr w:type="spellEnd"/>
      <w:r w:rsidR="00704897" w:rsidRPr="006F4AB7">
        <w:rPr>
          <w:rFonts w:ascii="Times New Roman" w:hAnsi="Times New Roman" w:cs="Times New Roman"/>
          <w:lang w:val="sr-Latn-BA"/>
        </w:rPr>
        <w:t xml:space="preserve"> </w:t>
      </w:r>
      <w:proofErr w:type="spellStart"/>
      <w:r w:rsidR="00704897">
        <w:rPr>
          <w:rFonts w:ascii="Times New Roman" w:hAnsi="Times New Roman" w:cs="Times New Roman"/>
        </w:rPr>
        <w:t>са</w:t>
      </w:r>
      <w:proofErr w:type="spellEnd"/>
      <w:r w:rsidR="00704897" w:rsidRPr="006F4AB7">
        <w:rPr>
          <w:rFonts w:ascii="Times New Roman" w:hAnsi="Times New Roman" w:cs="Times New Roman"/>
          <w:lang w:val="sr-Latn-BA"/>
        </w:rPr>
        <w:t xml:space="preserve"> </w:t>
      </w:r>
      <w:proofErr w:type="spellStart"/>
      <w:r w:rsidR="00704897">
        <w:rPr>
          <w:rFonts w:ascii="Times New Roman" w:hAnsi="Times New Roman" w:cs="Times New Roman"/>
        </w:rPr>
        <w:t>карактеристикама</w:t>
      </w:r>
      <w:proofErr w:type="spellEnd"/>
      <w:r w:rsidR="00704897" w:rsidRPr="006F4AB7">
        <w:rPr>
          <w:rFonts w:ascii="Times New Roman" w:hAnsi="Times New Roman" w:cs="Times New Roman"/>
          <w:lang w:val="sr-Latn-BA"/>
        </w:rPr>
        <w:t xml:space="preserve"> </w:t>
      </w:r>
      <w:proofErr w:type="spellStart"/>
      <w:r w:rsidR="00704897">
        <w:rPr>
          <w:rFonts w:ascii="Times New Roman" w:hAnsi="Times New Roman" w:cs="Times New Roman"/>
        </w:rPr>
        <w:t>локалног</w:t>
      </w:r>
      <w:proofErr w:type="spellEnd"/>
      <w:r w:rsidR="00704897" w:rsidRPr="006F4AB7">
        <w:rPr>
          <w:rFonts w:ascii="Times New Roman" w:hAnsi="Times New Roman" w:cs="Times New Roman"/>
          <w:lang w:val="sr-Latn-BA"/>
        </w:rPr>
        <w:t xml:space="preserve"> </w:t>
      </w:r>
      <w:proofErr w:type="spellStart"/>
      <w:r w:rsidR="00704897">
        <w:rPr>
          <w:rFonts w:ascii="Times New Roman" w:hAnsi="Times New Roman" w:cs="Times New Roman"/>
        </w:rPr>
        <w:t>становништва</w:t>
      </w:r>
      <w:proofErr w:type="spellEnd"/>
      <w:r w:rsidR="00A147EB" w:rsidRPr="006F4AB7">
        <w:rPr>
          <w:rFonts w:ascii="Times New Roman" w:hAnsi="Times New Roman" w:cs="Times New Roman"/>
          <w:lang w:val="sr-Latn-BA"/>
        </w:rPr>
        <w:t xml:space="preserve">; </w:t>
      </w:r>
      <w:proofErr w:type="spellStart"/>
      <w:r w:rsidR="00A147EB">
        <w:rPr>
          <w:rFonts w:ascii="Times New Roman" w:hAnsi="Times New Roman" w:cs="Times New Roman"/>
        </w:rPr>
        <w:t>развијање</w:t>
      </w:r>
      <w:proofErr w:type="spellEnd"/>
      <w:r w:rsidR="00A147EB" w:rsidRPr="006F4AB7">
        <w:rPr>
          <w:rFonts w:ascii="Times New Roman" w:hAnsi="Times New Roman" w:cs="Times New Roman"/>
          <w:lang w:val="sr-Latn-BA"/>
        </w:rPr>
        <w:t xml:space="preserve"> </w:t>
      </w:r>
      <w:proofErr w:type="spellStart"/>
      <w:r w:rsidR="00A147EB">
        <w:rPr>
          <w:rFonts w:ascii="Times New Roman" w:hAnsi="Times New Roman" w:cs="Times New Roman"/>
        </w:rPr>
        <w:t>система</w:t>
      </w:r>
      <w:proofErr w:type="spellEnd"/>
      <w:r w:rsidR="00A147EB" w:rsidRPr="006F4AB7">
        <w:rPr>
          <w:rFonts w:ascii="Times New Roman" w:hAnsi="Times New Roman" w:cs="Times New Roman"/>
          <w:lang w:val="sr-Latn-BA"/>
        </w:rPr>
        <w:t xml:space="preserve"> </w:t>
      </w:r>
      <w:proofErr w:type="spellStart"/>
      <w:r w:rsidR="00A147EB">
        <w:rPr>
          <w:rFonts w:ascii="Times New Roman" w:hAnsi="Times New Roman" w:cs="Times New Roman"/>
        </w:rPr>
        <w:t>стручног</w:t>
      </w:r>
      <w:proofErr w:type="spellEnd"/>
      <w:r w:rsidR="00A147EB" w:rsidRPr="006F4AB7">
        <w:rPr>
          <w:rFonts w:ascii="Times New Roman" w:hAnsi="Times New Roman" w:cs="Times New Roman"/>
          <w:lang w:val="sr-Latn-BA"/>
        </w:rPr>
        <w:t xml:space="preserve"> </w:t>
      </w:r>
      <w:proofErr w:type="spellStart"/>
      <w:r w:rsidR="00A147EB">
        <w:rPr>
          <w:rFonts w:ascii="Times New Roman" w:hAnsi="Times New Roman" w:cs="Times New Roman"/>
        </w:rPr>
        <w:t>усавршавања</w:t>
      </w:r>
      <w:proofErr w:type="spellEnd"/>
      <w:r w:rsidR="00AB7C13" w:rsidRPr="006F4AB7">
        <w:rPr>
          <w:rFonts w:ascii="Times New Roman" w:hAnsi="Times New Roman" w:cs="Times New Roman"/>
          <w:lang w:val="sr-Latn-BA"/>
        </w:rPr>
        <w:t xml:space="preserve"> </w:t>
      </w:r>
      <w:proofErr w:type="spellStart"/>
      <w:r w:rsidR="00AB7C13">
        <w:rPr>
          <w:rFonts w:ascii="Times New Roman" w:hAnsi="Times New Roman" w:cs="Times New Roman"/>
        </w:rPr>
        <w:t>наставника</w:t>
      </w:r>
      <w:proofErr w:type="spellEnd"/>
      <w:r w:rsidR="00AB7C13" w:rsidRPr="006F4AB7">
        <w:rPr>
          <w:rFonts w:ascii="Times New Roman" w:hAnsi="Times New Roman" w:cs="Times New Roman"/>
          <w:lang w:val="sr-Latn-BA"/>
        </w:rPr>
        <w:t xml:space="preserve"> </w:t>
      </w:r>
      <w:r w:rsidR="00AB7C13">
        <w:rPr>
          <w:rFonts w:ascii="Times New Roman" w:hAnsi="Times New Roman" w:cs="Times New Roman"/>
        </w:rPr>
        <w:t>у</w:t>
      </w:r>
      <w:r w:rsidR="00AB7C13" w:rsidRPr="006F4AB7">
        <w:rPr>
          <w:rFonts w:ascii="Times New Roman" w:hAnsi="Times New Roman" w:cs="Times New Roman"/>
          <w:lang w:val="sr-Latn-BA"/>
        </w:rPr>
        <w:t xml:space="preserve"> </w:t>
      </w:r>
      <w:proofErr w:type="spellStart"/>
      <w:r w:rsidR="00AB7C13">
        <w:rPr>
          <w:rFonts w:ascii="Times New Roman" w:hAnsi="Times New Roman" w:cs="Times New Roman"/>
        </w:rPr>
        <w:t>самој</w:t>
      </w:r>
      <w:proofErr w:type="spellEnd"/>
      <w:r w:rsidR="00AB7C13" w:rsidRPr="006F4AB7">
        <w:rPr>
          <w:rFonts w:ascii="Times New Roman" w:hAnsi="Times New Roman" w:cs="Times New Roman"/>
          <w:lang w:val="sr-Latn-BA"/>
        </w:rPr>
        <w:t xml:space="preserve"> </w:t>
      </w:r>
      <w:proofErr w:type="spellStart"/>
      <w:r w:rsidR="00AB7C13">
        <w:rPr>
          <w:rFonts w:ascii="Times New Roman" w:hAnsi="Times New Roman" w:cs="Times New Roman"/>
        </w:rPr>
        <w:t>школи</w:t>
      </w:r>
      <w:proofErr w:type="spellEnd"/>
      <w:r w:rsidR="00AB7C13" w:rsidRPr="006F4AB7">
        <w:rPr>
          <w:rFonts w:ascii="Times New Roman" w:hAnsi="Times New Roman" w:cs="Times New Roman"/>
          <w:lang w:val="sr-Latn-BA"/>
        </w:rPr>
        <w:t xml:space="preserve"> </w:t>
      </w:r>
      <w:proofErr w:type="spellStart"/>
      <w:r w:rsidR="00AB7C13">
        <w:rPr>
          <w:rFonts w:ascii="Times New Roman" w:hAnsi="Times New Roman" w:cs="Times New Roman"/>
        </w:rPr>
        <w:t>на</w:t>
      </w:r>
      <w:proofErr w:type="spellEnd"/>
      <w:r w:rsidR="00AB7C13" w:rsidRPr="006F4AB7">
        <w:rPr>
          <w:rFonts w:ascii="Times New Roman" w:hAnsi="Times New Roman" w:cs="Times New Roman"/>
          <w:lang w:val="sr-Latn-BA"/>
        </w:rPr>
        <w:t xml:space="preserve"> </w:t>
      </w:r>
      <w:proofErr w:type="spellStart"/>
      <w:r w:rsidR="00AB7C13">
        <w:rPr>
          <w:rFonts w:ascii="Times New Roman" w:hAnsi="Times New Roman" w:cs="Times New Roman"/>
        </w:rPr>
        <w:t>основу</w:t>
      </w:r>
      <w:proofErr w:type="spellEnd"/>
      <w:r w:rsidR="00AB7C13" w:rsidRPr="006F4AB7">
        <w:rPr>
          <w:rFonts w:ascii="Times New Roman" w:hAnsi="Times New Roman" w:cs="Times New Roman"/>
          <w:lang w:val="sr-Latn-BA"/>
        </w:rPr>
        <w:t xml:space="preserve"> </w:t>
      </w:r>
      <w:proofErr w:type="spellStart"/>
      <w:r w:rsidR="00AB7C13">
        <w:rPr>
          <w:rFonts w:ascii="Times New Roman" w:hAnsi="Times New Roman" w:cs="Times New Roman"/>
        </w:rPr>
        <w:t>реалних</w:t>
      </w:r>
      <w:proofErr w:type="spellEnd"/>
      <w:r w:rsidR="00AB7C13" w:rsidRPr="006F4AB7">
        <w:rPr>
          <w:rFonts w:ascii="Times New Roman" w:hAnsi="Times New Roman" w:cs="Times New Roman"/>
          <w:lang w:val="sr-Latn-BA"/>
        </w:rPr>
        <w:t xml:space="preserve"> </w:t>
      </w:r>
      <w:proofErr w:type="spellStart"/>
      <w:r w:rsidR="00F53796">
        <w:rPr>
          <w:rFonts w:ascii="Times New Roman" w:hAnsi="Times New Roman" w:cs="Times New Roman"/>
        </w:rPr>
        <w:t>потреба</w:t>
      </w:r>
      <w:proofErr w:type="spellEnd"/>
      <w:r w:rsidR="00F53796" w:rsidRPr="006F4AB7">
        <w:rPr>
          <w:rFonts w:ascii="Times New Roman" w:hAnsi="Times New Roman" w:cs="Times New Roman"/>
          <w:lang w:val="sr-Latn-BA"/>
        </w:rPr>
        <w:t xml:space="preserve"> </w:t>
      </w:r>
      <w:proofErr w:type="spellStart"/>
      <w:r w:rsidR="00F53796">
        <w:rPr>
          <w:rFonts w:ascii="Times New Roman" w:hAnsi="Times New Roman" w:cs="Times New Roman"/>
        </w:rPr>
        <w:t>Школе</w:t>
      </w:r>
      <w:proofErr w:type="spellEnd"/>
      <w:r w:rsidR="00F53796" w:rsidRPr="006F4AB7">
        <w:rPr>
          <w:rFonts w:ascii="Times New Roman" w:hAnsi="Times New Roman" w:cs="Times New Roman"/>
          <w:lang w:val="sr-Latn-BA"/>
        </w:rPr>
        <w:t>;</w:t>
      </w:r>
    </w:p>
    <w:p w14:paraId="04BFBB6B" w14:textId="77777777" w:rsidR="00F53796" w:rsidRPr="006F4AB7" w:rsidRDefault="00F53796" w:rsidP="00227E95">
      <w:pPr>
        <w:jc w:val="both"/>
        <w:rPr>
          <w:rFonts w:ascii="Times New Roman" w:hAnsi="Times New Roman" w:cs="Times New Roman"/>
          <w:lang w:val="sr-Latn-BA"/>
        </w:rPr>
      </w:pPr>
      <w:r w:rsidRPr="006F4AB7">
        <w:rPr>
          <w:rFonts w:ascii="Times New Roman" w:hAnsi="Times New Roman" w:cs="Times New Roman"/>
          <w:lang w:val="sr-Latn-BA"/>
        </w:rPr>
        <w:t xml:space="preserve">   2) </w:t>
      </w:r>
      <w:proofErr w:type="spellStart"/>
      <w:r>
        <w:rPr>
          <w:rFonts w:ascii="Times New Roman" w:hAnsi="Times New Roman" w:cs="Times New Roman"/>
        </w:rPr>
        <w:t>аутономију</w:t>
      </w:r>
      <w:proofErr w:type="spellEnd"/>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наставника</w:t>
      </w:r>
      <w:proofErr w:type="spellEnd"/>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као</w:t>
      </w:r>
      <w:proofErr w:type="spellEnd"/>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педагошког</w:t>
      </w:r>
      <w:proofErr w:type="spellEnd"/>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стручњака</w:t>
      </w:r>
      <w:proofErr w:type="spellEnd"/>
      <w:r w:rsidR="0049260B" w:rsidRPr="006F4AB7">
        <w:rPr>
          <w:rFonts w:ascii="Times New Roman" w:hAnsi="Times New Roman" w:cs="Times New Roman"/>
          <w:lang w:val="sr-Latn-BA"/>
        </w:rPr>
        <w:t xml:space="preserve"> </w:t>
      </w:r>
      <w:r w:rsidR="0049260B">
        <w:rPr>
          <w:rFonts w:ascii="Times New Roman" w:hAnsi="Times New Roman" w:cs="Times New Roman"/>
        </w:rPr>
        <w:t>и</w:t>
      </w:r>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стручњака</w:t>
      </w:r>
      <w:proofErr w:type="spellEnd"/>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за</w:t>
      </w:r>
      <w:proofErr w:type="spellEnd"/>
      <w:r w:rsidR="0049260B" w:rsidRPr="006F4AB7">
        <w:rPr>
          <w:rFonts w:ascii="Times New Roman" w:hAnsi="Times New Roman" w:cs="Times New Roman"/>
          <w:lang w:val="sr-Latn-BA"/>
        </w:rPr>
        <w:t xml:space="preserve"> </w:t>
      </w:r>
      <w:proofErr w:type="spellStart"/>
      <w:r w:rsidR="0049260B">
        <w:rPr>
          <w:rFonts w:ascii="Times New Roman" w:hAnsi="Times New Roman" w:cs="Times New Roman"/>
        </w:rPr>
        <w:t>предмет</w:t>
      </w:r>
      <w:proofErr w:type="spellEnd"/>
      <w:r w:rsidR="00516BFA" w:rsidRPr="006F4AB7">
        <w:rPr>
          <w:rFonts w:ascii="Times New Roman" w:hAnsi="Times New Roman" w:cs="Times New Roman"/>
          <w:lang w:val="sr-Latn-BA"/>
        </w:rPr>
        <w:t xml:space="preserve">, </w:t>
      </w:r>
      <w:proofErr w:type="spellStart"/>
      <w:r w:rsidR="00516BFA">
        <w:rPr>
          <w:rFonts w:ascii="Times New Roman" w:hAnsi="Times New Roman" w:cs="Times New Roman"/>
        </w:rPr>
        <w:t>право</w:t>
      </w:r>
      <w:proofErr w:type="spellEnd"/>
      <w:r w:rsidR="00516BFA" w:rsidRPr="006F4AB7">
        <w:rPr>
          <w:rFonts w:ascii="Times New Roman" w:hAnsi="Times New Roman" w:cs="Times New Roman"/>
          <w:lang w:val="sr-Latn-BA"/>
        </w:rPr>
        <w:t xml:space="preserve"> </w:t>
      </w:r>
      <w:proofErr w:type="spellStart"/>
      <w:r w:rsidR="00516BFA">
        <w:rPr>
          <w:rFonts w:ascii="Times New Roman" w:hAnsi="Times New Roman" w:cs="Times New Roman"/>
        </w:rPr>
        <w:t>наставника</w:t>
      </w:r>
      <w:proofErr w:type="spellEnd"/>
      <w:r w:rsidR="00516BFA" w:rsidRPr="006F4AB7">
        <w:rPr>
          <w:rFonts w:ascii="Times New Roman" w:hAnsi="Times New Roman" w:cs="Times New Roman"/>
          <w:lang w:val="sr-Latn-BA"/>
        </w:rPr>
        <w:t xml:space="preserve"> </w:t>
      </w:r>
      <w:proofErr w:type="spellStart"/>
      <w:r w:rsidR="00516BFA">
        <w:rPr>
          <w:rFonts w:ascii="Times New Roman" w:hAnsi="Times New Roman" w:cs="Times New Roman"/>
        </w:rPr>
        <w:t>као</w:t>
      </w:r>
      <w:proofErr w:type="spellEnd"/>
      <w:r w:rsidR="00516BFA" w:rsidRPr="006F4AB7">
        <w:rPr>
          <w:rFonts w:ascii="Times New Roman" w:hAnsi="Times New Roman" w:cs="Times New Roman"/>
          <w:lang w:val="sr-Latn-BA"/>
        </w:rPr>
        <w:t xml:space="preserve"> </w:t>
      </w:r>
      <w:proofErr w:type="spellStart"/>
      <w:r w:rsidR="00516BFA">
        <w:rPr>
          <w:rFonts w:ascii="Times New Roman" w:hAnsi="Times New Roman" w:cs="Times New Roman"/>
        </w:rPr>
        <w:t>професионалца</w:t>
      </w:r>
      <w:proofErr w:type="spellEnd"/>
      <w:r w:rsidR="007E7999" w:rsidRPr="006F4AB7">
        <w:rPr>
          <w:rFonts w:ascii="Times New Roman" w:hAnsi="Times New Roman" w:cs="Times New Roman"/>
          <w:lang w:val="sr-Latn-BA"/>
        </w:rPr>
        <w:t xml:space="preserve"> </w:t>
      </w:r>
      <w:proofErr w:type="spellStart"/>
      <w:r w:rsidR="007E7999">
        <w:rPr>
          <w:rFonts w:ascii="Times New Roman" w:hAnsi="Times New Roman" w:cs="Times New Roman"/>
        </w:rPr>
        <w:t>да</w:t>
      </w:r>
      <w:proofErr w:type="spellEnd"/>
      <w:r w:rsidR="007E7999" w:rsidRPr="006F4AB7">
        <w:rPr>
          <w:rFonts w:ascii="Times New Roman" w:hAnsi="Times New Roman" w:cs="Times New Roman"/>
          <w:lang w:val="sr-Latn-BA"/>
        </w:rPr>
        <w:t xml:space="preserve"> </w:t>
      </w:r>
      <w:proofErr w:type="spellStart"/>
      <w:r w:rsidR="007E7999">
        <w:rPr>
          <w:rFonts w:ascii="Times New Roman" w:hAnsi="Times New Roman" w:cs="Times New Roman"/>
        </w:rPr>
        <w:t>самостално</w:t>
      </w:r>
      <w:proofErr w:type="spellEnd"/>
      <w:r w:rsidR="007E7999" w:rsidRPr="006F4AB7">
        <w:rPr>
          <w:rFonts w:ascii="Times New Roman" w:hAnsi="Times New Roman" w:cs="Times New Roman"/>
          <w:lang w:val="sr-Latn-BA"/>
        </w:rPr>
        <w:t xml:space="preserve"> </w:t>
      </w:r>
      <w:proofErr w:type="spellStart"/>
      <w:r w:rsidR="007E7999">
        <w:rPr>
          <w:rFonts w:ascii="Times New Roman" w:hAnsi="Times New Roman" w:cs="Times New Roman"/>
        </w:rPr>
        <w:t>конципира</w:t>
      </w:r>
      <w:proofErr w:type="spellEnd"/>
      <w:r w:rsidR="007E7999" w:rsidRPr="006F4AB7">
        <w:rPr>
          <w:rFonts w:ascii="Times New Roman" w:hAnsi="Times New Roman" w:cs="Times New Roman"/>
          <w:lang w:val="sr-Latn-BA"/>
        </w:rPr>
        <w:t xml:space="preserve"> </w:t>
      </w:r>
      <w:proofErr w:type="spellStart"/>
      <w:r w:rsidR="007E7999">
        <w:rPr>
          <w:rFonts w:ascii="Times New Roman" w:hAnsi="Times New Roman" w:cs="Times New Roman"/>
        </w:rPr>
        <w:t>процес</w:t>
      </w:r>
      <w:proofErr w:type="spellEnd"/>
      <w:r w:rsidR="007E7999" w:rsidRPr="006F4AB7">
        <w:rPr>
          <w:rFonts w:ascii="Times New Roman" w:hAnsi="Times New Roman" w:cs="Times New Roman"/>
          <w:lang w:val="sr-Latn-BA"/>
        </w:rPr>
        <w:t xml:space="preserve"> </w:t>
      </w:r>
      <w:proofErr w:type="spellStart"/>
      <w:r w:rsidR="007E7999">
        <w:rPr>
          <w:rFonts w:ascii="Times New Roman" w:hAnsi="Times New Roman" w:cs="Times New Roman"/>
        </w:rPr>
        <w:t>наставе</w:t>
      </w:r>
      <w:proofErr w:type="spellEnd"/>
      <w:r w:rsidR="00BC40F5" w:rsidRPr="006F4AB7">
        <w:rPr>
          <w:rFonts w:ascii="Times New Roman" w:hAnsi="Times New Roman" w:cs="Times New Roman"/>
          <w:lang w:val="sr-Latn-BA"/>
        </w:rPr>
        <w:t xml:space="preserve"> </w:t>
      </w:r>
      <w:r w:rsidR="00BC40F5">
        <w:rPr>
          <w:rFonts w:ascii="Times New Roman" w:hAnsi="Times New Roman" w:cs="Times New Roman"/>
        </w:rPr>
        <w:t>и</w:t>
      </w:r>
      <w:r w:rsidR="00BC40F5" w:rsidRPr="006F4AB7">
        <w:rPr>
          <w:rFonts w:ascii="Times New Roman" w:hAnsi="Times New Roman" w:cs="Times New Roman"/>
          <w:lang w:val="sr-Latn-BA"/>
        </w:rPr>
        <w:t xml:space="preserve"> </w:t>
      </w:r>
      <w:proofErr w:type="spellStart"/>
      <w:r w:rsidR="00BC40F5">
        <w:rPr>
          <w:rFonts w:ascii="Times New Roman" w:hAnsi="Times New Roman" w:cs="Times New Roman"/>
        </w:rPr>
        <w:t>учења</w:t>
      </w:r>
      <w:proofErr w:type="spellEnd"/>
      <w:r w:rsidR="00BC40F5" w:rsidRPr="006F4AB7">
        <w:rPr>
          <w:rFonts w:ascii="Times New Roman" w:hAnsi="Times New Roman" w:cs="Times New Roman"/>
          <w:lang w:val="sr-Latn-BA"/>
        </w:rPr>
        <w:t xml:space="preserve">, </w:t>
      </w:r>
      <w:proofErr w:type="spellStart"/>
      <w:r w:rsidR="00BC40F5">
        <w:rPr>
          <w:rFonts w:ascii="Times New Roman" w:hAnsi="Times New Roman" w:cs="Times New Roman"/>
        </w:rPr>
        <w:t>уз</w:t>
      </w:r>
      <w:proofErr w:type="spellEnd"/>
      <w:r w:rsidR="00BC40F5" w:rsidRPr="006F4AB7">
        <w:rPr>
          <w:rFonts w:ascii="Times New Roman" w:hAnsi="Times New Roman" w:cs="Times New Roman"/>
          <w:lang w:val="sr-Latn-BA"/>
        </w:rPr>
        <w:t xml:space="preserve"> </w:t>
      </w:r>
      <w:proofErr w:type="spellStart"/>
      <w:r w:rsidR="00BC40F5">
        <w:rPr>
          <w:rFonts w:ascii="Times New Roman" w:hAnsi="Times New Roman" w:cs="Times New Roman"/>
        </w:rPr>
        <w:t>одговорност</w:t>
      </w:r>
      <w:proofErr w:type="spellEnd"/>
      <w:r w:rsidR="00E65241" w:rsidRPr="006F4AB7">
        <w:rPr>
          <w:rFonts w:ascii="Times New Roman" w:hAnsi="Times New Roman" w:cs="Times New Roman"/>
          <w:lang w:val="sr-Latn-BA"/>
        </w:rPr>
        <w:t xml:space="preserve"> </w:t>
      </w:r>
      <w:proofErr w:type="spellStart"/>
      <w:r w:rsidR="00E65241">
        <w:rPr>
          <w:rFonts w:ascii="Times New Roman" w:hAnsi="Times New Roman" w:cs="Times New Roman"/>
        </w:rPr>
        <w:t>за</w:t>
      </w:r>
      <w:proofErr w:type="spellEnd"/>
      <w:r w:rsidR="00E65241" w:rsidRPr="006F4AB7">
        <w:rPr>
          <w:rFonts w:ascii="Times New Roman" w:hAnsi="Times New Roman" w:cs="Times New Roman"/>
          <w:lang w:val="sr-Latn-BA"/>
        </w:rPr>
        <w:t xml:space="preserve"> </w:t>
      </w:r>
      <w:proofErr w:type="spellStart"/>
      <w:r w:rsidR="00E65241">
        <w:rPr>
          <w:rFonts w:ascii="Times New Roman" w:hAnsi="Times New Roman" w:cs="Times New Roman"/>
        </w:rPr>
        <w:t>резултате</w:t>
      </w:r>
      <w:proofErr w:type="spellEnd"/>
      <w:r w:rsidR="00E65241" w:rsidRPr="006F4AB7">
        <w:rPr>
          <w:rFonts w:ascii="Times New Roman" w:hAnsi="Times New Roman" w:cs="Times New Roman"/>
          <w:lang w:val="sr-Latn-BA"/>
        </w:rPr>
        <w:t xml:space="preserve"> </w:t>
      </w:r>
      <w:proofErr w:type="spellStart"/>
      <w:r w:rsidR="00E65241">
        <w:rPr>
          <w:rFonts w:ascii="Times New Roman" w:hAnsi="Times New Roman" w:cs="Times New Roman"/>
        </w:rPr>
        <w:t>учења</w:t>
      </w:r>
      <w:proofErr w:type="spellEnd"/>
      <w:r w:rsidR="00E65241" w:rsidRPr="006F4AB7">
        <w:rPr>
          <w:rFonts w:ascii="Times New Roman" w:hAnsi="Times New Roman" w:cs="Times New Roman"/>
          <w:lang w:val="sr-Latn-BA"/>
        </w:rPr>
        <w:t>;</w:t>
      </w:r>
    </w:p>
    <w:p w14:paraId="4A859C23" w14:textId="77777777" w:rsidR="00E65241" w:rsidRPr="006F4AB7" w:rsidRDefault="00E65241" w:rsidP="00227E95">
      <w:pPr>
        <w:jc w:val="both"/>
        <w:rPr>
          <w:rFonts w:ascii="Times New Roman" w:hAnsi="Times New Roman" w:cs="Times New Roman"/>
          <w:lang w:val="sr-Latn-BA"/>
        </w:rPr>
      </w:pPr>
      <w:r w:rsidRPr="006F4AB7">
        <w:rPr>
          <w:rFonts w:ascii="Times New Roman" w:hAnsi="Times New Roman" w:cs="Times New Roman"/>
          <w:lang w:val="sr-Latn-BA"/>
        </w:rPr>
        <w:t xml:space="preserve">  3) </w:t>
      </w:r>
      <w:proofErr w:type="spellStart"/>
      <w:r w:rsidR="00D2152B">
        <w:rPr>
          <w:rFonts w:ascii="Times New Roman" w:hAnsi="Times New Roman" w:cs="Times New Roman"/>
        </w:rPr>
        <w:t>доношење</w:t>
      </w:r>
      <w:proofErr w:type="spellEnd"/>
      <w:r w:rsidR="00D2152B" w:rsidRPr="006F4AB7">
        <w:rPr>
          <w:rFonts w:ascii="Times New Roman" w:hAnsi="Times New Roman" w:cs="Times New Roman"/>
          <w:lang w:val="sr-Latn-BA"/>
        </w:rPr>
        <w:t xml:space="preserve"> </w:t>
      </w:r>
      <w:proofErr w:type="spellStart"/>
      <w:r w:rsidR="00D2152B">
        <w:rPr>
          <w:rFonts w:ascii="Times New Roman" w:hAnsi="Times New Roman" w:cs="Times New Roman"/>
        </w:rPr>
        <w:t>одлуке</w:t>
      </w:r>
      <w:proofErr w:type="spellEnd"/>
      <w:r w:rsidR="00D2152B" w:rsidRPr="006F4AB7">
        <w:rPr>
          <w:rFonts w:ascii="Times New Roman" w:hAnsi="Times New Roman" w:cs="Times New Roman"/>
          <w:lang w:val="sr-Latn-BA"/>
        </w:rPr>
        <w:t xml:space="preserve"> </w:t>
      </w:r>
      <w:r w:rsidR="00D2152B">
        <w:rPr>
          <w:rFonts w:ascii="Times New Roman" w:hAnsi="Times New Roman" w:cs="Times New Roman"/>
        </w:rPr>
        <w:t>о</w:t>
      </w:r>
      <w:r w:rsidR="00D2152B" w:rsidRPr="006F4AB7">
        <w:rPr>
          <w:rFonts w:ascii="Times New Roman" w:hAnsi="Times New Roman" w:cs="Times New Roman"/>
          <w:lang w:val="sr-Latn-BA"/>
        </w:rPr>
        <w:t xml:space="preserve"> </w:t>
      </w:r>
      <w:proofErr w:type="spellStart"/>
      <w:r w:rsidR="00D2152B">
        <w:rPr>
          <w:rFonts w:ascii="Times New Roman" w:hAnsi="Times New Roman" w:cs="Times New Roman"/>
        </w:rPr>
        <w:t>избору</w:t>
      </w:r>
      <w:proofErr w:type="spellEnd"/>
      <w:r w:rsidR="00D2152B" w:rsidRPr="006F4AB7">
        <w:rPr>
          <w:rFonts w:ascii="Times New Roman" w:hAnsi="Times New Roman" w:cs="Times New Roman"/>
          <w:lang w:val="sr-Latn-BA"/>
        </w:rPr>
        <w:t xml:space="preserve"> </w:t>
      </w:r>
      <w:proofErr w:type="spellStart"/>
      <w:r w:rsidR="00D2152B">
        <w:rPr>
          <w:rFonts w:ascii="Times New Roman" w:hAnsi="Times New Roman" w:cs="Times New Roman"/>
        </w:rPr>
        <w:t>ученика</w:t>
      </w:r>
      <w:proofErr w:type="spellEnd"/>
    </w:p>
    <w:p w14:paraId="02C3C143" w14:textId="77777777" w:rsidR="00D2152B" w:rsidRPr="006F4AB7" w:rsidRDefault="00D2152B" w:rsidP="00227E95">
      <w:pPr>
        <w:jc w:val="both"/>
        <w:rPr>
          <w:rFonts w:ascii="Times New Roman" w:hAnsi="Times New Roman" w:cs="Times New Roman"/>
          <w:lang w:val="sr-Latn-BA"/>
        </w:rPr>
      </w:pPr>
      <w:r w:rsidRPr="006F4AB7">
        <w:rPr>
          <w:rFonts w:ascii="Times New Roman" w:hAnsi="Times New Roman" w:cs="Times New Roman"/>
          <w:lang w:val="sr-Latn-BA"/>
        </w:rPr>
        <w:t xml:space="preserve">  4) </w:t>
      </w:r>
      <w:proofErr w:type="spellStart"/>
      <w:r>
        <w:rPr>
          <w:rFonts w:ascii="Times New Roman" w:hAnsi="Times New Roman" w:cs="Times New Roman"/>
        </w:rPr>
        <w:t>начин</w:t>
      </w:r>
      <w:proofErr w:type="spellEnd"/>
      <w:r w:rsidRPr="006F4AB7">
        <w:rPr>
          <w:rFonts w:ascii="Times New Roman" w:hAnsi="Times New Roman" w:cs="Times New Roman"/>
          <w:lang w:val="sr-Latn-BA"/>
        </w:rPr>
        <w:t xml:space="preserve"> </w:t>
      </w:r>
      <w:proofErr w:type="spellStart"/>
      <w:r w:rsidR="00A40B29">
        <w:rPr>
          <w:rFonts w:ascii="Times New Roman" w:hAnsi="Times New Roman" w:cs="Times New Roman"/>
        </w:rPr>
        <w:t>остваривања</w:t>
      </w:r>
      <w:proofErr w:type="spellEnd"/>
      <w:r w:rsidR="00A40B29" w:rsidRPr="006F4AB7">
        <w:rPr>
          <w:rFonts w:ascii="Times New Roman" w:hAnsi="Times New Roman" w:cs="Times New Roman"/>
          <w:lang w:val="sr-Latn-BA"/>
        </w:rPr>
        <w:t xml:space="preserve"> </w:t>
      </w:r>
      <w:proofErr w:type="spellStart"/>
      <w:r w:rsidR="00A40B29">
        <w:rPr>
          <w:rFonts w:ascii="Times New Roman" w:hAnsi="Times New Roman" w:cs="Times New Roman"/>
        </w:rPr>
        <w:t>сарадње</w:t>
      </w:r>
      <w:proofErr w:type="spellEnd"/>
      <w:r w:rsidR="00A40B29" w:rsidRPr="006F4AB7">
        <w:rPr>
          <w:rFonts w:ascii="Times New Roman" w:hAnsi="Times New Roman" w:cs="Times New Roman"/>
          <w:lang w:val="sr-Latn-BA"/>
        </w:rPr>
        <w:t xml:space="preserve"> </w:t>
      </w:r>
      <w:proofErr w:type="spellStart"/>
      <w:r w:rsidR="00A40B29">
        <w:rPr>
          <w:rFonts w:ascii="Times New Roman" w:hAnsi="Times New Roman" w:cs="Times New Roman"/>
        </w:rPr>
        <w:t>са</w:t>
      </w:r>
      <w:proofErr w:type="spellEnd"/>
      <w:r w:rsidR="00A40B29" w:rsidRPr="006F4AB7">
        <w:rPr>
          <w:rFonts w:ascii="Times New Roman" w:hAnsi="Times New Roman" w:cs="Times New Roman"/>
          <w:lang w:val="sr-Latn-BA"/>
        </w:rPr>
        <w:t xml:space="preserve"> </w:t>
      </w:r>
      <w:proofErr w:type="spellStart"/>
      <w:r w:rsidR="00A40B29">
        <w:rPr>
          <w:rFonts w:ascii="Times New Roman" w:hAnsi="Times New Roman" w:cs="Times New Roman"/>
        </w:rPr>
        <w:t>установама</w:t>
      </w:r>
      <w:proofErr w:type="spellEnd"/>
      <w:r w:rsidR="00A40B29" w:rsidRPr="006F4AB7">
        <w:rPr>
          <w:rFonts w:ascii="Times New Roman" w:hAnsi="Times New Roman" w:cs="Times New Roman"/>
          <w:lang w:val="sr-Latn-BA"/>
        </w:rPr>
        <w:t xml:space="preserve"> </w:t>
      </w:r>
      <w:proofErr w:type="spellStart"/>
      <w:r w:rsidR="00A40B29">
        <w:rPr>
          <w:rFonts w:ascii="Times New Roman" w:hAnsi="Times New Roman" w:cs="Times New Roman"/>
        </w:rPr>
        <w:t>из</w:t>
      </w:r>
      <w:proofErr w:type="spellEnd"/>
      <w:r w:rsidR="00A40B29" w:rsidRPr="006F4AB7">
        <w:rPr>
          <w:rFonts w:ascii="Times New Roman" w:hAnsi="Times New Roman" w:cs="Times New Roman"/>
          <w:lang w:val="sr-Latn-BA"/>
        </w:rPr>
        <w:t xml:space="preserve"> </w:t>
      </w:r>
      <w:proofErr w:type="spellStart"/>
      <w:r w:rsidR="00A40B29">
        <w:rPr>
          <w:rFonts w:ascii="Times New Roman" w:hAnsi="Times New Roman" w:cs="Times New Roman"/>
        </w:rPr>
        <w:t>области</w:t>
      </w:r>
      <w:proofErr w:type="spellEnd"/>
      <w:r w:rsidR="003179D4" w:rsidRPr="006F4AB7">
        <w:rPr>
          <w:rFonts w:ascii="Times New Roman" w:hAnsi="Times New Roman" w:cs="Times New Roman"/>
          <w:lang w:val="sr-Latn-BA"/>
        </w:rPr>
        <w:t xml:space="preserve"> </w:t>
      </w:r>
      <w:proofErr w:type="spellStart"/>
      <w:r w:rsidR="003179D4">
        <w:rPr>
          <w:rFonts w:ascii="Times New Roman" w:hAnsi="Times New Roman" w:cs="Times New Roman"/>
        </w:rPr>
        <w:t>образовања</w:t>
      </w:r>
      <w:proofErr w:type="spellEnd"/>
      <w:r w:rsidR="003179D4" w:rsidRPr="006F4AB7">
        <w:rPr>
          <w:rFonts w:ascii="Times New Roman" w:hAnsi="Times New Roman" w:cs="Times New Roman"/>
          <w:lang w:val="sr-Latn-BA"/>
        </w:rPr>
        <w:t xml:space="preserve"> </w:t>
      </w:r>
      <w:r w:rsidR="003179D4">
        <w:rPr>
          <w:rFonts w:ascii="Times New Roman" w:hAnsi="Times New Roman" w:cs="Times New Roman"/>
        </w:rPr>
        <w:t>и</w:t>
      </w:r>
      <w:r w:rsidR="003179D4" w:rsidRPr="006F4AB7">
        <w:rPr>
          <w:rFonts w:ascii="Times New Roman" w:hAnsi="Times New Roman" w:cs="Times New Roman"/>
          <w:lang w:val="sr-Latn-BA"/>
        </w:rPr>
        <w:t xml:space="preserve"> </w:t>
      </w:r>
      <w:proofErr w:type="spellStart"/>
      <w:r w:rsidR="003179D4">
        <w:rPr>
          <w:rFonts w:ascii="Times New Roman" w:hAnsi="Times New Roman" w:cs="Times New Roman"/>
        </w:rPr>
        <w:t>васпитања</w:t>
      </w:r>
      <w:proofErr w:type="spellEnd"/>
      <w:r w:rsidR="003179D4" w:rsidRPr="006F4AB7">
        <w:rPr>
          <w:rFonts w:ascii="Times New Roman" w:hAnsi="Times New Roman" w:cs="Times New Roman"/>
          <w:lang w:val="sr-Latn-BA"/>
        </w:rPr>
        <w:t>,</w:t>
      </w:r>
      <w:proofErr w:type="spellStart"/>
      <w:r w:rsidR="003179D4">
        <w:rPr>
          <w:rFonts w:ascii="Times New Roman" w:hAnsi="Times New Roman" w:cs="Times New Roman"/>
        </w:rPr>
        <w:t>здравства</w:t>
      </w:r>
      <w:proofErr w:type="spellEnd"/>
      <w:r w:rsidR="003179D4" w:rsidRPr="006F4AB7">
        <w:rPr>
          <w:rFonts w:ascii="Times New Roman" w:hAnsi="Times New Roman" w:cs="Times New Roman"/>
          <w:lang w:val="sr-Latn-BA"/>
        </w:rPr>
        <w:t xml:space="preserve">, </w:t>
      </w:r>
      <w:proofErr w:type="spellStart"/>
      <w:r w:rsidR="003179D4">
        <w:rPr>
          <w:rFonts w:ascii="Times New Roman" w:hAnsi="Times New Roman" w:cs="Times New Roman"/>
        </w:rPr>
        <w:t>социјалне</w:t>
      </w:r>
      <w:proofErr w:type="spellEnd"/>
      <w:r w:rsidR="003179D4" w:rsidRPr="006F4AB7">
        <w:rPr>
          <w:rFonts w:ascii="Times New Roman" w:hAnsi="Times New Roman" w:cs="Times New Roman"/>
          <w:lang w:val="sr-Latn-BA"/>
        </w:rPr>
        <w:t xml:space="preserve"> </w:t>
      </w:r>
      <w:r w:rsidR="00EB31B6">
        <w:rPr>
          <w:rFonts w:ascii="Times New Roman" w:hAnsi="Times New Roman" w:cs="Times New Roman"/>
        </w:rPr>
        <w:t>и</w:t>
      </w:r>
      <w:r w:rsidR="00EB31B6" w:rsidRPr="006F4AB7">
        <w:rPr>
          <w:rFonts w:ascii="Times New Roman" w:hAnsi="Times New Roman" w:cs="Times New Roman"/>
          <w:lang w:val="sr-Latn-BA"/>
        </w:rPr>
        <w:t xml:space="preserve"> </w:t>
      </w:r>
      <w:proofErr w:type="spellStart"/>
      <w:r w:rsidR="00EB31B6">
        <w:rPr>
          <w:rFonts w:ascii="Times New Roman" w:hAnsi="Times New Roman" w:cs="Times New Roman"/>
        </w:rPr>
        <w:t>дечје</w:t>
      </w:r>
      <w:proofErr w:type="spellEnd"/>
      <w:r w:rsidR="00EB31B6" w:rsidRPr="006F4AB7">
        <w:rPr>
          <w:rFonts w:ascii="Times New Roman" w:hAnsi="Times New Roman" w:cs="Times New Roman"/>
          <w:lang w:val="sr-Latn-BA"/>
        </w:rPr>
        <w:t xml:space="preserve"> </w:t>
      </w:r>
      <w:proofErr w:type="spellStart"/>
      <w:r w:rsidR="00EB31B6">
        <w:rPr>
          <w:rFonts w:ascii="Times New Roman" w:hAnsi="Times New Roman" w:cs="Times New Roman"/>
        </w:rPr>
        <w:t>заштите</w:t>
      </w:r>
      <w:proofErr w:type="spellEnd"/>
      <w:r w:rsidR="00EB31B6" w:rsidRPr="006F4AB7">
        <w:rPr>
          <w:rFonts w:ascii="Times New Roman" w:hAnsi="Times New Roman" w:cs="Times New Roman"/>
          <w:lang w:val="sr-Latn-BA"/>
        </w:rPr>
        <w:t xml:space="preserve">, </w:t>
      </w:r>
      <w:proofErr w:type="spellStart"/>
      <w:r w:rsidR="00EB31B6">
        <w:rPr>
          <w:rFonts w:ascii="Times New Roman" w:hAnsi="Times New Roman" w:cs="Times New Roman"/>
        </w:rPr>
        <w:t>јавним</w:t>
      </w:r>
      <w:proofErr w:type="spellEnd"/>
      <w:r w:rsidR="00EB31B6" w:rsidRPr="006F4AB7">
        <w:rPr>
          <w:rFonts w:ascii="Times New Roman" w:hAnsi="Times New Roman" w:cs="Times New Roman"/>
          <w:lang w:val="sr-Latn-BA"/>
        </w:rPr>
        <w:t xml:space="preserve"> </w:t>
      </w:r>
      <w:proofErr w:type="spellStart"/>
      <w:r w:rsidR="00EB31B6">
        <w:rPr>
          <w:rFonts w:ascii="Times New Roman" w:hAnsi="Times New Roman" w:cs="Times New Roman"/>
        </w:rPr>
        <w:t>предузећима</w:t>
      </w:r>
      <w:proofErr w:type="spellEnd"/>
      <w:r w:rsidR="00EB31B6" w:rsidRPr="006F4AB7">
        <w:rPr>
          <w:rFonts w:ascii="Times New Roman" w:hAnsi="Times New Roman" w:cs="Times New Roman"/>
          <w:lang w:val="sr-Latn-BA"/>
        </w:rPr>
        <w:t xml:space="preserve">, </w:t>
      </w:r>
      <w:proofErr w:type="spellStart"/>
      <w:r w:rsidR="00EB31B6">
        <w:rPr>
          <w:rFonts w:ascii="Times New Roman" w:hAnsi="Times New Roman" w:cs="Times New Roman"/>
        </w:rPr>
        <w:t>привредним</w:t>
      </w:r>
      <w:proofErr w:type="spellEnd"/>
      <w:r w:rsidR="00EB31B6" w:rsidRPr="006F4AB7">
        <w:rPr>
          <w:rFonts w:ascii="Times New Roman" w:hAnsi="Times New Roman" w:cs="Times New Roman"/>
          <w:lang w:val="sr-Latn-BA"/>
        </w:rPr>
        <w:t xml:space="preserve"> </w:t>
      </w:r>
      <w:proofErr w:type="spellStart"/>
      <w:r w:rsidR="00EB31B6">
        <w:rPr>
          <w:rFonts w:ascii="Times New Roman" w:hAnsi="Times New Roman" w:cs="Times New Roman"/>
        </w:rPr>
        <w:t>друштвима</w:t>
      </w:r>
      <w:proofErr w:type="spellEnd"/>
      <w:r w:rsidR="00EC6FA2" w:rsidRPr="006F4AB7">
        <w:rPr>
          <w:rFonts w:ascii="Times New Roman" w:hAnsi="Times New Roman" w:cs="Times New Roman"/>
          <w:lang w:val="sr-Latn-BA"/>
        </w:rPr>
        <w:t xml:space="preserve"> </w:t>
      </w:r>
      <w:r w:rsidR="00EC6FA2">
        <w:rPr>
          <w:rFonts w:ascii="Times New Roman" w:hAnsi="Times New Roman" w:cs="Times New Roman"/>
        </w:rPr>
        <w:t>и</w:t>
      </w:r>
      <w:r w:rsidR="00EC6FA2" w:rsidRPr="006F4AB7">
        <w:rPr>
          <w:rFonts w:ascii="Times New Roman" w:hAnsi="Times New Roman" w:cs="Times New Roman"/>
          <w:lang w:val="sr-Latn-BA"/>
        </w:rPr>
        <w:t xml:space="preserve"> </w:t>
      </w:r>
      <w:proofErr w:type="spellStart"/>
      <w:r w:rsidR="00EC6FA2">
        <w:rPr>
          <w:rFonts w:ascii="Times New Roman" w:hAnsi="Times New Roman" w:cs="Times New Roman"/>
        </w:rPr>
        <w:t>другим</w:t>
      </w:r>
      <w:proofErr w:type="spellEnd"/>
      <w:r w:rsidR="00EC6FA2" w:rsidRPr="006F4AB7">
        <w:rPr>
          <w:rFonts w:ascii="Times New Roman" w:hAnsi="Times New Roman" w:cs="Times New Roman"/>
          <w:lang w:val="sr-Latn-BA"/>
        </w:rPr>
        <w:t xml:space="preserve"> </w:t>
      </w:r>
      <w:proofErr w:type="spellStart"/>
      <w:r w:rsidR="00EC6FA2">
        <w:rPr>
          <w:rFonts w:ascii="Times New Roman" w:hAnsi="Times New Roman" w:cs="Times New Roman"/>
        </w:rPr>
        <w:t>органима</w:t>
      </w:r>
      <w:proofErr w:type="spellEnd"/>
      <w:r w:rsidR="00EC6FA2" w:rsidRPr="006F4AB7">
        <w:rPr>
          <w:rFonts w:ascii="Times New Roman" w:hAnsi="Times New Roman" w:cs="Times New Roman"/>
          <w:lang w:val="sr-Latn-BA"/>
        </w:rPr>
        <w:t xml:space="preserve">, </w:t>
      </w:r>
      <w:proofErr w:type="spellStart"/>
      <w:r w:rsidR="00EC6FA2">
        <w:rPr>
          <w:rFonts w:ascii="Times New Roman" w:hAnsi="Times New Roman" w:cs="Times New Roman"/>
        </w:rPr>
        <w:t>службама</w:t>
      </w:r>
      <w:proofErr w:type="spellEnd"/>
      <w:r w:rsidR="00EC6FA2" w:rsidRPr="006F4AB7">
        <w:rPr>
          <w:rFonts w:ascii="Times New Roman" w:hAnsi="Times New Roman" w:cs="Times New Roman"/>
          <w:lang w:val="sr-Latn-BA"/>
        </w:rPr>
        <w:t xml:space="preserve"> </w:t>
      </w:r>
      <w:r w:rsidR="00EC6FA2">
        <w:rPr>
          <w:rFonts w:ascii="Times New Roman" w:hAnsi="Times New Roman" w:cs="Times New Roman"/>
        </w:rPr>
        <w:t>и</w:t>
      </w:r>
      <w:r w:rsidR="00EC6FA2" w:rsidRPr="006F4AB7">
        <w:rPr>
          <w:rFonts w:ascii="Times New Roman" w:hAnsi="Times New Roman" w:cs="Times New Roman"/>
          <w:lang w:val="sr-Latn-BA"/>
        </w:rPr>
        <w:t xml:space="preserve"> </w:t>
      </w:r>
      <w:proofErr w:type="spellStart"/>
      <w:r w:rsidR="00EC6FA2">
        <w:rPr>
          <w:rFonts w:ascii="Times New Roman" w:hAnsi="Times New Roman" w:cs="Times New Roman"/>
        </w:rPr>
        <w:t>организацијама</w:t>
      </w:r>
      <w:proofErr w:type="spellEnd"/>
      <w:r w:rsidR="00751995" w:rsidRPr="006F4AB7">
        <w:rPr>
          <w:rFonts w:ascii="Times New Roman" w:hAnsi="Times New Roman" w:cs="Times New Roman"/>
          <w:lang w:val="sr-Latn-BA"/>
        </w:rPr>
        <w:t xml:space="preserve">, </w:t>
      </w:r>
      <w:proofErr w:type="spellStart"/>
      <w:r w:rsidR="00751995">
        <w:rPr>
          <w:rFonts w:ascii="Times New Roman" w:hAnsi="Times New Roman" w:cs="Times New Roman"/>
        </w:rPr>
        <w:t>ради</w:t>
      </w:r>
      <w:proofErr w:type="spellEnd"/>
      <w:r w:rsidR="00751995" w:rsidRPr="006F4AB7">
        <w:rPr>
          <w:rFonts w:ascii="Times New Roman" w:hAnsi="Times New Roman" w:cs="Times New Roman"/>
          <w:lang w:val="sr-Latn-BA"/>
        </w:rPr>
        <w:t xml:space="preserve"> </w:t>
      </w:r>
      <w:proofErr w:type="spellStart"/>
      <w:r w:rsidR="00751995">
        <w:rPr>
          <w:rFonts w:ascii="Times New Roman" w:hAnsi="Times New Roman" w:cs="Times New Roman"/>
        </w:rPr>
        <w:t>остваривања</w:t>
      </w:r>
      <w:proofErr w:type="spellEnd"/>
      <w:r w:rsidR="00751995" w:rsidRPr="006F4AB7">
        <w:rPr>
          <w:rFonts w:ascii="Times New Roman" w:hAnsi="Times New Roman" w:cs="Times New Roman"/>
          <w:lang w:val="sr-Latn-BA"/>
        </w:rPr>
        <w:t xml:space="preserve"> </w:t>
      </w:r>
      <w:proofErr w:type="spellStart"/>
      <w:r w:rsidR="00751995">
        <w:rPr>
          <w:rFonts w:ascii="Times New Roman" w:hAnsi="Times New Roman" w:cs="Times New Roman"/>
        </w:rPr>
        <w:t>права</w:t>
      </w:r>
      <w:proofErr w:type="spellEnd"/>
      <w:r w:rsidR="00751995" w:rsidRPr="006F4AB7">
        <w:rPr>
          <w:rFonts w:ascii="Times New Roman" w:hAnsi="Times New Roman" w:cs="Times New Roman"/>
          <w:lang w:val="sr-Latn-BA"/>
        </w:rPr>
        <w:t xml:space="preserve"> </w:t>
      </w:r>
      <w:proofErr w:type="spellStart"/>
      <w:r w:rsidR="00751995">
        <w:rPr>
          <w:rFonts w:ascii="Times New Roman" w:hAnsi="Times New Roman" w:cs="Times New Roman"/>
        </w:rPr>
        <w:t>ученика</w:t>
      </w:r>
      <w:proofErr w:type="spellEnd"/>
      <w:r w:rsidR="00931804" w:rsidRPr="006F4AB7">
        <w:rPr>
          <w:rFonts w:ascii="Times New Roman" w:hAnsi="Times New Roman" w:cs="Times New Roman"/>
          <w:lang w:val="sr-Latn-BA"/>
        </w:rPr>
        <w:t xml:space="preserve"> </w:t>
      </w:r>
      <w:r w:rsidR="00931804">
        <w:rPr>
          <w:rFonts w:ascii="Times New Roman" w:hAnsi="Times New Roman" w:cs="Times New Roman"/>
        </w:rPr>
        <w:t>и</w:t>
      </w:r>
      <w:r w:rsidR="00931804" w:rsidRPr="006F4AB7">
        <w:rPr>
          <w:rFonts w:ascii="Times New Roman" w:hAnsi="Times New Roman" w:cs="Times New Roman"/>
          <w:lang w:val="sr-Latn-BA"/>
        </w:rPr>
        <w:t xml:space="preserve"> </w:t>
      </w:r>
      <w:proofErr w:type="spellStart"/>
      <w:r w:rsidR="00931804">
        <w:rPr>
          <w:rFonts w:ascii="Times New Roman" w:hAnsi="Times New Roman" w:cs="Times New Roman"/>
        </w:rPr>
        <w:t>запослених</w:t>
      </w:r>
      <w:proofErr w:type="spellEnd"/>
      <w:r w:rsidR="00931804" w:rsidRPr="006F4AB7">
        <w:rPr>
          <w:rFonts w:ascii="Times New Roman" w:hAnsi="Times New Roman" w:cs="Times New Roman"/>
          <w:lang w:val="sr-Latn-BA"/>
        </w:rPr>
        <w:t>.</w:t>
      </w:r>
    </w:p>
    <w:p w14:paraId="2AD9D2F3" w14:textId="77777777" w:rsidR="00931804" w:rsidRPr="006F4AB7" w:rsidRDefault="00452A02" w:rsidP="00227E95">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доноси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опште</w:t>
      </w:r>
      <w:proofErr w:type="spellEnd"/>
      <w:r w:rsidRPr="006F4AB7">
        <w:rPr>
          <w:rFonts w:ascii="Times New Roman" w:hAnsi="Times New Roman" w:cs="Times New Roman"/>
          <w:lang w:val="sr-Latn-BA"/>
        </w:rPr>
        <w:t xml:space="preserve"> </w:t>
      </w:r>
      <w:r>
        <w:rPr>
          <w:rFonts w:ascii="Times New Roman" w:hAnsi="Times New Roman" w:cs="Times New Roman"/>
        </w:rPr>
        <w:t>и</w:t>
      </w:r>
      <w:r w:rsidRPr="006F4AB7">
        <w:rPr>
          <w:rFonts w:ascii="Times New Roman" w:hAnsi="Times New Roman" w:cs="Times New Roman"/>
          <w:lang w:val="sr-Latn-BA"/>
        </w:rPr>
        <w:t xml:space="preserve"> </w:t>
      </w:r>
      <w:proofErr w:type="spellStart"/>
      <w:r>
        <w:rPr>
          <w:rFonts w:ascii="Times New Roman" w:hAnsi="Times New Roman" w:cs="Times New Roman"/>
        </w:rPr>
        <w:t>друге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акте</w:t>
      </w:r>
      <w:proofErr w:type="spellEnd"/>
      <w:r w:rsidR="00BB12EA" w:rsidRPr="006F4AB7">
        <w:rPr>
          <w:rFonts w:ascii="Times New Roman" w:hAnsi="Times New Roman" w:cs="Times New Roman"/>
          <w:lang w:val="sr-Latn-BA"/>
        </w:rPr>
        <w:t xml:space="preserve"> </w:t>
      </w:r>
      <w:proofErr w:type="spellStart"/>
      <w:r w:rsidR="00BB12EA">
        <w:rPr>
          <w:rFonts w:ascii="Times New Roman" w:hAnsi="Times New Roman" w:cs="Times New Roman"/>
        </w:rPr>
        <w:t>поштујући</w:t>
      </w:r>
      <w:proofErr w:type="spellEnd"/>
      <w:r w:rsidR="00BB12EA" w:rsidRPr="006F4AB7">
        <w:rPr>
          <w:rFonts w:ascii="Times New Roman" w:hAnsi="Times New Roman" w:cs="Times New Roman"/>
          <w:lang w:val="sr-Latn-BA"/>
        </w:rPr>
        <w:t xml:space="preserve"> </w:t>
      </w:r>
      <w:proofErr w:type="spellStart"/>
      <w:r w:rsidR="00BB12EA">
        <w:rPr>
          <w:rFonts w:ascii="Times New Roman" w:hAnsi="Times New Roman" w:cs="Times New Roman"/>
        </w:rPr>
        <w:t>опште</w:t>
      </w:r>
      <w:proofErr w:type="spellEnd"/>
      <w:r w:rsidR="00BB12EA" w:rsidRPr="006F4AB7">
        <w:rPr>
          <w:rFonts w:ascii="Times New Roman" w:hAnsi="Times New Roman" w:cs="Times New Roman"/>
          <w:lang w:val="sr-Latn-BA"/>
        </w:rPr>
        <w:t xml:space="preserve"> </w:t>
      </w:r>
      <w:proofErr w:type="spellStart"/>
      <w:r w:rsidR="00BB12EA">
        <w:rPr>
          <w:rFonts w:ascii="Times New Roman" w:hAnsi="Times New Roman" w:cs="Times New Roman"/>
        </w:rPr>
        <w:t>принципе</w:t>
      </w:r>
      <w:proofErr w:type="spellEnd"/>
      <w:r w:rsidR="00BB12EA" w:rsidRPr="006F4AB7">
        <w:rPr>
          <w:rFonts w:ascii="Times New Roman" w:hAnsi="Times New Roman" w:cs="Times New Roman"/>
          <w:lang w:val="sr-Latn-BA"/>
        </w:rPr>
        <w:t xml:space="preserve"> </w:t>
      </w:r>
      <w:r w:rsidR="00BB12EA">
        <w:rPr>
          <w:rFonts w:ascii="Times New Roman" w:hAnsi="Times New Roman" w:cs="Times New Roman"/>
        </w:rPr>
        <w:t>и</w:t>
      </w:r>
      <w:r w:rsidR="00BB12EA" w:rsidRPr="006F4AB7">
        <w:rPr>
          <w:rFonts w:ascii="Times New Roman" w:hAnsi="Times New Roman" w:cs="Times New Roman"/>
          <w:lang w:val="sr-Latn-BA"/>
        </w:rPr>
        <w:t xml:space="preserve"> </w:t>
      </w:r>
      <w:proofErr w:type="spellStart"/>
      <w:r w:rsidR="00BB12EA">
        <w:rPr>
          <w:rFonts w:ascii="Times New Roman" w:hAnsi="Times New Roman" w:cs="Times New Roman"/>
        </w:rPr>
        <w:t>циљеве</w:t>
      </w:r>
      <w:proofErr w:type="spellEnd"/>
      <w:r w:rsidR="00BB12EA" w:rsidRPr="006F4AB7">
        <w:rPr>
          <w:rFonts w:ascii="Times New Roman" w:hAnsi="Times New Roman" w:cs="Times New Roman"/>
          <w:lang w:val="sr-Latn-BA"/>
        </w:rPr>
        <w:t xml:space="preserve"> </w:t>
      </w:r>
      <w:proofErr w:type="spellStart"/>
      <w:r w:rsidR="00BB12EA">
        <w:rPr>
          <w:rFonts w:ascii="Times New Roman" w:hAnsi="Times New Roman" w:cs="Times New Roman"/>
        </w:rPr>
        <w:t>образовања</w:t>
      </w:r>
      <w:proofErr w:type="spellEnd"/>
      <w:r w:rsidR="00F00384" w:rsidRPr="006F4AB7">
        <w:rPr>
          <w:rFonts w:ascii="Times New Roman" w:hAnsi="Times New Roman" w:cs="Times New Roman"/>
          <w:lang w:val="sr-Latn-BA"/>
        </w:rPr>
        <w:t xml:space="preserve"> </w:t>
      </w:r>
      <w:r w:rsidR="00F00384">
        <w:rPr>
          <w:rFonts w:ascii="Times New Roman" w:hAnsi="Times New Roman" w:cs="Times New Roman"/>
        </w:rPr>
        <w:t>и</w:t>
      </w:r>
      <w:r w:rsidR="00F00384" w:rsidRPr="006F4AB7">
        <w:rPr>
          <w:rFonts w:ascii="Times New Roman" w:hAnsi="Times New Roman" w:cs="Times New Roman"/>
          <w:lang w:val="sr-Latn-BA"/>
        </w:rPr>
        <w:t xml:space="preserve"> </w:t>
      </w:r>
      <w:proofErr w:type="spellStart"/>
      <w:r w:rsidR="00F00384">
        <w:rPr>
          <w:rFonts w:ascii="Times New Roman" w:hAnsi="Times New Roman" w:cs="Times New Roman"/>
        </w:rPr>
        <w:t>васпитања</w:t>
      </w:r>
      <w:proofErr w:type="spellEnd"/>
      <w:r w:rsidR="00F00384" w:rsidRPr="006F4AB7">
        <w:rPr>
          <w:rFonts w:ascii="Times New Roman" w:hAnsi="Times New Roman" w:cs="Times New Roman"/>
          <w:lang w:val="sr-Latn-BA"/>
        </w:rPr>
        <w:t xml:space="preserve"> </w:t>
      </w:r>
      <w:r w:rsidR="00F00384">
        <w:rPr>
          <w:rFonts w:ascii="Times New Roman" w:hAnsi="Times New Roman" w:cs="Times New Roman"/>
        </w:rPr>
        <w:t>и</w:t>
      </w:r>
      <w:r w:rsidR="00F00384" w:rsidRPr="006F4AB7">
        <w:rPr>
          <w:rFonts w:ascii="Times New Roman" w:hAnsi="Times New Roman" w:cs="Times New Roman"/>
          <w:lang w:val="sr-Latn-BA"/>
        </w:rPr>
        <w:t xml:space="preserve"> </w:t>
      </w:r>
      <w:proofErr w:type="spellStart"/>
      <w:r w:rsidR="00F00384">
        <w:rPr>
          <w:rFonts w:ascii="Times New Roman" w:hAnsi="Times New Roman" w:cs="Times New Roman"/>
        </w:rPr>
        <w:t>којима</w:t>
      </w:r>
      <w:proofErr w:type="spellEnd"/>
      <w:r w:rsidR="00F00384" w:rsidRPr="006F4AB7">
        <w:rPr>
          <w:rFonts w:ascii="Times New Roman" w:hAnsi="Times New Roman" w:cs="Times New Roman"/>
          <w:lang w:val="sr-Latn-BA"/>
        </w:rPr>
        <w:t xml:space="preserve"> </w:t>
      </w:r>
      <w:proofErr w:type="spellStart"/>
      <w:r w:rsidR="00F00384">
        <w:rPr>
          <w:rFonts w:ascii="Times New Roman" w:hAnsi="Times New Roman" w:cs="Times New Roman"/>
        </w:rPr>
        <w:t>се</w:t>
      </w:r>
      <w:proofErr w:type="spellEnd"/>
      <w:r w:rsidR="00F00384" w:rsidRPr="006F4AB7">
        <w:rPr>
          <w:rFonts w:ascii="Times New Roman" w:hAnsi="Times New Roman" w:cs="Times New Roman"/>
          <w:lang w:val="sr-Latn-BA"/>
        </w:rPr>
        <w:t xml:space="preserve"> </w:t>
      </w:r>
      <w:proofErr w:type="spellStart"/>
      <w:r w:rsidR="00F00384">
        <w:rPr>
          <w:rFonts w:ascii="Times New Roman" w:hAnsi="Times New Roman" w:cs="Times New Roman"/>
        </w:rPr>
        <w:t>на</w:t>
      </w:r>
      <w:proofErr w:type="spellEnd"/>
      <w:r w:rsidR="00F00384" w:rsidRPr="006F4AB7">
        <w:rPr>
          <w:rFonts w:ascii="Times New Roman" w:hAnsi="Times New Roman" w:cs="Times New Roman"/>
          <w:lang w:val="sr-Latn-BA"/>
        </w:rPr>
        <w:t xml:space="preserve"> </w:t>
      </w:r>
      <w:proofErr w:type="spellStart"/>
      <w:r w:rsidR="00F00384">
        <w:rPr>
          <w:rFonts w:ascii="Times New Roman" w:hAnsi="Times New Roman" w:cs="Times New Roman"/>
        </w:rPr>
        <w:t>нај</w:t>
      </w:r>
      <w:r w:rsidR="00452AB8">
        <w:rPr>
          <w:rFonts w:ascii="Times New Roman" w:hAnsi="Times New Roman" w:cs="Times New Roman"/>
        </w:rPr>
        <w:t>целисходији</w:t>
      </w:r>
      <w:proofErr w:type="spellEnd"/>
      <w:r w:rsidR="00452AB8" w:rsidRPr="006F4AB7">
        <w:rPr>
          <w:rFonts w:ascii="Times New Roman" w:hAnsi="Times New Roman" w:cs="Times New Roman"/>
          <w:lang w:val="sr-Latn-BA"/>
        </w:rPr>
        <w:t xml:space="preserve"> </w:t>
      </w:r>
      <w:proofErr w:type="spellStart"/>
      <w:r w:rsidR="00452AB8">
        <w:rPr>
          <w:rFonts w:ascii="Times New Roman" w:hAnsi="Times New Roman" w:cs="Times New Roman"/>
        </w:rPr>
        <w:t>начин</w:t>
      </w:r>
      <w:proofErr w:type="spellEnd"/>
      <w:r w:rsidR="00452AB8" w:rsidRPr="006F4AB7">
        <w:rPr>
          <w:rFonts w:ascii="Times New Roman" w:hAnsi="Times New Roman" w:cs="Times New Roman"/>
          <w:lang w:val="sr-Latn-BA"/>
        </w:rPr>
        <w:t xml:space="preserve"> </w:t>
      </w:r>
      <w:proofErr w:type="spellStart"/>
      <w:r w:rsidR="00452AB8">
        <w:rPr>
          <w:rFonts w:ascii="Times New Roman" w:hAnsi="Times New Roman" w:cs="Times New Roman"/>
        </w:rPr>
        <w:t>обезбеђује</w:t>
      </w:r>
      <w:proofErr w:type="spellEnd"/>
      <w:r w:rsidR="00452AB8" w:rsidRPr="006F4AB7">
        <w:rPr>
          <w:rFonts w:ascii="Times New Roman" w:hAnsi="Times New Roman" w:cs="Times New Roman"/>
          <w:lang w:val="sr-Latn-BA"/>
        </w:rPr>
        <w:t xml:space="preserve"> </w:t>
      </w:r>
      <w:proofErr w:type="spellStart"/>
      <w:r w:rsidR="00452AB8">
        <w:rPr>
          <w:rFonts w:ascii="Times New Roman" w:hAnsi="Times New Roman" w:cs="Times New Roman"/>
        </w:rPr>
        <w:t>остваривање</w:t>
      </w:r>
      <w:proofErr w:type="spellEnd"/>
      <w:r w:rsidR="00452AB8" w:rsidRPr="006F4AB7">
        <w:rPr>
          <w:rFonts w:ascii="Times New Roman" w:hAnsi="Times New Roman" w:cs="Times New Roman"/>
          <w:lang w:val="sr-Latn-BA"/>
        </w:rPr>
        <w:t xml:space="preserve"> </w:t>
      </w:r>
      <w:proofErr w:type="spellStart"/>
      <w:r w:rsidR="004A109D">
        <w:rPr>
          <w:rFonts w:ascii="Times New Roman" w:hAnsi="Times New Roman" w:cs="Times New Roman"/>
        </w:rPr>
        <w:t>општих</w:t>
      </w:r>
      <w:proofErr w:type="spellEnd"/>
      <w:r w:rsidR="004A109D" w:rsidRPr="006F4AB7">
        <w:rPr>
          <w:rFonts w:ascii="Times New Roman" w:hAnsi="Times New Roman" w:cs="Times New Roman"/>
          <w:lang w:val="sr-Latn-BA"/>
        </w:rPr>
        <w:t xml:space="preserve"> </w:t>
      </w:r>
      <w:proofErr w:type="spellStart"/>
      <w:r w:rsidR="004A109D">
        <w:rPr>
          <w:rFonts w:ascii="Times New Roman" w:hAnsi="Times New Roman" w:cs="Times New Roman"/>
        </w:rPr>
        <w:t>исхода</w:t>
      </w:r>
      <w:proofErr w:type="spellEnd"/>
      <w:r w:rsidR="004A109D" w:rsidRPr="006F4AB7">
        <w:rPr>
          <w:rFonts w:ascii="Times New Roman" w:hAnsi="Times New Roman" w:cs="Times New Roman"/>
          <w:lang w:val="sr-Latn-BA"/>
        </w:rPr>
        <w:t xml:space="preserve"> </w:t>
      </w:r>
      <w:proofErr w:type="spellStart"/>
      <w:r w:rsidR="004A109D">
        <w:rPr>
          <w:rFonts w:ascii="Times New Roman" w:hAnsi="Times New Roman" w:cs="Times New Roman"/>
        </w:rPr>
        <w:t>образовања</w:t>
      </w:r>
      <w:proofErr w:type="spellEnd"/>
      <w:r w:rsidR="004A109D" w:rsidRPr="006F4AB7">
        <w:rPr>
          <w:rFonts w:ascii="Times New Roman" w:hAnsi="Times New Roman" w:cs="Times New Roman"/>
          <w:lang w:val="sr-Latn-BA"/>
        </w:rPr>
        <w:t xml:space="preserve"> </w:t>
      </w:r>
      <w:r w:rsidR="004A109D">
        <w:rPr>
          <w:rFonts w:ascii="Times New Roman" w:hAnsi="Times New Roman" w:cs="Times New Roman"/>
        </w:rPr>
        <w:t>и</w:t>
      </w:r>
      <w:r w:rsidR="004A109D" w:rsidRPr="006F4AB7">
        <w:rPr>
          <w:rFonts w:ascii="Times New Roman" w:hAnsi="Times New Roman" w:cs="Times New Roman"/>
          <w:lang w:val="sr-Latn-BA"/>
        </w:rPr>
        <w:t xml:space="preserve"> </w:t>
      </w:r>
      <w:proofErr w:type="spellStart"/>
      <w:r w:rsidR="004A109D">
        <w:rPr>
          <w:rFonts w:ascii="Times New Roman" w:hAnsi="Times New Roman" w:cs="Times New Roman"/>
        </w:rPr>
        <w:t>при</w:t>
      </w:r>
      <w:proofErr w:type="spellEnd"/>
      <w:r w:rsidR="004A109D" w:rsidRPr="006F4AB7">
        <w:rPr>
          <w:rFonts w:ascii="Times New Roman" w:hAnsi="Times New Roman" w:cs="Times New Roman"/>
          <w:lang w:val="sr-Latn-BA"/>
        </w:rPr>
        <w:t xml:space="preserve"> </w:t>
      </w:r>
      <w:proofErr w:type="spellStart"/>
      <w:r w:rsidR="004A109D">
        <w:rPr>
          <w:rFonts w:ascii="Times New Roman" w:hAnsi="Times New Roman" w:cs="Times New Roman"/>
        </w:rPr>
        <w:t>томе</w:t>
      </w:r>
      <w:proofErr w:type="spellEnd"/>
      <w:r w:rsidR="004A109D" w:rsidRPr="006F4AB7">
        <w:rPr>
          <w:rFonts w:ascii="Times New Roman" w:hAnsi="Times New Roman" w:cs="Times New Roman"/>
          <w:lang w:val="sr-Latn-BA"/>
        </w:rPr>
        <w:t xml:space="preserve"> </w:t>
      </w:r>
      <w:proofErr w:type="spellStart"/>
      <w:r w:rsidR="004A109D">
        <w:rPr>
          <w:rFonts w:ascii="Times New Roman" w:hAnsi="Times New Roman" w:cs="Times New Roman"/>
        </w:rPr>
        <w:t>укључује</w:t>
      </w:r>
      <w:proofErr w:type="spellEnd"/>
      <w:r w:rsidR="001B0DDE" w:rsidRPr="006F4AB7">
        <w:rPr>
          <w:rFonts w:ascii="Times New Roman" w:hAnsi="Times New Roman" w:cs="Times New Roman"/>
          <w:lang w:val="sr-Latn-BA"/>
        </w:rPr>
        <w:t xml:space="preserve"> </w:t>
      </w:r>
      <w:r w:rsidR="001B0DDE">
        <w:rPr>
          <w:rFonts w:ascii="Times New Roman" w:hAnsi="Times New Roman" w:cs="Times New Roman"/>
        </w:rPr>
        <w:t>и</w:t>
      </w:r>
      <w:r w:rsidR="001B0DDE" w:rsidRPr="006F4AB7">
        <w:rPr>
          <w:rFonts w:ascii="Times New Roman" w:hAnsi="Times New Roman" w:cs="Times New Roman"/>
          <w:lang w:val="sr-Latn-BA"/>
        </w:rPr>
        <w:t xml:space="preserve"> </w:t>
      </w:r>
      <w:proofErr w:type="spellStart"/>
      <w:r w:rsidR="001B0DDE">
        <w:rPr>
          <w:rFonts w:ascii="Times New Roman" w:hAnsi="Times New Roman" w:cs="Times New Roman"/>
        </w:rPr>
        <w:t>родитеље</w:t>
      </w:r>
      <w:proofErr w:type="spellEnd"/>
      <w:r w:rsidR="001B0DDE" w:rsidRPr="006F4AB7">
        <w:rPr>
          <w:rFonts w:ascii="Times New Roman" w:hAnsi="Times New Roman" w:cs="Times New Roman"/>
          <w:lang w:val="sr-Latn-BA"/>
        </w:rPr>
        <w:t xml:space="preserve">, </w:t>
      </w:r>
      <w:proofErr w:type="spellStart"/>
      <w:r w:rsidR="001B0DDE">
        <w:rPr>
          <w:rFonts w:ascii="Times New Roman" w:hAnsi="Times New Roman" w:cs="Times New Roman"/>
        </w:rPr>
        <w:t>односно</w:t>
      </w:r>
      <w:proofErr w:type="spellEnd"/>
      <w:r w:rsidR="001B0DDE" w:rsidRPr="006F4AB7">
        <w:rPr>
          <w:rFonts w:ascii="Times New Roman" w:hAnsi="Times New Roman" w:cs="Times New Roman"/>
          <w:lang w:val="sr-Latn-BA"/>
        </w:rPr>
        <w:t xml:space="preserve"> </w:t>
      </w:r>
      <w:proofErr w:type="spellStart"/>
      <w:r w:rsidR="001B0DDE">
        <w:rPr>
          <w:rFonts w:ascii="Times New Roman" w:hAnsi="Times New Roman" w:cs="Times New Roman"/>
        </w:rPr>
        <w:t>друге</w:t>
      </w:r>
      <w:proofErr w:type="spellEnd"/>
      <w:r w:rsidR="001B0DDE" w:rsidRPr="006F4AB7">
        <w:rPr>
          <w:rFonts w:ascii="Times New Roman" w:hAnsi="Times New Roman" w:cs="Times New Roman"/>
          <w:lang w:val="sr-Latn-BA"/>
        </w:rPr>
        <w:t xml:space="preserve"> </w:t>
      </w:r>
      <w:proofErr w:type="spellStart"/>
      <w:r w:rsidR="001B0DDE">
        <w:rPr>
          <w:rFonts w:ascii="Times New Roman" w:hAnsi="Times New Roman" w:cs="Times New Roman"/>
        </w:rPr>
        <w:t>законске</w:t>
      </w:r>
      <w:proofErr w:type="spellEnd"/>
      <w:r w:rsidR="001B0DDE" w:rsidRPr="006F4AB7">
        <w:rPr>
          <w:rFonts w:ascii="Times New Roman" w:hAnsi="Times New Roman" w:cs="Times New Roman"/>
          <w:lang w:val="sr-Latn-BA"/>
        </w:rPr>
        <w:t xml:space="preserve"> </w:t>
      </w:r>
      <w:proofErr w:type="spellStart"/>
      <w:r w:rsidR="001B0DDE">
        <w:rPr>
          <w:rFonts w:ascii="Times New Roman" w:hAnsi="Times New Roman" w:cs="Times New Roman"/>
        </w:rPr>
        <w:t>заступнике</w:t>
      </w:r>
      <w:proofErr w:type="spellEnd"/>
      <w:r w:rsidR="00FE4CB0" w:rsidRPr="006F4AB7">
        <w:rPr>
          <w:rFonts w:ascii="Times New Roman" w:hAnsi="Times New Roman" w:cs="Times New Roman"/>
          <w:lang w:val="sr-Latn-BA"/>
        </w:rPr>
        <w:t xml:space="preserve"> </w:t>
      </w:r>
      <w:r w:rsidR="00FE4CB0">
        <w:rPr>
          <w:rFonts w:ascii="Times New Roman" w:hAnsi="Times New Roman" w:cs="Times New Roman"/>
        </w:rPr>
        <w:t>и</w:t>
      </w:r>
      <w:r w:rsidR="00FE4CB0" w:rsidRPr="006F4AB7">
        <w:rPr>
          <w:rFonts w:ascii="Times New Roman" w:hAnsi="Times New Roman" w:cs="Times New Roman"/>
          <w:lang w:val="sr-Latn-BA"/>
        </w:rPr>
        <w:t xml:space="preserve"> </w:t>
      </w:r>
      <w:proofErr w:type="spellStart"/>
      <w:r w:rsidR="00FE4CB0">
        <w:rPr>
          <w:rFonts w:ascii="Times New Roman" w:hAnsi="Times New Roman" w:cs="Times New Roman"/>
        </w:rPr>
        <w:t>њихова</w:t>
      </w:r>
      <w:proofErr w:type="spellEnd"/>
      <w:r w:rsidR="00FE4CB0" w:rsidRPr="006F4AB7">
        <w:rPr>
          <w:rFonts w:ascii="Times New Roman" w:hAnsi="Times New Roman" w:cs="Times New Roman"/>
          <w:lang w:val="sr-Latn-BA"/>
        </w:rPr>
        <w:t xml:space="preserve"> </w:t>
      </w:r>
      <w:proofErr w:type="spellStart"/>
      <w:r w:rsidR="00FE4CB0">
        <w:rPr>
          <w:rFonts w:ascii="Times New Roman" w:hAnsi="Times New Roman" w:cs="Times New Roman"/>
        </w:rPr>
        <w:t>удружења</w:t>
      </w:r>
      <w:proofErr w:type="spellEnd"/>
      <w:r w:rsidR="00FE4CB0" w:rsidRPr="006F4AB7">
        <w:rPr>
          <w:rFonts w:ascii="Times New Roman" w:hAnsi="Times New Roman" w:cs="Times New Roman"/>
          <w:lang w:val="sr-Latn-BA"/>
        </w:rPr>
        <w:t xml:space="preserve"> </w:t>
      </w:r>
      <w:r w:rsidR="00FE4CB0">
        <w:rPr>
          <w:rFonts w:ascii="Times New Roman" w:hAnsi="Times New Roman" w:cs="Times New Roman"/>
        </w:rPr>
        <w:t>у</w:t>
      </w:r>
      <w:r w:rsidR="00FE4CB0" w:rsidRPr="006F4AB7">
        <w:rPr>
          <w:rFonts w:ascii="Times New Roman" w:hAnsi="Times New Roman" w:cs="Times New Roman"/>
          <w:lang w:val="sr-Latn-BA"/>
        </w:rPr>
        <w:t xml:space="preserve"> </w:t>
      </w:r>
      <w:proofErr w:type="spellStart"/>
      <w:r w:rsidR="00FE4CB0">
        <w:rPr>
          <w:rFonts w:ascii="Times New Roman" w:hAnsi="Times New Roman" w:cs="Times New Roman"/>
        </w:rPr>
        <w:t>локалну</w:t>
      </w:r>
      <w:proofErr w:type="spellEnd"/>
      <w:r w:rsidR="00FE4CB0" w:rsidRPr="006F4AB7">
        <w:rPr>
          <w:rFonts w:ascii="Times New Roman" w:hAnsi="Times New Roman" w:cs="Times New Roman"/>
          <w:lang w:val="sr-Latn-BA"/>
        </w:rPr>
        <w:t xml:space="preserve"> </w:t>
      </w:r>
      <w:proofErr w:type="spellStart"/>
      <w:r w:rsidR="00FE4CB0">
        <w:rPr>
          <w:rFonts w:ascii="Times New Roman" w:hAnsi="Times New Roman" w:cs="Times New Roman"/>
        </w:rPr>
        <w:t>заједницу</w:t>
      </w:r>
      <w:proofErr w:type="spellEnd"/>
      <w:r w:rsidR="00FE4CB0" w:rsidRPr="006F4AB7">
        <w:rPr>
          <w:rFonts w:ascii="Times New Roman" w:hAnsi="Times New Roman" w:cs="Times New Roman"/>
          <w:lang w:val="sr-Latn-BA"/>
        </w:rPr>
        <w:t>.</w:t>
      </w:r>
    </w:p>
    <w:p w14:paraId="017E832F" w14:textId="5B7CB887" w:rsidR="00F90A4F" w:rsidRPr="006F4AB7" w:rsidRDefault="00087950" w:rsidP="006C6B16">
      <w:pPr>
        <w:pStyle w:val="Heading2"/>
        <w:rPr>
          <w:lang w:val="sr-Latn-BA"/>
        </w:rPr>
      </w:pPr>
      <w:bookmarkStart w:id="9" w:name="_Toc103586881"/>
      <w:r w:rsidRPr="006F4AB7">
        <w:rPr>
          <w:lang w:val="sr-Latn-BA"/>
        </w:rPr>
        <w:t xml:space="preserve">9. </w:t>
      </w:r>
      <w:r w:rsidRPr="00BE1569">
        <w:t>РЕГИСТРАЦИЈА</w:t>
      </w:r>
      <w:r w:rsidRPr="006F4AB7">
        <w:rPr>
          <w:lang w:val="sr-Latn-BA"/>
        </w:rPr>
        <w:t xml:space="preserve"> </w:t>
      </w:r>
      <w:r w:rsidRPr="00BE1569">
        <w:t>ШКОЛЕ</w:t>
      </w:r>
      <w:bookmarkEnd w:id="9"/>
    </w:p>
    <w:p w14:paraId="6D7B5074" w14:textId="77777777" w:rsidR="00087950" w:rsidRPr="006F4AB7" w:rsidRDefault="00EB0810" w:rsidP="00227E95">
      <w:pPr>
        <w:jc w:val="both"/>
        <w:rPr>
          <w:rFonts w:ascii="Times New Roman" w:hAnsi="Times New Roman" w:cs="Times New Roman"/>
          <w:b/>
          <w:bCs/>
          <w:lang w:val="sr-Latn-BA"/>
        </w:rPr>
      </w:pP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r w:rsidRPr="006F4AB7">
        <w:rPr>
          <w:rFonts w:ascii="Times New Roman" w:hAnsi="Times New Roman" w:cs="Times New Roman"/>
          <w:b/>
          <w:bCs/>
          <w:lang w:val="sr-Latn-BA"/>
        </w:rPr>
        <w:tab/>
      </w:r>
      <w:proofErr w:type="spellStart"/>
      <w:r>
        <w:rPr>
          <w:rFonts w:ascii="Times New Roman" w:hAnsi="Times New Roman" w:cs="Times New Roman"/>
          <w:b/>
          <w:bCs/>
        </w:rPr>
        <w:t>Члан</w:t>
      </w:r>
      <w:proofErr w:type="spellEnd"/>
      <w:r w:rsidRPr="006F4AB7">
        <w:rPr>
          <w:rFonts w:ascii="Times New Roman" w:hAnsi="Times New Roman" w:cs="Times New Roman"/>
          <w:b/>
          <w:bCs/>
          <w:lang w:val="sr-Latn-BA"/>
        </w:rPr>
        <w:t xml:space="preserve"> 14.</w:t>
      </w:r>
    </w:p>
    <w:p w14:paraId="2ECA5CB1" w14:textId="77777777" w:rsidR="00EB0810" w:rsidRPr="006F4AB7" w:rsidRDefault="00EB0810" w:rsidP="00227E95">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уписана</w:t>
      </w:r>
      <w:proofErr w:type="spellEnd"/>
      <w:r w:rsidRPr="006F4AB7">
        <w:rPr>
          <w:rFonts w:ascii="Times New Roman" w:hAnsi="Times New Roman" w:cs="Times New Roman"/>
          <w:lang w:val="sr-Latn-BA"/>
        </w:rPr>
        <w:t xml:space="preserve"> </w:t>
      </w:r>
      <w:r>
        <w:rPr>
          <w:rFonts w:ascii="Times New Roman" w:hAnsi="Times New Roman" w:cs="Times New Roman"/>
        </w:rPr>
        <w:t>у</w:t>
      </w:r>
      <w:r w:rsidRPr="006F4AB7">
        <w:rPr>
          <w:rFonts w:ascii="Times New Roman" w:hAnsi="Times New Roman" w:cs="Times New Roman"/>
          <w:lang w:val="sr-Latn-BA"/>
        </w:rPr>
        <w:t xml:space="preserve"> </w:t>
      </w:r>
      <w:proofErr w:type="spellStart"/>
      <w:r>
        <w:rPr>
          <w:rFonts w:ascii="Times New Roman" w:hAnsi="Times New Roman" w:cs="Times New Roman"/>
        </w:rPr>
        <w:t>регистар</w:t>
      </w:r>
      <w:proofErr w:type="spellEnd"/>
      <w:r w:rsidRPr="006F4AB7">
        <w:rPr>
          <w:rFonts w:ascii="Times New Roman" w:hAnsi="Times New Roman" w:cs="Times New Roman"/>
          <w:lang w:val="sr-Latn-BA"/>
        </w:rPr>
        <w:t xml:space="preserve"> </w:t>
      </w:r>
      <w:proofErr w:type="spellStart"/>
      <w:r w:rsidR="00F61A29">
        <w:rPr>
          <w:rFonts w:ascii="Times New Roman" w:hAnsi="Times New Roman" w:cs="Times New Roman"/>
        </w:rPr>
        <w:t>Привредног</w:t>
      </w:r>
      <w:proofErr w:type="spellEnd"/>
      <w:r w:rsidR="00F61A29" w:rsidRPr="006F4AB7">
        <w:rPr>
          <w:rFonts w:ascii="Times New Roman" w:hAnsi="Times New Roman" w:cs="Times New Roman"/>
          <w:lang w:val="sr-Latn-BA"/>
        </w:rPr>
        <w:t xml:space="preserve"> </w:t>
      </w:r>
      <w:proofErr w:type="spellStart"/>
      <w:r w:rsidR="00F61A29">
        <w:rPr>
          <w:rFonts w:ascii="Times New Roman" w:hAnsi="Times New Roman" w:cs="Times New Roman"/>
        </w:rPr>
        <w:t>суда</w:t>
      </w:r>
      <w:proofErr w:type="spellEnd"/>
      <w:r w:rsidR="00F61A29" w:rsidRPr="006F4AB7">
        <w:rPr>
          <w:rFonts w:ascii="Times New Roman" w:hAnsi="Times New Roman" w:cs="Times New Roman"/>
          <w:lang w:val="sr-Latn-BA"/>
        </w:rPr>
        <w:t xml:space="preserve"> </w:t>
      </w:r>
      <w:r w:rsidR="00F61A29">
        <w:rPr>
          <w:rFonts w:ascii="Times New Roman" w:hAnsi="Times New Roman" w:cs="Times New Roman"/>
        </w:rPr>
        <w:t>у</w:t>
      </w:r>
      <w:r w:rsidR="00F61A29" w:rsidRPr="006F4AB7">
        <w:rPr>
          <w:rFonts w:ascii="Times New Roman" w:hAnsi="Times New Roman" w:cs="Times New Roman"/>
          <w:lang w:val="sr-Latn-BA"/>
        </w:rPr>
        <w:t xml:space="preserve"> </w:t>
      </w:r>
      <w:proofErr w:type="spellStart"/>
      <w:r w:rsidR="00F61A29">
        <w:rPr>
          <w:rFonts w:ascii="Times New Roman" w:hAnsi="Times New Roman" w:cs="Times New Roman"/>
        </w:rPr>
        <w:t>Краљеву</w:t>
      </w:r>
      <w:proofErr w:type="spellEnd"/>
      <w:r w:rsidR="00F61A29" w:rsidRPr="006F4AB7">
        <w:rPr>
          <w:rFonts w:ascii="Times New Roman" w:hAnsi="Times New Roman" w:cs="Times New Roman"/>
          <w:lang w:val="sr-Latn-BA"/>
        </w:rPr>
        <w:t xml:space="preserve"> </w:t>
      </w:r>
      <w:r w:rsidR="00F61A29">
        <w:rPr>
          <w:rFonts w:ascii="Times New Roman" w:hAnsi="Times New Roman" w:cs="Times New Roman"/>
        </w:rPr>
        <w:t>и</w:t>
      </w:r>
      <w:r w:rsidR="00F61A29" w:rsidRPr="006F4AB7">
        <w:rPr>
          <w:rFonts w:ascii="Times New Roman" w:hAnsi="Times New Roman" w:cs="Times New Roman"/>
          <w:lang w:val="sr-Latn-BA"/>
        </w:rPr>
        <w:t xml:space="preserve"> </w:t>
      </w:r>
      <w:proofErr w:type="spellStart"/>
      <w:r w:rsidR="00F61A29">
        <w:rPr>
          <w:rFonts w:ascii="Times New Roman" w:hAnsi="Times New Roman" w:cs="Times New Roman"/>
        </w:rPr>
        <w:t>води</w:t>
      </w:r>
      <w:proofErr w:type="spellEnd"/>
      <w:r w:rsidR="00F61A29" w:rsidRPr="006F4AB7">
        <w:rPr>
          <w:rFonts w:ascii="Times New Roman" w:hAnsi="Times New Roman" w:cs="Times New Roman"/>
          <w:lang w:val="sr-Latn-BA"/>
        </w:rPr>
        <w:t xml:space="preserve"> </w:t>
      </w:r>
      <w:proofErr w:type="spellStart"/>
      <w:r w:rsidR="00F61A29">
        <w:rPr>
          <w:rFonts w:ascii="Times New Roman" w:hAnsi="Times New Roman" w:cs="Times New Roman"/>
        </w:rPr>
        <w:t>се</w:t>
      </w:r>
      <w:proofErr w:type="spellEnd"/>
      <w:r w:rsidR="00F61A29" w:rsidRPr="006F4AB7">
        <w:rPr>
          <w:rFonts w:ascii="Times New Roman" w:hAnsi="Times New Roman" w:cs="Times New Roman"/>
          <w:lang w:val="sr-Latn-BA"/>
        </w:rPr>
        <w:t xml:space="preserve"> </w:t>
      </w:r>
      <w:r w:rsidR="00F61A29">
        <w:rPr>
          <w:rFonts w:ascii="Times New Roman" w:hAnsi="Times New Roman" w:cs="Times New Roman"/>
        </w:rPr>
        <w:t>у</w:t>
      </w:r>
      <w:r w:rsidR="00F61A29" w:rsidRPr="006F4AB7">
        <w:rPr>
          <w:rFonts w:ascii="Times New Roman" w:hAnsi="Times New Roman" w:cs="Times New Roman"/>
          <w:lang w:val="sr-Latn-BA"/>
        </w:rPr>
        <w:t xml:space="preserve"> </w:t>
      </w:r>
      <w:proofErr w:type="spellStart"/>
      <w:r w:rsidR="00F61A29">
        <w:rPr>
          <w:rFonts w:ascii="Times New Roman" w:hAnsi="Times New Roman" w:cs="Times New Roman"/>
        </w:rPr>
        <w:t>регистарском</w:t>
      </w:r>
      <w:proofErr w:type="spellEnd"/>
      <w:r w:rsidR="00F61A29" w:rsidRPr="006F4AB7">
        <w:rPr>
          <w:rFonts w:ascii="Times New Roman" w:hAnsi="Times New Roman" w:cs="Times New Roman"/>
          <w:lang w:val="sr-Latn-BA"/>
        </w:rPr>
        <w:t xml:space="preserve"> </w:t>
      </w:r>
      <w:proofErr w:type="spellStart"/>
      <w:r w:rsidR="00B4449F">
        <w:rPr>
          <w:rFonts w:ascii="Times New Roman" w:hAnsi="Times New Roman" w:cs="Times New Roman"/>
        </w:rPr>
        <w:t>улошку</w:t>
      </w:r>
      <w:proofErr w:type="spellEnd"/>
      <w:r w:rsidR="00B4449F" w:rsidRPr="006F4AB7">
        <w:rPr>
          <w:rFonts w:ascii="Times New Roman" w:hAnsi="Times New Roman" w:cs="Times New Roman"/>
          <w:lang w:val="sr-Latn-BA"/>
        </w:rPr>
        <w:t>.</w:t>
      </w:r>
    </w:p>
    <w:p w14:paraId="2452BC8F" w14:textId="77777777" w:rsidR="00B4449F" w:rsidRPr="006F4AB7" w:rsidRDefault="00B4449F" w:rsidP="00227E95">
      <w:pPr>
        <w:jc w:val="both"/>
        <w:rPr>
          <w:rFonts w:ascii="Times New Roman" w:hAnsi="Times New Roman" w:cs="Times New Roman"/>
          <w:lang w:val="sr-Latn-BA"/>
        </w:rPr>
      </w:pPr>
      <w:proofErr w:type="spellStart"/>
      <w:r>
        <w:rPr>
          <w:rFonts w:ascii="Times New Roman" w:hAnsi="Times New Roman" w:cs="Times New Roman"/>
        </w:rPr>
        <w:t>Матични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број</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Школе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надлежног</w:t>
      </w:r>
      <w:proofErr w:type="spellEnd"/>
      <w:r w:rsidRPr="006F4AB7">
        <w:rPr>
          <w:rFonts w:ascii="Times New Roman" w:hAnsi="Times New Roman" w:cs="Times New Roman"/>
          <w:lang w:val="sr-Latn-BA"/>
        </w:rPr>
        <w:t xml:space="preserve"> </w:t>
      </w:r>
      <w:proofErr w:type="spellStart"/>
      <w:r w:rsidR="00B663B8">
        <w:rPr>
          <w:rFonts w:ascii="Times New Roman" w:hAnsi="Times New Roman" w:cs="Times New Roman"/>
        </w:rPr>
        <w:t>органа</w:t>
      </w:r>
      <w:proofErr w:type="spellEnd"/>
      <w:r w:rsidR="00B663B8" w:rsidRPr="006F4AB7">
        <w:rPr>
          <w:rFonts w:ascii="Times New Roman" w:hAnsi="Times New Roman" w:cs="Times New Roman"/>
          <w:lang w:val="sr-Latn-BA"/>
        </w:rPr>
        <w:t xml:space="preserve"> </w:t>
      </w:r>
      <w:proofErr w:type="spellStart"/>
      <w:r w:rsidR="00B663B8">
        <w:rPr>
          <w:rFonts w:ascii="Times New Roman" w:hAnsi="Times New Roman" w:cs="Times New Roman"/>
        </w:rPr>
        <w:t>за</w:t>
      </w:r>
      <w:proofErr w:type="spellEnd"/>
      <w:r w:rsidR="00B663B8" w:rsidRPr="006F4AB7">
        <w:rPr>
          <w:rFonts w:ascii="Times New Roman" w:hAnsi="Times New Roman" w:cs="Times New Roman"/>
          <w:lang w:val="sr-Latn-BA"/>
        </w:rPr>
        <w:t xml:space="preserve"> </w:t>
      </w:r>
      <w:proofErr w:type="spellStart"/>
      <w:r w:rsidR="00B663B8">
        <w:rPr>
          <w:rFonts w:ascii="Times New Roman" w:hAnsi="Times New Roman" w:cs="Times New Roman"/>
        </w:rPr>
        <w:t>статистику</w:t>
      </w:r>
      <w:proofErr w:type="spellEnd"/>
      <w:r w:rsidR="00B663B8" w:rsidRPr="006F4AB7">
        <w:rPr>
          <w:rFonts w:ascii="Times New Roman" w:hAnsi="Times New Roman" w:cs="Times New Roman"/>
          <w:lang w:val="sr-Latn-BA"/>
        </w:rPr>
        <w:t xml:space="preserve"> </w:t>
      </w:r>
      <w:proofErr w:type="spellStart"/>
      <w:r w:rsidR="00B663B8">
        <w:rPr>
          <w:rFonts w:ascii="Times New Roman" w:hAnsi="Times New Roman" w:cs="Times New Roman"/>
        </w:rPr>
        <w:t>је</w:t>
      </w:r>
      <w:proofErr w:type="spellEnd"/>
      <w:r w:rsidR="00B663B8" w:rsidRPr="006F4AB7">
        <w:rPr>
          <w:rFonts w:ascii="Times New Roman" w:hAnsi="Times New Roman" w:cs="Times New Roman"/>
          <w:lang w:val="sr-Latn-BA"/>
        </w:rPr>
        <w:t>: 07356374</w:t>
      </w:r>
    </w:p>
    <w:p w14:paraId="15186DA7" w14:textId="77777777" w:rsidR="00E6532E" w:rsidRPr="006F4AB7" w:rsidRDefault="00E6532E" w:rsidP="00227E95">
      <w:pPr>
        <w:jc w:val="both"/>
        <w:rPr>
          <w:rFonts w:ascii="Times New Roman" w:hAnsi="Times New Roman" w:cs="Times New Roman"/>
          <w:lang w:val="sr-Latn-BA"/>
        </w:rPr>
      </w:pPr>
      <w:proofErr w:type="spellStart"/>
      <w:r>
        <w:rPr>
          <w:rFonts w:ascii="Times New Roman" w:hAnsi="Times New Roman" w:cs="Times New Roman"/>
        </w:rPr>
        <w:t>Порески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идентификациони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број</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је</w:t>
      </w:r>
      <w:proofErr w:type="spellEnd"/>
      <w:r w:rsidRPr="006F4AB7">
        <w:rPr>
          <w:rFonts w:ascii="Times New Roman" w:hAnsi="Times New Roman" w:cs="Times New Roman"/>
          <w:lang w:val="sr-Latn-BA"/>
        </w:rPr>
        <w:t>: 101785114</w:t>
      </w:r>
    </w:p>
    <w:p w14:paraId="65335FE1" w14:textId="77777777" w:rsidR="00E6532E" w:rsidRPr="006F4AB7" w:rsidRDefault="00E6532E" w:rsidP="00227E95">
      <w:pPr>
        <w:jc w:val="both"/>
        <w:rPr>
          <w:rFonts w:ascii="Times New Roman" w:hAnsi="Times New Roman" w:cs="Times New Roman"/>
          <w:b/>
          <w:bCs/>
          <w:lang w:val="sr-Latn-BA"/>
        </w:rPr>
      </w:pP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Pr="006F4AB7">
        <w:rPr>
          <w:rFonts w:ascii="Times New Roman" w:hAnsi="Times New Roman" w:cs="Times New Roman"/>
          <w:lang w:val="sr-Latn-BA"/>
        </w:rPr>
        <w:tab/>
      </w:r>
      <w:r w:rsidR="001240FE" w:rsidRPr="006F4AB7">
        <w:rPr>
          <w:rFonts w:ascii="Times New Roman" w:hAnsi="Times New Roman" w:cs="Times New Roman"/>
          <w:lang w:val="sr-Latn-BA"/>
        </w:rPr>
        <w:tab/>
      </w:r>
      <w:proofErr w:type="spellStart"/>
      <w:r w:rsidR="001240FE">
        <w:rPr>
          <w:rFonts w:ascii="Times New Roman" w:hAnsi="Times New Roman" w:cs="Times New Roman"/>
          <w:b/>
          <w:bCs/>
        </w:rPr>
        <w:t>Члан</w:t>
      </w:r>
      <w:proofErr w:type="spellEnd"/>
      <w:r w:rsidR="001240FE" w:rsidRPr="006F4AB7">
        <w:rPr>
          <w:rFonts w:ascii="Times New Roman" w:hAnsi="Times New Roman" w:cs="Times New Roman"/>
          <w:b/>
          <w:bCs/>
          <w:lang w:val="sr-Latn-BA"/>
        </w:rPr>
        <w:t xml:space="preserve"> 15.</w:t>
      </w:r>
    </w:p>
    <w:p w14:paraId="7EF22E20" w14:textId="77777777" w:rsidR="001240FE" w:rsidRPr="006F4AB7" w:rsidRDefault="001240FE" w:rsidP="00227E95">
      <w:pPr>
        <w:jc w:val="both"/>
        <w:rPr>
          <w:rFonts w:ascii="Times New Roman" w:hAnsi="Times New Roman" w:cs="Times New Roman"/>
          <w:lang w:val="sr-Latn-BA"/>
        </w:rPr>
      </w:pPr>
      <w:proofErr w:type="spellStart"/>
      <w:r>
        <w:rPr>
          <w:rFonts w:ascii="Times New Roman" w:hAnsi="Times New Roman" w:cs="Times New Roman"/>
        </w:rPr>
        <w:lastRenderedPageBreak/>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основни</w:t>
      </w:r>
      <w:proofErr w:type="spellEnd"/>
      <w:r w:rsidRPr="006F4AB7">
        <w:rPr>
          <w:rFonts w:ascii="Times New Roman" w:hAnsi="Times New Roman" w:cs="Times New Roman"/>
          <w:lang w:val="sr-Latn-BA"/>
        </w:rPr>
        <w:t xml:space="preserve"> </w:t>
      </w:r>
      <w:proofErr w:type="spellStart"/>
      <w:r w:rsidR="00D610CC">
        <w:rPr>
          <w:rFonts w:ascii="Times New Roman" w:hAnsi="Times New Roman" w:cs="Times New Roman"/>
        </w:rPr>
        <w:t>рачун</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за</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редовно</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пословање</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који</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се</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води</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код</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филијале</w:t>
      </w:r>
      <w:proofErr w:type="spellEnd"/>
      <w:r w:rsidR="00D610CC" w:rsidRPr="006F4AB7">
        <w:rPr>
          <w:rFonts w:ascii="Times New Roman" w:hAnsi="Times New Roman" w:cs="Times New Roman"/>
          <w:lang w:val="sr-Latn-BA"/>
        </w:rPr>
        <w:t xml:space="preserve"> </w:t>
      </w:r>
      <w:proofErr w:type="spellStart"/>
      <w:r w:rsidR="00D610CC">
        <w:rPr>
          <w:rFonts w:ascii="Times New Roman" w:hAnsi="Times New Roman" w:cs="Times New Roman"/>
        </w:rPr>
        <w:t>Трезор</w:t>
      </w:r>
      <w:proofErr w:type="spellEnd"/>
      <w:r w:rsidR="00EF297E" w:rsidRPr="006F4AB7">
        <w:rPr>
          <w:rFonts w:ascii="Times New Roman" w:hAnsi="Times New Roman" w:cs="Times New Roman"/>
          <w:lang w:val="sr-Latn-BA"/>
        </w:rPr>
        <w:t>:</w:t>
      </w:r>
    </w:p>
    <w:p w14:paraId="2BE07757" w14:textId="77777777" w:rsidR="00EF297E" w:rsidRPr="006F4AB7" w:rsidRDefault="00EF297E" w:rsidP="00227E95">
      <w:pPr>
        <w:jc w:val="both"/>
        <w:rPr>
          <w:rFonts w:ascii="Times New Roman" w:hAnsi="Times New Roman" w:cs="Times New Roman"/>
          <w:lang w:val="sr-Latn-BA"/>
        </w:rPr>
      </w:pPr>
      <w:r w:rsidRPr="006F4AB7">
        <w:rPr>
          <w:rFonts w:ascii="Times New Roman" w:hAnsi="Times New Roman" w:cs="Times New Roman"/>
          <w:lang w:val="sr-Latn-BA"/>
        </w:rPr>
        <w:t>840-1058660-25</w:t>
      </w:r>
      <w:r w:rsidR="000C7E3B" w:rsidRPr="006F4AB7">
        <w:rPr>
          <w:rFonts w:ascii="Times New Roman" w:hAnsi="Times New Roman" w:cs="Times New Roman"/>
          <w:lang w:val="sr-Latn-BA"/>
        </w:rPr>
        <w:t xml:space="preserve"> – </w:t>
      </w:r>
      <w:proofErr w:type="spellStart"/>
      <w:r w:rsidR="000C7E3B">
        <w:rPr>
          <w:rFonts w:ascii="Times New Roman" w:hAnsi="Times New Roman" w:cs="Times New Roman"/>
        </w:rPr>
        <w:t>средства</w:t>
      </w:r>
      <w:proofErr w:type="spellEnd"/>
      <w:r w:rsidR="000C7E3B" w:rsidRPr="006F4AB7">
        <w:rPr>
          <w:rFonts w:ascii="Times New Roman" w:hAnsi="Times New Roman" w:cs="Times New Roman"/>
          <w:lang w:val="sr-Latn-BA"/>
        </w:rPr>
        <w:t xml:space="preserve"> </w:t>
      </w:r>
      <w:proofErr w:type="spellStart"/>
      <w:r w:rsidR="000C7E3B">
        <w:rPr>
          <w:rFonts w:ascii="Times New Roman" w:hAnsi="Times New Roman" w:cs="Times New Roman"/>
        </w:rPr>
        <w:t>издвојена</w:t>
      </w:r>
      <w:proofErr w:type="spellEnd"/>
      <w:r w:rsidR="000C7E3B" w:rsidRPr="006F4AB7">
        <w:rPr>
          <w:rFonts w:ascii="Times New Roman" w:hAnsi="Times New Roman" w:cs="Times New Roman"/>
          <w:lang w:val="sr-Latn-BA"/>
        </w:rPr>
        <w:t xml:space="preserve"> </w:t>
      </w:r>
      <w:proofErr w:type="spellStart"/>
      <w:r w:rsidR="000C7E3B">
        <w:rPr>
          <w:rFonts w:ascii="Times New Roman" w:hAnsi="Times New Roman" w:cs="Times New Roman"/>
        </w:rPr>
        <w:t>буџетом</w:t>
      </w:r>
      <w:proofErr w:type="spellEnd"/>
      <w:r w:rsidR="000C7E3B" w:rsidRPr="006F4AB7">
        <w:rPr>
          <w:rFonts w:ascii="Times New Roman" w:hAnsi="Times New Roman" w:cs="Times New Roman"/>
          <w:lang w:val="sr-Latn-BA"/>
        </w:rPr>
        <w:t>.</w:t>
      </w:r>
    </w:p>
    <w:p w14:paraId="5D4F05DE" w14:textId="77777777" w:rsidR="001636DE" w:rsidRPr="006F4AB7" w:rsidRDefault="00200CF9" w:rsidP="00227E95">
      <w:pPr>
        <w:jc w:val="both"/>
        <w:rPr>
          <w:rFonts w:ascii="Times New Roman" w:hAnsi="Times New Roman" w:cs="Times New Roman"/>
          <w:lang w:val="sr-Latn-BA"/>
        </w:rPr>
      </w:pPr>
      <w:proofErr w:type="spellStart"/>
      <w:r>
        <w:rPr>
          <w:rFonts w:ascii="Times New Roman" w:hAnsi="Times New Roman" w:cs="Times New Roman"/>
        </w:rPr>
        <w:t>Школа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има</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следеће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подрачуне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који</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се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воде</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код</w:t>
      </w:r>
      <w:proofErr w:type="spellEnd"/>
      <w:r w:rsidRPr="006F4AB7">
        <w:rPr>
          <w:rFonts w:ascii="Times New Roman" w:hAnsi="Times New Roman" w:cs="Times New Roman"/>
          <w:lang w:val="sr-Latn-BA"/>
        </w:rPr>
        <w:t xml:space="preserve"> </w:t>
      </w:r>
      <w:proofErr w:type="spellStart"/>
      <w:r>
        <w:rPr>
          <w:rFonts w:ascii="Times New Roman" w:hAnsi="Times New Roman" w:cs="Times New Roman"/>
        </w:rPr>
        <w:t>филијале</w:t>
      </w:r>
      <w:proofErr w:type="spellEnd"/>
      <w:r w:rsidRPr="006F4AB7">
        <w:rPr>
          <w:rFonts w:ascii="Times New Roman" w:hAnsi="Times New Roman" w:cs="Times New Roman"/>
          <w:lang w:val="sr-Latn-BA"/>
        </w:rPr>
        <w:t xml:space="preserve"> </w:t>
      </w:r>
      <w:proofErr w:type="spellStart"/>
      <w:r w:rsidR="00891FE6">
        <w:rPr>
          <w:rFonts w:ascii="Times New Roman" w:hAnsi="Times New Roman" w:cs="Times New Roman"/>
        </w:rPr>
        <w:t>Трезор</w:t>
      </w:r>
      <w:proofErr w:type="spellEnd"/>
      <w:r w:rsidR="00891FE6" w:rsidRPr="006F4AB7">
        <w:rPr>
          <w:rFonts w:ascii="Times New Roman" w:hAnsi="Times New Roman" w:cs="Times New Roman"/>
          <w:lang w:val="sr-Latn-BA"/>
        </w:rPr>
        <w:t>:</w:t>
      </w:r>
    </w:p>
    <w:p w14:paraId="3BA0F781" w14:textId="77777777" w:rsidR="00891FE6" w:rsidRDefault="00891FE6" w:rsidP="00891FE6">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број</w:t>
      </w:r>
      <w:proofErr w:type="spellEnd"/>
      <w:r>
        <w:rPr>
          <w:rFonts w:ascii="Times New Roman" w:hAnsi="Times New Roman" w:cs="Times New Roman"/>
        </w:rPr>
        <w:t xml:space="preserve"> 840-1058666-07</w:t>
      </w:r>
      <w:r w:rsidR="00C14F2D">
        <w:rPr>
          <w:rFonts w:ascii="Times New Roman" w:hAnsi="Times New Roman" w:cs="Times New Roman"/>
        </w:rPr>
        <w:t xml:space="preserve"> – </w:t>
      </w:r>
      <w:proofErr w:type="spellStart"/>
      <w:r w:rsidR="00C14F2D">
        <w:rPr>
          <w:rFonts w:ascii="Times New Roman" w:hAnsi="Times New Roman" w:cs="Times New Roman"/>
        </w:rPr>
        <w:t>подрачун</w:t>
      </w:r>
      <w:proofErr w:type="spellEnd"/>
      <w:r w:rsidR="00C14F2D">
        <w:rPr>
          <w:rFonts w:ascii="Times New Roman" w:hAnsi="Times New Roman" w:cs="Times New Roman"/>
        </w:rPr>
        <w:t xml:space="preserve"> </w:t>
      </w:r>
      <w:proofErr w:type="spellStart"/>
      <w:r w:rsidR="00C14F2D">
        <w:rPr>
          <w:rFonts w:ascii="Times New Roman" w:hAnsi="Times New Roman" w:cs="Times New Roman"/>
        </w:rPr>
        <w:t>сопствених</w:t>
      </w:r>
      <w:proofErr w:type="spellEnd"/>
      <w:r w:rsidR="00C14F2D">
        <w:rPr>
          <w:rFonts w:ascii="Times New Roman" w:hAnsi="Times New Roman" w:cs="Times New Roman"/>
        </w:rPr>
        <w:t xml:space="preserve"> </w:t>
      </w:r>
      <w:proofErr w:type="spellStart"/>
      <w:r w:rsidR="00C14F2D">
        <w:rPr>
          <w:rFonts w:ascii="Times New Roman" w:hAnsi="Times New Roman" w:cs="Times New Roman"/>
        </w:rPr>
        <w:t>прихода</w:t>
      </w:r>
      <w:proofErr w:type="spellEnd"/>
      <w:r w:rsidR="00C14F2D">
        <w:rPr>
          <w:rFonts w:ascii="Times New Roman" w:hAnsi="Times New Roman" w:cs="Times New Roman"/>
        </w:rPr>
        <w:t>,</w:t>
      </w:r>
    </w:p>
    <w:p w14:paraId="2943F23F" w14:textId="77777777" w:rsidR="00C14F2D" w:rsidRDefault="00C14F2D" w:rsidP="00891FE6">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број</w:t>
      </w:r>
      <w:proofErr w:type="spellEnd"/>
      <w:r>
        <w:rPr>
          <w:rFonts w:ascii="Times New Roman" w:hAnsi="Times New Roman" w:cs="Times New Roman"/>
        </w:rPr>
        <w:t xml:space="preserve"> 840-86776</w:t>
      </w:r>
      <w:r w:rsidR="002F696F">
        <w:rPr>
          <w:rFonts w:ascii="Times New Roman" w:hAnsi="Times New Roman" w:cs="Times New Roman"/>
        </w:rPr>
        <w:t xml:space="preserve">0-37 – </w:t>
      </w:r>
      <w:proofErr w:type="spellStart"/>
      <w:r w:rsidR="002F696F">
        <w:rPr>
          <w:rFonts w:ascii="Times New Roman" w:hAnsi="Times New Roman" w:cs="Times New Roman"/>
        </w:rPr>
        <w:t>подрачун</w:t>
      </w:r>
      <w:proofErr w:type="spellEnd"/>
      <w:r w:rsidR="002F696F">
        <w:rPr>
          <w:rFonts w:ascii="Times New Roman" w:hAnsi="Times New Roman" w:cs="Times New Roman"/>
        </w:rPr>
        <w:t xml:space="preserve"> </w:t>
      </w:r>
      <w:proofErr w:type="spellStart"/>
      <w:r w:rsidR="002F696F">
        <w:rPr>
          <w:rFonts w:ascii="Times New Roman" w:hAnsi="Times New Roman" w:cs="Times New Roman"/>
        </w:rPr>
        <w:t>боловања</w:t>
      </w:r>
      <w:proofErr w:type="spellEnd"/>
      <w:r w:rsidR="002F696F">
        <w:rPr>
          <w:rFonts w:ascii="Times New Roman" w:hAnsi="Times New Roman" w:cs="Times New Roman"/>
        </w:rPr>
        <w:t xml:space="preserve"> </w:t>
      </w:r>
      <w:proofErr w:type="spellStart"/>
      <w:r w:rsidR="002F696F">
        <w:rPr>
          <w:rFonts w:ascii="Times New Roman" w:hAnsi="Times New Roman" w:cs="Times New Roman"/>
        </w:rPr>
        <w:t>преко</w:t>
      </w:r>
      <w:proofErr w:type="spellEnd"/>
      <w:r w:rsidR="002F696F">
        <w:rPr>
          <w:rFonts w:ascii="Times New Roman" w:hAnsi="Times New Roman" w:cs="Times New Roman"/>
        </w:rPr>
        <w:t xml:space="preserve"> 30 </w:t>
      </w:r>
      <w:proofErr w:type="spellStart"/>
      <w:r w:rsidR="002F696F">
        <w:rPr>
          <w:rFonts w:ascii="Times New Roman" w:hAnsi="Times New Roman" w:cs="Times New Roman"/>
        </w:rPr>
        <w:t>дана</w:t>
      </w:r>
      <w:proofErr w:type="spellEnd"/>
      <w:r w:rsidR="00674129">
        <w:rPr>
          <w:rFonts w:ascii="Times New Roman" w:hAnsi="Times New Roman" w:cs="Times New Roman"/>
        </w:rPr>
        <w:t>,</w:t>
      </w:r>
    </w:p>
    <w:p w14:paraId="2EB12152" w14:textId="77777777" w:rsidR="00674129" w:rsidRDefault="00674129" w:rsidP="00891FE6">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број</w:t>
      </w:r>
      <w:proofErr w:type="spellEnd"/>
      <w:r>
        <w:rPr>
          <w:rFonts w:ascii="Times New Roman" w:hAnsi="Times New Roman" w:cs="Times New Roman"/>
        </w:rPr>
        <w:t xml:space="preserve"> 840-1452760-58 </w:t>
      </w:r>
      <w:r w:rsidR="008D675C">
        <w:rPr>
          <w:rFonts w:ascii="Times New Roman" w:hAnsi="Times New Roman" w:cs="Times New Roman"/>
        </w:rPr>
        <w:t>–</w:t>
      </w:r>
      <w:proofErr w:type="spellStart"/>
      <w:r w:rsidR="008D675C">
        <w:rPr>
          <w:rFonts w:ascii="Times New Roman" w:hAnsi="Times New Roman" w:cs="Times New Roman"/>
        </w:rPr>
        <w:t>подрачун</w:t>
      </w:r>
      <w:proofErr w:type="spellEnd"/>
      <w:r w:rsidR="008D675C">
        <w:rPr>
          <w:rFonts w:ascii="Times New Roman" w:hAnsi="Times New Roman" w:cs="Times New Roman"/>
        </w:rPr>
        <w:t xml:space="preserve"> </w:t>
      </w:r>
      <w:proofErr w:type="spellStart"/>
      <w:r w:rsidR="008D675C">
        <w:rPr>
          <w:rFonts w:ascii="Times New Roman" w:hAnsi="Times New Roman" w:cs="Times New Roman"/>
        </w:rPr>
        <w:t>посебна</w:t>
      </w:r>
      <w:proofErr w:type="spellEnd"/>
      <w:r w:rsidR="008D675C">
        <w:rPr>
          <w:rFonts w:ascii="Times New Roman" w:hAnsi="Times New Roman" w:cs="Times New Roman"/>
        </w:rPr>
        <w:t xml:space="preserve"> </w:t>
      </w:r>
      <w:proofErr w:type="spellStart"/>
      <w:r w:rsidR="008D675C">
        <w:rPr>
          <w:rFonts w:ascii="Times New Roman" w:hAnsi="Times New Roman" w:cs="Times New Roman"/>
        </w:rPr>
        <w:t>наменска</w:t>
      </w:r>
      <w:proofErr w:type="spellEnd"/>
      <w:r w:rsidR="008D675C">
        <w:rPr>
          <w:rFonts w:ascii="Times New Roman" w:hAnsi="Times New Roman" w:cs="Times New Roman"/>
        </w:rPr>
        <w:t xml:space="preserve"> </w:t>
      </w:r>
      <w:proofErr w:type="spellStart"/>
      <w:r w:rsidR="008D675C">
        <w:rPr>
          <w:rFonts w:ascii="Times New Roman" w:hAnsi="Times New Roman" w:cs="Times New Roman"/>
        </w:rPr>
        <w:t>средства</w:t>
      </w:r>
      <w:proofErr w:type="spellEnd"/>
      <w:r w:rsidR="008D675C">
        <w:rPr>
          <w:rFonts w:ascii="Times New Roman" w:hAnsi="Times New Roman" w:cs="Times New Roman"/>
        </w:rPr>
        <w:t xml:space="preserve"> </w:t>
      </w:r>
      <w:proofErr w:type="spellStart"/>
      <w:r w:rsidR="008D675C">
        <w:rPr>
          <w:rFonts w:ascii="Times New Roman" w:hAnsi="Times New Roman" w:cs="Times New Roman"/>
        </w:rPr>
        <w:t>родитеља</w:t>
      </w:r>
      <w:proofErr w:type="spellEnd"/>
      <w:r w:rsidR="008D675C">
        <w:rPr>
          <w:rFonts w:ascii="Times New Roman" w:hAnsi="Times New Roman" w:cs="Times New Roman"/>
        </w:rPr>
        <w:t>,</w:t>
      </w:r>
    </w:p>
    <w:p w14:paraId="5C5816BC" w14:textId="77777777" w:rsidR="008D675C" w:rsidRDefault="008D675C" w:rsidP="00891FE6">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број</w:t>
      </w:r>
      <w:proofErr w:type="spellEnd"/>
      <w:r>
        <w:rPr>
          <w:rFonts w:ascii="Times New Roman" w:hAnsi="Times New Roman" w:cs="Times New Roman"/>
        </w:rPr>
        <w:t xml:space="preserve"> 840-105</w:t>
      </w:r>
      <w:r w:rsidR="00193862">
        <w:rPr>
          <w:rFonts w:ascii="Times New Roman" w:hAnsi="Times New Roman" w:cs="Times New Roman"/>
        </w:rPr>
        <w:t xml:space="preserve">8860-07 – </w:t>
      </w:r>
      <w:proofErr w:type="spellStart"/>
      <w:r w:rsidR="00193862">
        <w:rPr>
          <w:rFonts w:ascii="Times New Roman" w:hAnsi="Times New Roman" w:cs="Times New Roman"/>
        </w:rPr>
        <w:t>подрачун</w:t>
      </w:r>
      <w:proofErr w:type="spellEnd"/>
      <w:r w:rsidR="00193862">
        <w:rPr>
          <w:rFonts w:ascii="Times New Roman" w:hAnsi="Times New Roman" w:cs="Times New Roman"/>
        </w:rPr>
        <w:t xml:space="preserve"> </w:t>
      </w:r>
      <w:proofErr w:type="spellStart"/>
      <w:r w:rsidR="00193862">
        <w:rPr>
          <w:rFonts w:ascii="Times New Roman" w:hAnsi="Times New Roman" w:cs="Times New Roman"/>
        </w:rPr>
        <w:t>за</w:t>
      </w:r>
      <w:proofErr w:type="spellEnd"/>
      <w:r w:rsidR="00193862">
        <w:rPr>
          <w:rFonts w:ascii="Times New Roman" w:hAnsi="Times New Roman" w:cs="Times New Roman"/>
        </w:rPr>
        <w:t xml:space="preserve"> </w:t>
      </w:r>
      <w:proofErr w:type="spellStart"/>
      <w:r w:rsidR="00193862">
        <w:rPr>
          <w:rFonts w:ascii="Times New Roman" w:hAnsi="Times New Roman" w:cs="Times New Roman"/>
        </w:rPr>
        <w:t>исплату</w:t>
      </w:r>
      <w:proofErr w:type="spellEnd"/>
      <w:r w:rsidR="00193862">
        <w:rPr>
          <w:rFonts w:ascii="Times New Roman" w:hAnsi="Times New Roman" w:cs="Times New Roman"/>
        </w:rPr>
        <w:t xml:space="preserve"> </w:t>
      </w:r>
      <w:proofErr w:type="spellStart"/>
      <w:r w:rsidR="00193862">
        <w:rPr>
          <w:rFonts w:ascii="Times New Roman" w:hAnsi="Times New Roman" w:cs="Times New Roman"/>
        </w:rPr>
        <w:t>плата</w:t>
      </w:r>
      <w:proofErr w:type="spellEnd"/>
      <w:r w:rsidR="00193862">
        <w:rPr>
          <w:rFonts w:ascii="Times New Roman" w:hAnsi="Times New Roman" w:cs="Times New Roman"/>
        </w:rPr>
        <w:t>,</w:t>
      </w:r>
    </w:p>
    <w:p w14:paraId="3A6D233B" w14:textId="77777777" w:rsidR="00193862" w:rsidRDefault="00193862" w:rsidP="00193862">
      <w:pPr>
        <w:pStyle w:val="ListParagraph"/>
        <w:jc w:val="both"/>
        <w:rPr>
          <w:rFonts w:ascii="Times New Roman" w:hAnsi="Times New Roman" w:cs="Times New Roman"/>
        </w:rPr>
      </w:pPr>
    </w:p>
    <w:p w14:paraId="07ED6EB8" w14:textId="19D6E695" w:rsidR="00193862" w:rsidRPr="00BE1569" w:rsidRDefault="00193862" w:rsidP="006C6B16">
      <w:pPr>
        <w:pStyle w:val="Heading2"/>
      </w:pPr>
      <w:bookmarkStart w:id="10" w:name="_Toc103586882"/>
      <w:r w:rsidRPr="00BE1569">
        <w:t>10. ЗАСТУПАЊЕ ШКОЛЕ</w:t>
      </w:r>
      <w:bookmarkEnd w:id="10"/>
    </w:p>
    <w:p w14:paraId="3ABD4BFB" w14:textId="77777777" w:rsidR="007245C0" w:rsidRDefault="00312FDB" w:rsidP="007245C0">
      <w:pPr>
        <w:pStyle w:val="ListParagraph"/>
        <w:ind w:left="4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B18AC6F" w14:textId="77777777" w:rsidR="00312FDB" w:rsidRDefault="00312FDB" w:rsidP="007245C0">
      <w:pPr>
        <w:pStyle w:val="ListParagraph"/>
        <w:ind w:left="42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b/>
          <w:bCs/>
        </w:rPr>
        <w:t>Члан</w:t>
      </w:r>
      <w:proofErr w:type="spellEnd"/>
      <w:r>
        <w:rPr>
          <w:rFonts w:ascii="Times New Roman" w:hAnsi="Times New Roman" w:cs="Times New Roman"/>
          <w:b/>
          <w:bCs/>
        </w:rPr>
        <w:t xml:space="preserve"> 16.</w:t>
      </w:r>
    </w:p>
    <w:p w14:paraId="4C9BE668" w14:textId="77777777" w:rsidR="00312FDB" w:rsidRDefault="00312FDB" w:rsidP="00312FDB">
      <w:pPr>
        <w:jc w:val="both"/>
        <w:rPr>
          <w:rFonts w:ascii="Times New Roman" w:hAnsi="Times New Roman" w:cs="Times New Roman"/>
        </w:rPr>
      </w:pPr>
      <w:proofErr w:type="spellStart"/>
      <w:r>
        <w:rPr>
          <w:rFonts w:ascii="Times New Roman" w:hAnsi="Times New Roman" w:cs="Times New Roman"/>
        </w:rPr>
        <w:t>Школу</w:t>
      </w:r>
      <w:proofErr w:type="spellEnd"/>
      <w:r>
        <w:rPr>
          <w:rFonts w:ascii="Times New Roman" w:hAnsi="Times New Roman" w:cs="Times New Roman"/>
        </w:rPr>
        <w:t xml:space="preserve"> </w:t>
      </w:r>
      <w:proofErr w:type="spellStart"/>
      <w:r>
        <w:rPr>
          <w:rFonts w:ascii="Times New Roman" w:hAnsi="Times New Roman" w:cs="Times New Roman"/>
        </w:rPr>
        <w:t>заступа</w:t>
      </w:r>
      <w:proofErr w:type="spellEnd"/>
      <w:r>
        <w:rPr>
          <w:rFonts w:ascii="Times New Roman" w:hAnsi="Times New Roman" w:cs="Times New Roman"/>
        </w:rPr>
        <w:t xml:space="preserve"> </w:t>
      </w:r>
      <w:proofErr w:type="spellStart"/>
      <w:r w:rsidR="005A7B25">
        <w:rPr>
          <w:rFonts w:ascii="Times New Roman" w:hAnsi="Times New Roman" w:cs="Times New Roman"/>
        </w:rPr>
        <w:t>директор</w:t>
      </w:r>
      <w:proofErr w:type="spellEnd"/>
      <w:r w:rsidR="005A7B25">
        <w:rPr>
          <w:rFonts w:ascii="Times New Roman" w:hAnsi="Times New Roman" w:cs="Times New Roman"/>
        </w:rPr>
        <w:t xml:space="preserve"> </w:t>
      </w:r>
      <w:proofErr w:type="spellStart"/>
      <w:r w:rsidR="005A7B25">
        <w:rPr>
          <w:rFonts w:ascii="Times New Roman" w:hAnsi="Times New Roman" w:cs="Times New Roman"/>
        </w:rPr>
        <w:t>Школе</w:t>
      </w:r>
      <w:proofErr w:type="spellEnd"/>
      <w:r w:rsidR="005A7B25">
        <w:rPr>
          <w:rFonts w:ascii="Times New Roman" w:hAnsi="Times New Roman" w:cs="Times New Roman"/>
        </w:rPr>
        <w:t xml:space="preserve"> </w:t>
      </w:r>
      <w:proofErr w:type="spellStart"/>
      <w:r w:rsidR="005A7B25">
        <w:rPr>
          <w:rFonts w:ascii="Times New Roman" w:hAnsi="Times New Roman" w:cs="Times New Roman"/>
        </w:rPr>
        <w:t>неограничено</w:t>
      </w:r>
      <w:proofErr w:type="spellEnd"/>
      <w:r w:rsidR="005A7B25">
        <w:rPr>
          <w:rFonts w:ascii="Times New Roman" w:hAnsi="Times New Roman" w:cs="Times New Roman"/>
        </w:rPr>
        <w:t xml:space="preserve"> (у </w:t>
      </w:r>
      <w:proofErr w:type="spellStart"/>
      <w:r w:rsidR="005A7B25">
        <w:rPr>
          <w:rFonts w:ascii="Times New Roman" w:hAnsi="Times New Roman" w:cs="Times New Roman"/>
        </w:rPr>
        <w:t>даљем</w:t>
      </w:r>
      <w:proofErr w:type="spellEnd"/>
      <w:r w:rsidR="005A7B25">
        <w:rPr>
          <w:rFonts w:ascii="Times New Roman" w:hAnsi="Times New Roman" w:cs="Times New Roman"/>
        </w:rPr>
        <w:t xml:space="preserve"> </w:t>
      </w:r>
      <w:proofErr w:type="spellStart"/>
      <w:r w:rsidR="005A7B25">
        <w:rPr>
          <w:rFonts w:ascii="Times New Roman" w:hAnsi="Times New Roman" w:cs="Times New Roman"/>
        </w:rPr>
        <w:t>тексту</w:t>
      </w:r>
      <w:proofErr w:type="spellEnd"/>
      <w:r w:rsidR="005A7B25">
        <w:rPr>
          <w:rFonts w:ascii="Times New Roman" w:hAnsi="Times New Roman" w:cs="Times New Roman"/>
        </w:rPr>
        <w:t xml:space="preserve">: </w:t>
      </w:r>
      <w:proofErr w:type="spellStart"/>
      <w:r w:rsidR="005A7B25">
        <w:rPr>
          <w:rFonts w:ascii="Times New Roman" w:hAnsi="Times New Roman" w:cs="Times New Roman"/>
        </w:rPr>
        <w:t>директор</w:t>
      </w:r>
      <w:proofErr w:type="spellEnd"/>
      <w:r w:rsidR="005A7B25">
        <w:rPr>
          <w:rFonts w:ascii="Times New Roman" w:hAnsi="Times New Roman" w:cs="Times New Roman"/>
        </w:rPr>
        <w:t>).</w:t>
      </w:r>
    </w:p>
    <w:p w14:paraId="13E2F395" w14:textId="77777777" w:rsidR="005A7B25" w:rsidRDefault="00E715E5" w:rsidP="00312FDB">
      <w:p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случају</w:t>
      </w:r>
      <w:proofErr w:type="spellEnd"/>
      <w:r>
        <w:rPr>
          <w:rFonts w:ascii="Times New Roman" w:hAnsi="Times New Roman" w:cs="Times New Roman"/>
        </w:rPr>
        <w:t xml:space="preserve"> </w:t>
      </w:r>
      <w:proofErr w:type="spellStart"/>
      <w:r>
        <w:rPr>
          <w:rFonts w:ascii="Times New Roman" w:hAnsi="Times New Roman" w:cs="Times New Roman"/>
        </w:rPr>
        <w:t>провремене</w:t>
      </w:r>
      <w:proofErr w:type="spellEnd"/>
      <w:r>
        <w:rPr>
          <w:rFonts w:ascii="Times New Roman" w:hAnsi="Times New Roman" w:cs="Times New Roman"/>
        </w:rPr>
        <w:t xml:space="preserve"> </w:t>
      </w:r>
      <w:proofErr w:type="spellStart"/>
      <w:r>
        <w:rPr>
          <w:rFonts w:ascii="Times New Roman" w:hAnsi="Times New Roman" w:cs="Times New Roman"/>
        </w:rPr>
        <w:t>одсутности</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спречености</w:t>
      </w:r>
      <w:proofErr w:type="spellEnd"/>
      <w:r>
        <w:rPr>
          <w:rFonts w:ascii="Times New Roman" w:hAnsi="Times New Roman" w:cs="Times New Roman"/>
        </w:rPr>
        <w:t xml:space="preserve"> </w:t>
      </w:r>
      <w:proofErr w:type="spellStart"/>
      <w:r>
        <w:rPr>
          <w:rFonts w:ascii="Times New Roman" w:hAnsi="Times New Roman" w:cs="Times New Roman"/>
        </w:rPr>
        <w:t>директора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обавља</w:t>
      </w:r>
      <w:proofErr w:type="spellEnd"/>
      <w:r>
        <w:rPr>
          <w:rFonts w:ascii="Times New Roman" w:hAnsi="Times New Roman" w:cs="Times New Roman"/>
        </w:rPr>
        <w:t xml:space="preserve"> </w:t>
      </w:r>
      <w:proofErr w:type="spellStart"/>
      <w:r>
        <w:rPr>
          <w:rFonts w:ascii="Times New Roman" w:hAnsi="Times New Roman" w:cs="Times New Roman"/>
        </w:rPr>
        <w:t>дужност</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замењује</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га</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наставник</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или</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стручни</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сарадник</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на</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основу</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писменог</w:t>
      </w:r>
      <w:proofErr w:type="spellEnd"/>
      <w:r w:rsidR="0025461C">
        <w:rPr>
          <w:rFonts w:ascii="Times New Roman" w:hAnsi="Times New Roman" w:cs="Times New Roman"/>
        </w:rPr>
        <w:t xml:space="preserve"> </w:t>
      </w:r>
      <w:proofErr w:type="spellStart"/>
      <w:r w:rsidR="0025461C">
        <w:rPr>
          <w:rFonts w:ascii="Times New Roman" w:hAnsi="Times New Roman" w:cs="Times New Roman"/>
        </w:rPr>
        <w:t>о</w:t>
      </w:r>
      <w:r w:rsidR="00432603">
        <w:rPr>
          <w:rFonts w:ascii="Times New Roman" w:hAnsi="Times New Roman" w:cs="Times New Roman"/>
        </w:rPr>
        <w:t>вл</w:t>
      </w:r>
      <w:r w:rsidR="0025461C">
        <w:rPr>
          <w:rFonts w:ascii="Times New Roman" w:hAnsi="Times New Roman" w:cs="Times New Roman"/>
        </w:rPr>
        <w:t>аштења</w:t>
      </w:r>
      <w:proofErr w:type="spellEnd"/>
      <w:r w:rsidR="00432603">
        <w:rPr>
          <w:rFonts w:ascii="Times New Roman" w:hAnsi="Times New Roman" w:cs="Times New Roman"/>
        </w:rPr>
        <w:t xml:space="preserve"> </w:t>
      </w:r>
      <w:proofErr w:type="spellStart"/>
      <w:r w:rsidR="00432603">
        <w:rPr>
          <w:rFonts w:ascii="Times New Roman" w:hAnsi="Times New Roman" w:cs="Times New Roman"/>
        </w:rPr>
        <w:t>директора</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Школе</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односно</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на</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основу</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овлашћења</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Школског</w:t>
      </w:r>
      <w:proofErr w:type="spellEnd"/>
      <w:r w:rsidR="00AE290F">
        <w:rPr>
          <w:rFonts w:ascii="Times New Roman" w:hAnsi="Times New Roman" w:cs="Times New Roman"/>
        </w:rPr>
        <w:t xml:space="preserve"> </w:t>
      </w:r>
      <w:proofErr w:type="spellStart"/>
      <w:r w:rsidR="00AE290F">
        <w:rPr>
          <w:rFonts w:ascii="Times New Roman" w:hAnsi="Times New Roman" w:cs="Times New Roman"/>
        </w:rPr>
        <w:t>одбора</w:t>
      </w:r>
      <w:proofErr w:type="spellEnd"/>
      <w:r w:rsidR="002776ED">
        <w:rPr>
          <w:rFonts w:ascii="Times New Roman" w:hAnsi="Times New Roman" w:cs="Times New Roman"/>
        </w:rPr>
        <w:t xml:space="preserve"> у </w:t>
      </w:r>
      <w:proofErr w:type="spellStart"/>
      <w:r w:rsidR="002776ED">
        <w:rPr>
          <w:rFonts w:ascii="Times New Roman" w:hAnsi="Times New Roman" w:cs="Times New Roman"/>
        </w:rPr>
        <w:t>случају</w:t>
      </w:r>
      <w:proofErr w:type="spellEnd"/>
      <w:r w:rsidR="002776ED">
        <w:rPr>
          <w:rFonts w:ascii="Times New Roman" w:hAnsi="Times New Roman" w:cs="Times New Roman"/>
        </w:rPr>
        <w:t xml:space="preserve"> </w:t>
      </w:r>
      <w:proofErr w:type="spellStart"/>
      <w:r w:rsidR="002776ED">
        <w:rPr>
          <w:rFonts w:ascii="Times New Roman" w:hAnsi="Times New Roman" w:cs="Times New Roman"/>
        </w:rPr>
        <w:t>уколико</w:t>
      </w:r>
      <w:proofErr w:type="spellEnd"/>
      <w:r w:rsidR="002776ED">
        <w:rPr>
          <w:rFonts w:ascii="Times New Roman" w:hAnsi="Times New Roman" w:cs="Times New Roman"/>
        </w:rPr>
        <w:t xml:space="preserve"> </w:t>
      </w:r>
      <w:proofErr w:type="spellStart"/>
      <w:r w:rsidR="002776ED">
        <w:rPr>
          <w:rFonts w:ascii="Times New Roman" w:hAnsi="Times New Roman" w:cs="Times New Roman"/>
        </w:rPr>
        <w:t>директор</w:t>
      </w:r>
      <w:proofErr w:type="spellEnd"/>
      <w:r w:rsidR="002776ED">
        <w:rPr>
          <w:rFonts w:ascii="Times New Roman" w:hAnsi="Times New Roman" w:cs="Times New Roman"/>
        </w:rPr>
        <w:t xml:space="preserve"> </w:t>
      </w:r>
      <w:proofErr w:type="spellStart"/>
      <w:r w:rsidR="002776ED">
        <w:rPr>
          <w:rFonts w:ascii="Times New Roman" w:hAnsi="Times New Roman" w:cs="Times New Roman"/>
        </w:rPr>
        <w:t>није</w:t>
      </w:r>
      <w:proofErr w:type="spellEnd"/>
      <w:r w:rsidR="002776ED">
        <w:rPr>
          <w:rFonts w:ascii="Times New Roman" w:hAnsi="Times New Roman" w:cs="Times New Roman"/>
        </w:rPr>
        <w:t xml:space="preserve"> у </w:t>
      </w:r>
      <w:proofErr w:type="spellStart"/>
      <w:r w:rsidR="002776ED">
        <w:rPr>
          <w:rFonts w:ascii="Times New Roman" w:hAnsi="Times New Roman" w:cs="Times New Roman"/>
        </w:rPr>
        <w:t>могућности</w:t>
      </w:r>
      <w:proofErr w:type="spellEnd"/>
      <w:r w:rsidR="00F05480">
        <w:rPr>
          <w:rFonts w:ascii="Times New Roman" w:hAnsi="Times New Roman" w:cs="Times New Roman"/>
        </w:rPr>
        <w:t xml:space="preserve"> </w:t>
      </w:r>
      <w:proofErr w:type="spellStart"/>
      <w:r w:rsidR="00F05480">
        <w:rPr>
          <w:rFonts w:ascii="Times New Roman" w:hAnsi="Times New Roman" w:cs="Times New Roman"/>
        </w:rPr>
        <w:t>да</w:t>
      </w:r>
      <w:proofErr w:type="spellEnd"/>
      <w:r w:rsidR="00F05480">
        <w:rPr>
          <w:rFonts w:ascii="Times New Roman" w:hAnsi="Times New Roman" w:cs="Times New Roman"/>
        </w:rPr>
        <w:t xml:space="preserve"> </w:t>
      </w:r>
      <w:proofErr w:type="spellStart"/>
      <w:r w:rsidR="00F05480">
        <w:rPr>
          <w:rFonts w:ascii="Times New Roman" w:hAnsi="Times New Roman" w:cs="Times New Roman"/>
        </w:rPr>
        <w:t>сам</w:t>
      </w:r>
      <w:proofErr w:type="spellEnd"/>
      <w:r w:rsidR="00F05480">
        <w:rPr>
          <w:rFonts w:ascii="Times New Roman" w:hAnsi="Times New Roman" w:cs="Times New Roman"/>
        </w:rPr>
        <w:t xml:space="preserve"> </w:t>
      </w:r>
      <w:proofErr w:type="spellStart"/>
      <w:r w:rsidR="00F05480">
        <w:rPr>
          <w:rFonts w:ascii="Times New Roman" w:hAnsi="Times New Roman" w:cs="Times New Roman"/>
        </w:rPr>
        <w:t>сачини</w:t>
      </w:r>
      <w:proofErr w:type="spellEnd"/>
      <w:r w:rsidR="00F05480">
        <w:rPr>
          <w:rFonts w:ascii="Times New Roman" w:hAnsi="Times New Roman" w:cs="Times New Roman"/>
        </w:rPr>
        <w:t xml:space="preserve"> </w:t>
      </w:r>
      <w:proofErr w:type="spellStart"/>
      <w:r w:rsidR="00F05480">
        <w:rPr>
          <w:rFonts w:ascii="Times New Roman" w:hAnsi="Times New Roman" w:cs="Times New Roman"/>
        </w:rPr>
        <w:t>овлашћење</w:t>
      </w:r>
      <w:proofErr w:type="spellEnd"/>
      <w:r w:rsidR="00F05480">
        <w:rPr>
          <w:rFonts w:ascii="Times New Roman" w:hAnsi="Times New Roman" w:cs="Times New Roman"/>
        </w:rPr>
        <w:t xml:space="preserve">, а у </w:t>
      </w:r>
      <w:proofErr w:type="spellStart"/>
      <w:r w:rsidR="00F05480">
        <w:rPr>
          <w:rFonts w:ascii="Times New Roman" w:hAnsi="Times New Roman" w:cs="Times New Roman"/>
        </w:rPr>
        <w:t>складу</w:t>
      </w:r>
      <w:proofErr w:type="spellEnd"/>
      <w:r w:rsidR="00F05480">
        <w:rPr>
          <w:rFonts w:ascii="Times New Roman" w:hAnsi="Times New Roman" w:cs="Times New Roman"/>
        </w:rPr>
        <w:t xml:space="preserve"> </w:t>
      </w:r>
      <w:proofErr w:type="spellStart"/>
      <w:r w:rsidR="00F05480">
        <w:rPr>
          <w:rFonts w:ascii="Times New Roman" w:hAnsi="Times New Roman" w:cs="Times New Roman"/>
        </w:rPr>
        <w:t>са</w:t>
      </w:r>
      <w:proofErr w:type="spellEnd"/>
      <w:r w:rsidR="00F05480">
        <w:rPr>
          <w:rFonts w:ascii="Times New Roman" w:hAnsi="Times New Roman" w:cs="Times New Roman"/>
        </w:rPr>
        <w:t xml:space="preserve"> </w:t>
      </w:r>
      <w:proofErr w:type="spellStart"/>
      <w:r w:rsidR="00F05480">
        <w:rPr>
          <w:rFonts w:ascii="Times New Roman" w:hAnsi="Times New Roman" w:cs="Times New Roman"/>
        </w:rPr>
        <w:t>законом</w:t>
      </w:r>
      <w:proofErr w:type="spellEnd"/>
      <w:r w:rsidR="00F05480">
        <w:rPr>
          <w:rFonts w:ascii="Times New Roman" w:hAnsi="Times New Roman" w:cs="Times New Roman"/>
        </w:rPr>
        <w:t>.</w:t>
      </w:r>
    </w:p>
    <w:p w14:paraId="04A75FC4" w14:textId="77777777" w:rsidR="0062091C" w:rsidRDefault="0062091C" w:rsidP="00312FDB">
      <w:pPr>
        <w:jc w:val="both"/>
        <w:rPr>
          <w:rFonts w:ascii="Times New Roman" w:hAnsi="Times New Roman" w:cs="Times New Roman"/>
        </w:rPr>
      </w:pPr>
      <w:proofErr w:type="spellStart"/>
      <w:r>
        <w:rPr>
          <w:rFonts w:ascii="Times New Roman" w:hAnsi="Times New Roman" w:cs="Times New Roman"/>
        </w:rPr>
        <w:t>Директор</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у </w:t>
      </w:r>
      <w:proofErr w:type="spellStart"/>
      <w:r>
        <w:rPr>
          <w:rFonts w:ascii="Times New Roman" w:hAnsi="Times New Roman" w:cs="Times New Roman"/>
        </w:rPr>
        <w:t>оквиру</w:t>
      </w:r>
      <w:proofErr w:type="spellEnd"/>
      <w:r>
        <w:rPr>
          <w:rFonts w:ascii="Times New Roman" w:hAnsi="Times New Roman" w:cs="Times New Roman"/>
        </w:rPr>
        <w:t xml:space="preserve"> </w:t>
      </w:r>
      <w:proofErr w:type="spellStart"/>
      <w:r>
        <w:rPr>
          <w:rFonts w:ascii="Times New Roman" w:hAnsi="Times New Roman" w:cs="Times New Roman"/>
        </w:rPr>
        <w:t>својих</w:t>
      </w:r>
      <w:proofErr w:type="spellEnd"/>
      <w:r>
        <w:rPr>
          <w:rFonts w:ascii="Times New Roman" w:hAnsi="Times New Roman" w:cs="Times New Roman"/>
        </w:rPr>
        <w:t xml:space="preserve"> </w:t>
      </w:r>
      <w:proofErr w:type="spellStart"/>
      <w:r>
        <w:rPr>
          <w:rFonts w:ascii="Times New Roman" w:hAnsi="Times New Roman" w:cs="Times New Roman"/>
        </w:rPr>
        <w:t>овлашћења</w:t>
      </w:r>
      <w:proofErr w:type="spellEnd"/>
      <w:r>
        <w:rPr>
          <w:rFonts w:ascii="Times New Roman" w:hAnsi="Times New Roman" w:cs="Times New Roman"/>
        </w:rPr>
        <w:t xml:space="preserve">, </w:t>
      </w:r>
      <w:proofErr w:type="spellStart"/>
      <w:r>
        <w:rPr>
          <w:rFonts w:ascii="Times New Roman" w:hAnsi="Times New Roman" w:cs="Times New Roman"/>
        </w:rPr>
        <w:t>путем</w:t>
      </w:r>
      <w:proofErr w:type="spellEnd"/>
      <w:r>
        <w:rPr>
          <w:rFonts w:ascii="Times New Roman" w:hAnsi="Times New Roman" w:cs="Times New Roman"/>
        </w:rPr>
        <w:t xml:space="preserve"> </w:t>
      </w:r>
      <w:proofErr w:type="spellStart"/>
      <w:r>
        <w:rPr>
          <w:rFonts w:ascii="Times New Roman" w:hAnsi="Times New Roman" w:cs="Times New Roman"/>
        </w:rPr>
        <w:t>пуномо</w:t>
      </w:r>
      <w:r w:rsidR="005C2422">
        <w:rPr>
          <w:rFonts w:ascii="Times New Roman" w:hAnsi="Times New Roman" w:cs="Times New Roman"/>
        </w:rPr>
        <w:t>ћја</w:t>
      </w:r>
      <w:proofErr w:type="spellEnd"/>
      <w:r w:rsidR="005C2422">
        <w:rPr>
          <w:rFonts w:ascii="Times New Roman" w:hAnsi="Times New Roman" w:cs="Times New Roman"/>
        </w:rPr>
        <w:t xml:space="preserve"> </w:t>
      </w:r>
      <w:proofErr w:type="spellStart"/>
      <w:r w:rsidR="005C2422">
        <w:rPr>
          <w:rFonts w:ascii="Times New Roman" w:hAnsi="Times New Roman" w:cs="Times New Roman"/>
        </w:rPr>
        <w:t>пренети</w:t>
      </w:r>
      <w:proofErr w:type="spellEnd"/>
      <w:r w:rsidR="005C2422">
        <w:rPr>
          <w:rFonts w:ascii="Times New Roman" w:hAnsi="Times New Roman" w:cs="Times New Roman"/>
        </w:rPr>
        <w:t xml:space="preserve"> </w:t>
      </w:r>
      <w:proofErr w:type="spellStart"/>
      <w:r w:rsidR="005C2422">
        <w:rPr>
          <w:rFonts w:ascii="Times New Roman" w:hAnsi="Times New Roman" w:cs="Times New Roman"/>
        </w:rPr>
        <w:t>одређена</w:t>
      </w:r>
      <w:proofErr w:type="spellEnd"/>
      <w:r w:rsidR="005C2422">
        <w:rPr>
          <w:rFonts w:ascii="Times New Roman" w:hAnsi="Times New Roman" w:cs="Times New Roman"/>
        </w:rPr>
        <w:t xml:space="preserve"> </w:t>
      </w:r>
      <w:proofErr w:type="spellStart"/>
      <w:r w:rsidR="005C2422">
        <w:rPr>
          <w:rFonts w:ascii="Times New Roman" w:hAnsi="Times New Roman" w:cs="Times New Roman"/>
        </w:rPr>
        <w:t>овлашћења</w:t>
      </w:r>
      <w:proofErr w:type="spellEnd"/>
      <w:r w:rsidR="006B18B1">
        <w:rPr>
          <w:rFonts w:ascii="Times New Roman" w:hAnsi="Times New Roman" w:cs="Times New Roman"/>
        </w:rPr>
        <w:t xml:space="preserve"> </w:t>
      </w:r>
      <w:proofErr w:type="spellStart"/>
      <w:r w:rsidR="006B18B1">
        <w:rPr>
          <w:rFonts w:ascii="Times New Roman" w:hAnsi="Times New Roman" w:cs="Times New Roman"/>
        </w:rPr>
        <w:t>за</w:t>
      </w:r>
      <w:proofErr w:type="spellEnd"/>
      <w:r w:rsidR="006B18B1">
        <w:rPr>
          <w:rFonts w:ascii="Times New Roman" w:hAnsi="Times New Roman" w:cs="Times New Roman"/>
        </w:rPr>
        <w:t xml:space="preserve"> </w:t>
      </w:r>
      <w:proofErr w:type="spellStart"/>
      <w:r w:rsidR="006B18B1">
        <w:rPr>
          <w:rFonts w:ascii="Times New Roman" w:hAnsi="Times New Roman" w:cs="Times New Roman"/>
        </w:rPr>
        <w:t>заступање</w:t>
      </w:r>
      <w:proofErr w:type="spellEnd"/>
      <w:r w:rsidR="006B18B1">
        <w:rPr>
          <w:rFonts w:ascii="Times New Roman" w:hAnsi="Times New Roman" w:cs="Times New Roman"/>
        </w:rPr>
        <w:t xml:space="preserve"> </w:t>
      </w:r>
      <w:proofErr w:type="spellStart"/>
      <w:r w:rsidR="006B18B1">
        <w:rPr>
          <w:rFonts w:ascii="Times New Roman" w:hAnsi="Times New Roman" w:cs="Times New Roman"/>
        </w:rPr>
        <w:t>Школе</w:t>
      </w:r>
      <w:proofErr w:type="spellEnd"/>
      <w:r w:rsidR="006B18B1">
        <w:rPr>
          <w:rFonts w:ascii="Times New Roman" w:hAnsi="Times New Roman" w:cs="Times New Roman"/>
        </w:rPr>
        <w:t xml:space="preserve"> </w:t>
      </w:r>
      <w:proofErr w:type="spellStart"/>
      <w:r w:rsidR="006B18B1">
        <w:rPr>
          <w:rFonts w:ascii="Times New Roman" w:hAnsi="Times New Roman" w:cs="Times New Roman"/>
        </w:rPr>
        <w:t>на</w:t>
      </w:r>
      <w:proofErr w:type="spellEnd"/>
      <w:r w:rsidR="006B18B1">
        <w:rPr>
          <w:rFonts w:ascii="Times New Roman" w:hAnsi="Times New Roman" w:cs="Times New Roman"/>
        </w:rPr>
        <w:t xml:space="preserve"> </w:t>
      </w:r>
      <w:proofErr w:type="spellStart"/>
      <w:r w:rsidR="006B18B1">
        <w:rPr>
          <w:rFonts w:ascii="Times New Roman" w:hAnsi="Times New Roman" w:cs="Times New Roman"/>
        </w:rPr>
        <w:t>друга</w:t>
      </w:r>
      <w:proofErr w:type="spellEnd"/>
      <w:r w:rsidR="006B18B1">
        <w:rPr>
          <w:rFonts w:ascii="Times New Roman" w:hAnsi="Times New Roman" w:cs="Times New Roman"/>
        </w:rPr>
        <w:t xml:space="preserve"> </w:t>
      </w:r>
      <w:proofErr w:type="spellStart"/>
      <w:r w:rsidR="006B18B1">
        <w:rPr>
          <w:rFonts w:ascii="Times New Roman" w:hAnsi="Times New Roman" w:cs="Times New Roman"/>
        </w:rPr>
        <w:t>лица</w:t>
      </w:r>
      <w:proofErr w:type="spellEnd"/>
      <w:r w:rsidR="006B18B1">
        <w:rPr>
          <w:rFonts w:ascii="Times New Roman" w:hAnsi="Times New Roman" w:cs="Times New Roman"/>
        </w:rPr>
        <w:t>.</w:t>
      </w:r>
    </w:p>
    <w:p w14:paraId="2411A45E" w14:textId="77777777" w:rsidR="0068013E" w:rsidRDefault="0068013E" w:rsidP="00312FDB">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Пуномоћје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издаје</w:t>
      </w:r>
      <w:proofErr w:type="spellEnd"/>
      <w:r w:rsidR="009151D4">
        <w:rPr>
          <w:rFonts w:ascii="Times New Roman" w:hAnsi="Times New Roman" w:cs="Times New Roman"/>
        </w:rPr>
        <w:t xml:space="preserve"> у </w:t>
      </w:r>
      <w:proofErr w:type="spellStart"/>
      <w:r w:rsidR="009151D4">
        <w:rPr>
          <w:rFonts w:ascii="Times New Roman" w:hAnsi="Times New Roman" w:cs="Times New Roman"/>
        </w:rPr>
        <w:t>писаном</w:t>
      </w:r>
      <w:proofErr w:type="spellEnd"/>
      <w:r w:rsidR="009151D4">
        <w:rPr>
          <w:rFonts w:ascii="Times New Roman" w:hAnsi="Times New Roman" w:cs="Times New Roman"/>
        </w:rPr>
        <w:t xml:space="preserve"> </w:t>
      </w:r>
      <w:proofErr w:type="spellStart"/>
      <w:r w:rsidR="009151D4">
        <w:rPr>
          <w:rFonts w:ascii="Times New Roman" w:hAnsi="Times New Roman" w:cs="Times New Roman"/>
        </w:rPr>
        <w:t>облику</w:t>
      </w:r>
      <w:proofErr w:type="spellEnd"/>
      <w:r w:rsidR="009151D4">
        <w:rPr>
          <w:rFonts w:ascii="Times New Roman" w:hAnsi="Times New Roman" w:cs="Times New Roman"/>
        </w:rPr>
        <w:t xml:space="preserve"> и </w:t>
      </w:r>
      <w:proofErr w:type="spellStart"/>
      <w:r w:rsidR="009151D4">
        <w:rPr>
          <w:rFonts w:ascii="Times New Roman" w:hAnsi="Times New Roman" w:cs="Times New Roman"/>
        </w:rPr>
        <w:t>може</w:t>
      </w:r>
      <w:proofErr w:type="spellEnd"/>
      <w:r w:rsidR="009151D4">
        <w:rPr>
          <w:rFonts w:ascii="Times New Roman" w:hAnsi="Times New Roman" w:cs="Times New Roman"/>
        </w:rPr>
        <w:t xml:space="preserve"> у </w:t>
      </w:r>
      <w:proofErr w:type="spellStart"/>
      <w:r w:rsidR="009151D4">
        <w:rPr>
          <w:rFonts w:ascii="Times New Roman" w:hAnsi="Times New Roman" w:cs="Times New Roman"/>
        </w:rPr>
        <w:t>свако</w:t>
      </w:r>
      <w:proofErr w:type="spellEnd"/>
      <w:r w:rsidR="009151D4">
        <w:rPr>
          <w:rFonts w:ascii="Times New Roman" w:hAnsi="Times New Roman" w:cs="Times New Roman"/>
        </w:rPr>
        <w:t xml:space="preserve"> </w:t>
      </w:r>
      <w:proofErr w:type="spellStart"/>
      <w:r w:rsidR="009151D4">
        <w:rPr>
          <w:rFonts w:ascii="Times New Roman" w:hAnsi="Times New Roman" w:cs="Times New Roman"/>
        </w:rPr>
        <w:t>доба</w:t>
      </w:r>
      <w:proofErr w:type="spellEnd"/>
      <w:r w:rsidR="009151D4">
        <w:rPr>
          <w:rFonts w:ascii="Times New Roman" w:hAnsi="Times New Roman" w:cs="Times New Roman"/>
        </w:rPr>
        <w:t xml:space="preserve"> </w:t>
      </w:r>
      <w:proofErr w:type="spellStart"/>
      <w:r w:rsidR="009151D4">
        <w:rPr>
          <w:rFonts w:ascii="Times New Roman" w:hAnsi="Times New Roman" w:cs="Times New Roman"/>
        </w:rPr>
        <w:t>опозвати</w:t>
      </w:r>
      <w:proofErr w:type="spellEnd"/>
      <w:r w:rsidR="009151D4">
        <w:rPr>
          <w:rFonts w:ascii="Times New Roman" w:hAnsi="Times New Roman" w:cs="Times New Roman"/>
        </w:rPr>
        <w:t>.</w:t>
      </w:r>
    </w:p>
    <w:p w14:paraId="53DB6C89" w14:textId="6458A32A" w:rsidR="00776C89" w:rsidRPr="00BE1569" w:rsidRDefault="00776C89" w:rsidP="006C6B16">
      <w:pPr>
        <w:pStyle w:val="Heading2"/>
      </w:pPr>
      <w:bookmarkStart w:id="11" w:name="_Toc103586883"/>
      <w:r w:rsidRPr="00BE1569">
        <w:t>11. ПОТПИСИВАЊЕ</w:t>
      </w:r>
      <w:bookmarkEnd w:id="11"/>
    </w:p>
    <w:p w14:paraId="23DF9B10" w14:textId="77777777" w:rsidR="00B70CE9" w:rsidRDefault="00B70CE9" w:rsidP="00312FD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Члан</w:t>
      </w:r>
      <w:proofErr w:type="spellEnd"/>
      <w:r>
        <w:rPr>
          <w:rFonts w:ascii="Times New Roman" w:hAnsi="Times New Roman" w:cs="Times New Roman"/>
          <w:b/>
          <w:bCs/>
        </w:rPr>
        <w:t xml:space="preserve"> 17.</w:t>
      </w:r>
    </w:p>
    <w:p w14:paraId="544C7FBD" w14:textId="77777777" w:rsidR="00B70CE9" w:rsidRDefault="00B70CE9" w:rsidP="00312FDB">
      <w:pPr>
        <w:jc w:val="both"/>
        <w:rPr>
          <w:rFonts w:ascii="Times New Roman" w:hAnsi="Times New Roman" w:cs="Times New Roman"/>
        </w:rPr>
      </w:pPr>
      <w:proofErr w:type="spellStart"/>
      <w:r>
        <w:rPr>
          <w:rFonts w:ascii="Times New Roman" w:hAnsi="Times New Roman" w:cs="Times New Roman"/>
        </w:rPr>
        <w:t>Школу</w:t>
      </w:r>
      <w:proofErr w:type="spellEnd"/>
      <w:r>
        <w:rPr>
          <w:rFonts w:ascii="Times New Roman" w:hAnsi="Times New Roman" w:cs="Times New Roman"/>
        </w:rPr>
        <w:t xml:space="preserve"> </w:t>
      </w:r>
      <w:proofErr w:type="spellStart"/>
      <w:r>
        <w:rPr>
          <w:rFonts w:ascii="Times New Roman" w:hAnsi="Times New Roman" w:cs="Times New Roman"/>
        </w:rPr>
        <w:t>као</w:t>
      </w:r>
      <w:proofErr w:type="spellEnd"/>
      <w:r>
        <w:rPr>
          <w:rFonts w:ascii="Times New Roman" w:hAnsi="Times New Roman" w:cs="Times New Roman"/>
        </w:rPr>
        <w:t xml:space="preserve"> </w:t>
      </w:r>
      <w:proofErr w:type="spellStart"/>
      <w:r>
        <w:rPr>
          <w:rFonts w:ascii="Times New Roman" w:hAnsi="Times New Roman" w:cs="Times New Roman"/>
        </w:rPr>
        <w:t>законски</w:t>
      </w:r>
      <w:proofErr w:type="spellEnd"/>
      <w:r>
        <w:rPr>
          <w:rFonts w:ascii="Times New Roman" w:hAnsi="Times New Roman" w:cs="Times New Roman"/>
        </w:rPr>
        <w:t xml:space="preserve"> </w:t>
      </w:r>
      <w:proofErr w:type="spellStart"/>
      <w:r>
        <w:rPr>
          <w:rFonts w:ascii="Times New Roman" w:hAnsi="Times New Roman" w:cs="Times New Roman"/>
        </w:rPr>
        <w:t>заступник</w:t>
      </w:r>
      <w:proofErr w:type="spellEnd"/>
      <w:r>
        <w:rPr>
          <w:rFonts w:ascii="Times New Roman" w:hAnsi="Times New Roman" w:cs="Times New Roman"/>
        </w:rPr>
        <w:t xml:space="preserve"> </w:t>
      </w:r>
      <w:proofErr w:type="spellStart"/>
      <w:r w:rsidR="0001044D">
        <w:rPr>
          <w:rFonts w:ascii="Times New Roman" w:hAnsi="Times New Roman" w:cs="Times New Roman"/>
        </w:rPr>
        <w:t>потписује</w:t>
      </w:r>
      <w:proofErr w:type="spellEnd"/>
      <w:r w:rsidR="0001044D">
        <w:rPr>
          <w:rFonts w:ascii="Times New Roman" w:hAnsi="Times New Roman" w:cs="Times New Roman"/>
        </w:rPr>
        <w:t xml:space="preserve"> </w:t>
      </w:r>
      <w:proofErr w:type="spellStart"/>
      <w:r w:rsidR="0001044D">
        <w:rPr>
          <w:rFonts w:ascii="Times New Roman" w:hAnsi="Times New Roman" w:cs="Times New Roman"/>
        </w:rPr>
        <w:t>директор</w:t>
      </w:r>
      <w:proofErr w:type="spellEnd"/>
      <w:r w:rsidR="0001044D">
        <w:rPr>
          <w:rFonts w:ascii="Times New Roman" w:hAnsi="Times New Roman" w:cs="Times New Roman"/>
        </w:rPr>
        <w:t xml:space="preserve">, </w:t>
      </w:r>
      <w:proofErr w:type="spellStart"/>
      <w:r w:rsidR="0001044D">
        <w:rPr>
          <w:rFonts w:ascii="Times New Roman" w:hAnsi="Times New Roman" w:cs="Times New Roman"/>
        </w:rPr>
        <w:t>односно</w:t>
      </w:r>
      <w:proofErr w:type="spellEnd"/>
      <w:r w:rsidR="0001044D">
        <w:rPr>
          <w:rFonts w:ascii="Times New Roman" w:hAnsi="Times New Roman" w:cs="Times New Roman"/>
        </w:rPr>
        <w:t xml:space="preserve"> </w:t>
      </w:r>
      <w:proofErr w:type="spellStart"/>
      <w:r w:rsidR="0001044D">
        <w:rPr>
          <w:rFonts w:ascii="Times New Roman" w:hAnsi="Times New Roman" w:cs="Times New Roman"/>
        </w:rPr>
        <w:t>лице</w:t>
      </w:r>
      <w:proofErr w:type="spellEnd"/>
      <w:r w:rsidR="0001044D">
        <w:rPr>
          <w:rFonts w:ascii="Times New Roman" w:hAnsi="Times New Roman" w:cs="Times New Roman"/>
        </w:rPr>
        <w:t xml:space="preserve"> </w:t>
      </w:r>
      <w:proofErr w:type="spellStart"/>
      <w:r w:rsidR="0001044D">
        <w:rPr>
          <w:rFonts w:ascii="Times New Roman" w:hAnsi="Times New Roman" w:cs="Times New Roman"/>
        </w:rPr>
        <w:t>које</w:t>
      </w:r>
      <w:proofErr w:type="spellEnd"/>
      <w:r w:rsidR="0001044D">
        <w:rPr>
          <w:rFonts w:ascii="Times New Roman" w:hAnsi="Times New Roman" w:cs="Times New Roman"/>
        </w:rPr>
        <w:t xml:space="preserve"> </w:t>
      </w:r>
      <w:proofErr w:type="spellStart"/>
      <w:r w:rsidR="0001044D">
        <w:rPr>
          <w:rFonts w:ascii="Times New Roman" w:hAnsi="Times New Roman" w:cs="Times New Roman"/>
        </w:rPr>
        <w:t>он</w:t>
      </w:r>
      <w:proofErr w:type="spellEnd"/>
      <w:r w:rsidR="0001044D">
        <w:rPr>
          <w:rFonts w:ascii="Times New Roman" w:hAnsi="Times New Roman" w:cs="Times New Roman"/>
        </w:rPr>
        <w:t xml:space="preserve"> </w:t>
      </w:r>
      <w:proofErr w:type="spellStart"/>
      <w:r w:rsidR="0001044D">
        <w:rPr>
          <w:rFonts w:ascii="Times New Roman" w:hAnsi="Times New Roman" w:cs="Times New Roman"/>
        </w:rPr>
        <w:t>писмено</w:t>
      </w:r>
      <w:proofErr w:type="spellEnd"/>
      <w:r w:rsidR="0001044D">
        <w:rPr>
          <w:rFonts w:ascii="Times New Roman" w:hAnsi="Times New Roman" w:cs="Times New Roman"/>
        </w:rPr>
        <w:t xml:space="preserve"> </w:t>
      </w:r>
      <w:proofErr w:type="spellStart"/>
      <w:r w:rsidR="00E90595">
        <w:rPr>
          <w:rFonts w:ascii="Times New Roman" w:hAnsi="Times New Roman" w:cs="Times New Roman"/>
        </w:rPr>
        <w:t>овласти</w:t>
      </w:r>
      <w:proofErr w:type="spellEnd"/>
      <w:r w:rsidR="00E90595">
        <w:rPr>
          <w:rFonts w:ascii="Times New Roman" w:hAnsi="Times New Roman" w:cs="Times New Roman"/>
        </w:rPr>
        <w:t>.</w:t>
      </w:r>
    </w:p>
    <w:p w14:paraId="15CD6814" w14:textId="77777777" w:rsidR="00E90595" w:rsidRDefault="00E90595" w:rsidP="00312FDB">
      <w:pPr>
        <w:jc w:val="both"/>
        <w:rPr>
          <w:rFonts w:ascii="Times New Roman" w:hAnsi="Times New Roman" w:cs="Times New Roman"/>
        </w:rPr>
      </w:pPr>
      <w:proofErr w:type="spellStart"/>
      <w:r>
        <w:rPr>
          <w:rFonts w:ascii="Times New Roman" w:hAnsi="Times New Roman" w:cs="Times New Roman"/>
        </w:rPr>
        <w:t>Лица</w:t>
      </w:r>
      <w:proofErr w:type="spellEnd"/>
      <w:r>
        <w:rPr>
          <w:rFonts w:ascii="Times New Roman" w:hAnsi="Times New Roman" w:cs="Times New Roman"/>
        </w:rPr>
        <w:t xml:space="preserve"> </w:t>
      </w:r>
      <w:proofErr w:type="spellStart"/>
      <w:r>
        <w:rPr>
          <w:rFonts w:ascii="Times New Roman" w:hAnsi="Times New Roman" w:cs="Times New Roman"/>
        </w:rPr>
        <w:t>овлашћена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располагање</w:t>
      </w:r>
      <w:proofErr w:type="spellEnd"/>
      <w:r>
        <w:rPr>
          <w:rFonts w:ascii="Times New Roman" w:hAnsi="Times New Roman" w:cs="Times New Roman"/>
        </w:rPr>
        <w:t xml:space="preserve"> </w:t>
      </w:r>
      <w:proofErr w:type="spellStart"/>
      <w:r w:rsidR="001B44F5">
        <w:rPr>
          <w:rFonts w:ascii="Times New Roman" w:hAnsi="Times New Roman" w:cs="Times New Roman"/>
        </w:rPr>
        <w:t>новчаним</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средствима</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депонују</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свој</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потпис</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код</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надлежне</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службе</w:t>
      </w:r>
      <w:proofErr w:type="spellEnd"/>
      <w:r w:rsidR="001B44F5">
        <w:rPr>
          <w:rFonts w:ascii="Times New Roman" w:hAnsi="Times New Roman" w:cs="Times New Roman"/>
        </w:rPr>
        <w:t xml:space="preserve"> </w:t>
      </w:r>
      <w:proofErr w:type="spellStart"/>
      <w:r w:rsidR="001B44F5">
        <w:rPr>
          <w:rFonts w:ascii="Times New Roman" w:hAnsi="Times New Roman" w:cs="Times New Roman"/>
        </w:rPr>
        <w:t>Трезора</w:t>
      </w:r>
      <w:proofErr w:type="spellEnd"/>
      <w:r w:rsidR="009A6445">
        <w:rPr>
          <w:rFonts w:ascii="Times New Roman" w:hAnsi="Times New Roman" w:cs="Times New Roman"/>
        </w:rPr>
        <w:t xml:space="preserve"> – </w:t>
      </w:r>
      <w:proofErr w:type="spellStart"/>
      <w:r w:rsidR="009A6445">
        <w:rPr>
          <w:rFonts w:ascii="Times New Roman" w:hAnsi="Times New Roman" w:cs="Times New Roman"/>
        </w:rPr>
        <w:t>филијала</w:t>
      </w:r>
      <w:proofErr w:type="spellEnd"/>
      <w:r w:rsidR="009A6445">
        <w:rPr>
          <w:rFonts w:ascii="Times New Roman" w:hAnsi="Times New Roman" w:cs="Times New Roman"/>
        </w:rPr>
        <w:t xml:space="preserve"> </w:t>
      </w:r>
      <w:proofErr w:type="spellStart"/>
      <w:r w:rsidR="009A6445">
        <w:rPr>
          <w:rFonts w:ascii="Times New Roman" w:hAnsi="Times New Roman" w:cs="Times New Roman"/>
        </w:rPr>
        <w:t>Нови</w:t>
      </w:r>
      <w:proofErr w:type="spellEnd"/>
      <w:r w:rsidR="009A6445">
        <w:rPr>
          <w:rFonts w:ascii="Times New Roman" w:hAnsi="Times New Roman" w:cs="Times New Roman"/>
        </w:rPr>
        <w:t xml:space="preserve"> </w:t>
      </w:r>
      <w:proofErr w:type="spellStart"/>
      <w:r w:rsidR="009A6445">
        <w:rPr>
          <w:rFonts w:ascii="Times New Roman" w:hAnsi="Times New Roman" w:cs="Times New Roman"/>
        </w:rPr>
        <w:t>Пазар</w:t>
      </w:r>
      <w:proofErr w:type="spellEnd"/>
      <w:r w:rsidR="009A6445">
        <w:rPr>
          <w:rFonts w:ascii="Times New Roman" w:hAnsi="Times New Roman" w:cs="Times New Roman"/>
        </w:rPr>
        <w:t>.</w:t>
      </w:r>
    </w:p>
    <w:p w14:paraId="041E88C2" w14:textId="1DF48B34" w:rsidR="009A6445" w:rsidRPr="00BE1569" w:rsidRDefault="009A6445" w:rsidP="00E3353A">
      <w:pPr>
        <w:pStyle w:val="Heading2"/>
      </w:pPr>
      <w:bookmarkStart w:id="12" w:name="_Toc103586884"/>
      <w:r w:rsidRPr="00BE1569">
        <w:t>12. ШКОЛСКИ ПРОСТОР</w:t>
      </w:r>
      <w:bookmarkEnd w:id="12"/>
    </w:p>
    <w:p w14:paraId="22712483" w14:textId="77777777" w:rsidR="00BE1569" w:rsidRDefault="007201F1" w:rsidP="00312FDB">
      <w:pPr>
        <w:jc w:val="both"/>
        <w:rPr>
          <w:rFonts w:ascii="Times New Roman" w:hAnsi="Times New Roman" w:cs="Times New Roman"/>
          <w:b/>
          <w:bCs/>
          <w:lang w:val="bs-Cyrl-BA"/>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E1569">
        <w:rPr>
          <w:rFonts w:ascii="Times New Roman" w:hAnsi="Times New Roman" w:cs="Times New Roman"/>
          <w:b/>
          <w:bCs/>
          <w:lang w:val="bs-Cyrl-BA"/>
        </w:rPr>
        <w:t xml:space="preserve"> </w:t>
      </w:r>
      <w:proofErr w:type="spellStart"/>
      <w:r>
        <w:rPr>
          <w:rFonts w:ascii="Times New Roman" w:hAnsi="Times New Roman" w:cs="Times New Roman"/>
          <w:b/>
          <w:bCs/>
        </w:rPr>
        <w:t>Члан</w:t>
      </w:r>
      <w:proofErr w:type="spellEnd"/>
      <w:r>
        <w:rPr>
          <w:rFonts w:ascii="Times New Roman" w:hAnsi="Times New Roman" w:cs="Times New Roman"/>
          <w:b/>
          <w:bCs/>
        </w:rPr>
        <w:t xml:space="preserve"> 18.</w:t>
      </w:r>
    </w:p>
    <w:p w14:paraId="69928B9B" w14:textId="77777777" w:rsidR="001F4A2A" w:rsidRDefault="00FA6085" w:rsidP="00312FDB">
      <w:pPr>
        <w:jc w:val="both"/>
        <w:rPr>
          <w:rFonts w:ascii="Times New Roman" w:hAnsi="Times New Roman" w:cs="Times New Roman"/>
        </w:rPr>
      </w:pPr>
      <w:proofErr w:type="spellStart"/>
      <w:r>
        <w:rPr>
          <w:rFonts w:ascii="Times New Roman" w:hAnsi="Times New Roman" w:cs="Times New Roman"/>
        </w:rPr>
        <w:t>Одлуку</w:t>
      </w:r>
      <w:proofErr w:type="spellEnd"/>
      <w:r>
        <w:rPr>
          <w:rFonts w:ascii="Times New Roman" w:hAnsi="Times New Roman" w:cs="Times New Roman"/>
        </w:rPr>
        <w:t xml:space="preserve"> о </w:t>
      </w:r>
      <w:proofErr w:type="spellStart"/>
      <w:r>
        <w:rPr>
          <w:rFonts w:ascii="Times New Roman" w:hAnsi="Times New Roman" w:cs="Times New Roman"/>
        </w:rPr>
        <w:t>давању</w:t>
      </w:r>
      <w:proofErr w:type="spellEnd"/>
      <w:r>
        <w:rPr>
          <w:rFonts w:ascii="Times New Roman" w:hAnsi="Times New Roman" w:cs="Times New Roman"/>
        </w:rPr>
        <w:t xml:space="preserve"> у </w:t>
      </w:r>
      <w:proofErr w:type="spellStart"/>
      <w:r>
        <w:rPr>
          <w:rFonts w:ascii="Times New Roman" w:hAnsi="Times New Roman" w:cs="Times New Roman"/>
        </w:rPr>
        <w:t>закуп</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коришћење</w:t>
      </w:r>
      <w:proofErr w:type="spellEnd"/>
      <w:r>
        <w:rPr>
          <w:rFonts w:ascii="Times New Roman" w:hAnsi="Times New Roman" w:cs="Times New Roman"/>
        </w:rPr>
        <w:t xml:space="preserve"> </w:t>
      </w:r>
      <w:proofErr w:type="spellStart"/>
      <w:r w:rsidR="00720C8C">
        <w:rPr>
          <w:rFonts w:ascii="Times New Roman" w:hAnsi="Times New Roman" w:cs="Times New Roman"/>
        </w:rPr>
        <w:t>непокретности</w:t>
      </w:r>
      <w:proofErr w:type="spellEnd"/>
      <w:r w:rsidR="00720C8C">
        <w:rPr>
          <w:rFonts w:ascii="Times New Roman" w:hAnsi="Times New Roman" w:cs="Times New Roman"/>
        </w:rPr>
        <w:t xml:space="preserve"> </w:t>
      </w:r>
      <w:proofErr w:type="spellStart"/>
      <w:r w:rsidR="00720C8C">
        <w:rPr>
          <w:rFonts w:ascii="Times New Roman" w:hAnsi="Times New Roman" w:cs="Times New Roman"/>
        </w:rPr>
        <w:t>које</w:t>
      </w:r>
      <w:proofErr w:type="spellEnd"/>
      <w:r w:rsidR="00720C8C">
        <w:rPr>
          <w:rFonts w:ascii="Times New Roman" w:hAnsi="Times New Roman" w:cs="Times New Roman"/>
        </w:rPr>
        <w:t xml:space="preserve"> </w:t>
      </w:r>
      <w:proofErr w:type="spellStart"/>
      <w:r w:rsidR="00720C8C">
        <w:rPr>
          <w:rFonts w:ascii="Times New Roman" w:hAnsi="Times New Roman" w:cs="Times New Roman"/>
        </w:rPr>
        <w:t>користи</w:t>
      </w:r>
      <w:proofErr w:type="spellEnd"/>
      <w:r w:rsidR="00720C8C">
        <w:rPr>
          <w:rFonts w:ascii="Times New Roman" w:hAnsi="Times New Roman" w:cs="Times New Roman"/>
        </w:rPr>
        <w:t xml:space="preserve"> </w:t>
      </w:r>
      <w:proofErr w:type="spellStart"/>
      <w:r w:rsidR="00720C8C">
        <w:rPr>
          <w:rFonts w:ascii="Times New Roman" w:hAnsi="Times New Roman" w:cs="Times New Roman"/>
        </w:rPr>
        <w:t>Школа</w:t>
      </w:r>
      <w:proofErr w:type="spellEnd"/>
      <w:r w:rsidR="00720C8C">
        <w:rPr>
          <w:rFonts w:ascii="Times New Roman" w:hAnsi="Times New Roman" w:cs="Times New Roman"/>
        </w:rPr>
        <w:t xml:space="preserve">, </w:t>
      </w:r>
      <w:proofErr w:type="spellStart"/>
      <w:r w:rsidR="00720C8C">
        <w:rPr>
          <w:rFonts w:ascii="Times New Roman" w:hAnsi="Times New Roman" w:cs="Times New Roman"/>
        </w:rPr>
        <w:t>доноси</w:t>
      </w:r>
      <w:proofErr w:type="spellEnd"/>
      <w:r w:rsidR="00720C8C">
        <w:rPr>
          <w:rFonts w:ascii="Times New Roman" w:hAnsi="Times New Roman" w:cs="Times New Roman"/>
        </w:rPr>
        <w:t xml:space="preserve"> </w:t>
      </w:r>
      <w:proofErr w:type="spellStart"/>
      <w:r w:rsidR="00720C8C">
        <w:rPr>
          <w:rFonts w:ascii="Times New Roman" w:hAnsi="Times New Roman" w:cs="Times New Roman"/>
        </w:rPr>
        <w:t>Школски</w:t>
      </w:r>
      <w:proofErr w:type="spellEnd"/>
      <w:r w:rsidR="00720C8C">
        <w:rPr>
          <w:rFonts w:ascii="Times New Roman" w:hAnsi="Times New Roman" w:cs="Times New Roman"/>
        </w:rPr>
        <w:t xml:space="preserve"> </w:t>
      </w:r>
      <w:proofErr w:type="spellStart"/>
      <w:r w:rsidR="00720C8C">
        <w:rPr>
          <w:rFonts w:ascii="Times New Roman" w:hAnsi="Times New Roman" w:cs="Times New Roman"/>
        </w:rPr>
        <w:t>одбор</w:t>
      </w:r>
      <w:proofErr w:type="spellEnd"/>
      <w:r w:rsidR="00451003">
        <w:rPr>
          <w:rFonts w:ascii="Times New Roman" w:hAnsi="Times New Roman" w:cs="Times New Roman"/>
        </w:rPr>
        <w:t xml:space="preserve">, у </w:t>
      </w:r>
      <w:proofErr w:type="spellStart"/>
      <w:r w:rsidR="00451003">
        <w:rPr>
          <w:rFonts w:ascii="Times New Roman" w:hAnsi="Times New Roman" w:cs="Times New Roman"/>
        </w:rPr>
        <w:t>складу</w:t>
      </w:r>
      <w:proofErr w:type="spellEnd"/>
      <w:r w:rsidR="00451003">
        <w:rPr>
          <w:rFonts w:ascii="Times New Roman" w:hAnsi="Times New Roman" w:cs="Times New Roman"/>
        </w:rPr>
        <w:t xml:space="preserve"> </w:t>
      </w:r>
      <w:proofErr w:type="spellStart"/>
      <w:r w:rsidR="00451003">
        <w:rPr>
          <w:rFonts w:ascii="Times New Roman" w:hAnsi="Times New Roman" w:cs="Times New Roman"/>
        </w:rPr>
        <w:t>са</w:t>
      </w:r>
      <w:proofErr w:type="spellEnd"/>
      <w:r w:rsidR="00451003">
        <w:rPr>
          <w:rFonts w:ascii="Times New Roman" w:hAnsi="Times New Roman" w:cs="Times New Roman"/>
        </w:rPr>
        <w:t xml:space="preserve"> </w:t>
      </w:r>
      <w:proofErr w:type="spellStart"/>
      <w:r w:rsidR="00451003">
        <w:rPr>
          <w:rFonts w:ascii="Times New Roman" w:hAnsi="Times New Roman" w:cs="Times New Roman"/>
        </w:rPr>
        <w:t>законом</w:t>
      </w:r>
      <w:proofErr w:type="spellEnd"/>
      <w:r w:rsidR="00451003">
        <w:rPr>
          <w:rFonts w:ascii="Times New Roman" w:hAnsi="Times New Roman" w:cs="Times New Roman"/>
        </w:rPr>
        <w:t>.</w:t>
      </w:r>
    </w:p>
    <w:p w14:paraId="3602A73B" w14:textId="498D1C50" w:rsidR="00451003" w:rsidRPr="00BE1569" w:rsidRDefault="00451003" w:rsidP="00E3353A">
      <w:pPr>
        <w:pStyle w:val="Heading2"/>
      </w:pPr>
      <w:bookmarkStart w:id="13" w:name="_Toc103586885"/>
      <w:r w:rsidRPr="00BE1569">
        <w:t>13. ПЕЧАТИ И ШТАМБИЉИ ШКОЛЕ</w:t>
      </w:r>
      <w:bookmarkEnd w:id="13"/>
    </w:p>
    <w:p w14:paraId="1ED647D2" w14:textId="77777777" w:rsidR="00BF242D" w:rsidRDefault="00BF242D" w:rsidP="00312FDB">
      <w:pPr>
        <w:jc w:val="both"/>
        <w:rPr>
          <w:rFonts w:ascii="Times New Roman" w:hAnsi="Times New Roman" w:cs="Times New Roman"/>
        </w:rPr>
      </w:pPr>
      <w:proofErr w:type="spellStart"/>
      <w:r w:rsidRPr="00BD52AB">
        <w:rPr>
          <w:rFonts w:ascii="Times New Roman" w:hAnsi="Times New Roman" w:cs="Times New Roman"/>
        </w:rPr>
        <w:t>Школа</w:t>
      </w:r>
      <w:proofErr w:type="spellEnd"/>
      <w:r w:rsidRPr="00BD52AB">
        <w:rPr>
          <w:rFonts w:ascii="Times New Roman" w:hAnsi="Times New Roman" w:cs="Times New Roman"/>
        </w:rPr>
        <w:t xml:space="preserve"> у </w:t>
      </w:r>
      <w:proofErr w:type="spellStart"/>
      <w:r w:rsidRPr="00BD52AB">
        <w:rPr>
          <w:rFonts w:ascii="Times New Roman" w:hAnsi="Times New Roman" w:cs="Times New Roman"/>
        </w:rPr>
        <w:t>свом</w:t>
      </w:r>
      <w:proofErr w:type="spellEnd"/>
      <w:r w:rsidRPr="00BD52AB">
        <w:rPr>
          <w:rFonts w:ascii="Times New Roman" w:hAnsi="Times New Roman" w:cs="Times New Roman"/>
        </w:rPr>
        <w:t xml:space="preserve"> </w:t>
      </w:r>
      <w:proofErr w:type="spellStart"/>
      <w:r w:rsidRPr="00BD52AB">
        <w:rPr>
          <w:rFonts w:ascii="Times New Roman" w:hAnsi="Times New Roman" w:cs="Times New Roman"/>
        </w:rPr>
        <w:t>раду</w:t>
      </w:r>
      <w:proofErr w:type="spellEnd"/>
      <w:r w:rsidRPr="00BD52AB">
        <w:rPr>
          <w:rFonts w:ascii="Times New Roman" w:hAnsi="Times New Roman" w:cs="Times New Roman"/>
        </w:rPr>
        <w:t xml:space="preserve"> </w:t>
      </w:r>
      <w:proofErr w:type="spellStart"/>
      <w:r w:rsidRPr="00BD52AB">
        <w:rPr>
          <w:rFonts w:ascii="Times New Roman" w:hAnsi="Times New Roman" w:cs="Times New Roman"/>
        </w:rPr>
        <w:t>користи</w:t>
      </w:r>
      <w:proofErr w:type="spellEnd"/>
      <w:r w:rsidRPr="00BD52AB">
        <w:rPr>
          <w:rFonts w:ascii="Times New Roman" w:hAnsi="Times New Roman" w:cs="Times New Roman"/>
        </w:rPr>
        <w:t>:</w:t>
      </w:r>
    </w:p>
    <w:p w14:paraId="1D8DFE69" w14:textId="77777777" w:rsidR="00BD52AB" w:rsidRDefault="00BD52AB" w:rsidP="00CE5BD0">
      <w:pPr>
        <w:pStyle w:val="ListParagraph"/>
        <w:numPr>
          <w:ilvl w:val="0"/>
          <w:numId w:val="6"/>
        </w:numPr>
        <w:ind w:left="567"/>
        <w:jc w:val="both"/>
        <w:rPr>
          <w:rFonts w:ascii="Times New Roman" w:hAnsi="Times New Roman" w:cs="Times New Roman"/>
        </w:rPr>
      </w:pPr>
      <w:proofErr w:type="spellStart"/>
      <w:r>
        <w:rPr>
          <w:rFonts w:ascii="Times New Roman" w:hAnsi="Times New Roman" w:cs="Times New Roman"/>
        </w:rPr>
        <w:t>један</w:t>
      </w:r>
      <w:proofErr w:type="spellEnd"/>
      <w:r>
        <w:rPr>
          <w:rFonts w:ascii="Times New Roman" w:hAnsi="Times New Roman" w:cs="Times New Roman"/>
        </w:rPr>
        <w:t xml:space="preserve"> </w:t>
      </w:r>
      <w:proofErr w:type="spellStart"/>
      <w:r>
        <w:rPr>
          <w:rFonts w:ascii="Times New Roman" w:hAnsi="Times New Roman" w:cs="Times New Roman"/>
        </w:rPr>
        <w:t>већи</w:t>
      </w:r>
      <w:proofErr w:type="spellEnd"/>
      <w:r>
        <w:rPr>
          <w:rFonts w:ascii="Times New Roman" w:hAnsi="Times New Roman" w:cs="Times New Roman"/>
        </w:rPr>
        <w:t xml:space="preserve"> </w:t>
      </w:r>
      <w:proofErr w:type="spellStart"/>
      <w:r>
        <w:rPr>
          <w:rFonts w:ascii="Times New Roman" w:hAnsi="Times New Roman" w:cs="Times New Roman"/>
        </w:rPr>
        <w:t>печат</w:t>
      </w:r>
      <w:proofErr w:type="spellEnd"/>
      <w:r>
        <w:rPr>
          <w:rFonts w:ascii="Times New Roman" w:hAnsi="Times New Roman" w:cs="Times New Roman"/>
        </w:rPr>
        <w:t xml:space="preserve"> </w:t>
      </w:r>
      <w:proofErr w:type="spellStart"/>
      <w:r>
        <w:rPr>
          <w:rFonts w:ascii="Times New Roman" w:hAnsi="Times New Roman" w:cs="Times New Roman"/>
        </w:rPr>
        <w:t>округлог</w:t>
      </w:r>
      <w:proofErr w:type="spellEnd"/>
      <w:r>
        <w:rPr>
          <w:rFonts w:ascii="Times New Roman" w:hAnsi="Times New Roman" w:cs="Times New Roman"/>
        </w:rPr>
        <w:t xml:space="preserve"> </w:t>
      </w:r>
      <w:proofErr w:type="spellStart"/>
      <w:r>
        <w:rPr>
          <w:rFonts w:ascii="Times New Roman" w:hAnsi="Times New Roman" w:cs="Times New Roman"/>
        </w:rPr>
        <w:t>облика</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пречника</w:t>
      </w:r>
      <w:proofErr w:type="spellEnd"/>
      <w:r w:rsidR="005B5EEA">
        <w:rPr>
          <w:rFonts w:ascii="Times New Roman" w:hAnsi="Times New Roman" w:cs="Times New Roman"/>
        </w:rPr>
        <w:t xml:space="preserve"> 40 </w:t>
      </w:r>
      <w:proofErr w:type="spellStart"/>
      <w:r w:rsidR="005B5EEA">
        <w:rPr>
          <w:rFonts w:ascii="Times New Roman" w:hAnsi="Times New Roman" w:cs="Times New Roman"/>
        </w:rPr>
        <w:t>мм</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са</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следећим</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текстом</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на</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српском</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језику</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ћириличним</w:t>
      </w:r>
      <w:proofErr w:type="spellEnd"/>
      <w:r w:rsidR="005B5EEA">
        <w:rPr>
          <w:rFonts w:ascii="Times New Roman" w:hAnsi="Times New Roman" w:cs="Times New Roman"/>
        </w:rPr>
        <w:t xml:space="preserve"> </w:t>
      </w:r>
      <w:proofErr w:type="spellStart"/>
      <w:r w:rsidR="005B5EEA">
        <w:rPr>
          <w:rFonts w:ascii="Times New Roman" w:hAnsi="Times New Roman" w:cs="Times New Roman"/>
        </w:rPr>
        <w:t>писмом</w:t>
      </w:r>
      <w:proofErr w:type="spellEnd"/>
      <w:r w:rsidR="008B464A">
        <w:rPr>
          <w:rFonts w:ascii="Times New Roman" w:hAnsi="Times New Roman" w:cs="Times New Roman"/>
        </w:rPr>
        <w:t xml:space="preserve"> и </w:t>
      </w:r>
      <w:proofErr w:type="spellStart"/>
      <w:r w:rsidR="008B464A">
        <w:rPr>
          <w:rFonts w:ascii="Times New Roman" w:hAnsi="Times New Roman" w:cs="Times New Roman"/>
        </w:rPr>
        <w:t>босанском</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језику</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латиничним</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писмом</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који</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се</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исписује</w:t>
      </w:r>
      <w:proofErr w:type="spellEnd"/>
      <w:r w:rsidR="008B464A">
        <w:rPr>
          <w:rFonts w:ascii="Times New Roman" w:hAnsi="Times New Roman" w:cs="Times New Roman"/>
        </w:rPr>
        <w:t xml:space="preserve"> у </w:t>
      </w:r>
      <w:proofErr w:type="spellStart"/>
      <w:r w:rsidR="008B464A">
        <w:rPr>
          <w:rFonts w:ascii="Times New Roman" w:hAnsi="Times New Roman" w:cs="Times New Roman"/>
        </w:rPr>
        <w:t>концентричним</w:t>
      </w:r>
      <w:proofErr w:type="spellEnd"/>
      <w:r w:rsidR="008B464A">
        <w:rPr>
          <w:rFonts w:ascii="Times New Roman" w:hAnsi="Times New Roman" w:cs="Times New Roman"/>
        </w:rPr>
        <w:t xml:space="preserve"> </w:t>
      </w:r>
      <w:proofErr w:type="spellStart"/>
      <w:r w:rsidR="008B464A">
        <w:rPr>
          <w:rFonts w:ascii="Times New Roman" w:hAnsi="Times New Roman" w:cs="Times New Roman"/>
        </w:rPr>
        <w:t>круговима</w:t>
      </w:r>
      <w:proofErr w:type="spellEnd"/>
      <w:r w:rsidR="00793F3C">
        <w:rPr>
          <w:rFonts w:ascii="Times New Roman" w:hAnsi="Times New Roman" w:cs="Times New Roman"/>
        </w:rPr>
        <w:t xml:space="preserve"> </w:t>
      </w:r>
      <w:proofErr w:type="spellStart"/>
      <w:r w:rsidR="00793F3C">
        <w:rPr>
          <w:rFonts w:ascii="Times New Roman" w:hAnsi="Times New Roman" w:cs="Times New Roman"/>
        </w:rPr>
        <w:t>око</w:t>
      </w:r>
      <w:proofErr w:type="spellEnd"/>
      <w:r w:rsidR="00793F3C">
        <w:rPr>
          <w:rFonts w:ascii="Times New Roman" w:hAnsi="Times New Roman" w:cs="Times New Roman"/>
        </w:rPr>
        <w:t xml:space="preserve"> </w:t>
      </w:r>
      <w:proofErr w:type="spellStart"/>
      <w:r w:rsidR="00793F3C">
        <w:rPr>
          <w:rFonts w:ascii="Times New Roman" w:hAnsi="Times New Roman" w:cs="Times New Roman"/>
        </w:rPr>
        <w:t>грба</w:t>
      </w:r>
      <w:proofErr w:type="spellEnd"/>
      <w:r w:rsidR="00793F3C">
        <w:rPr>
          <w:rFonts w:ascii="Times New Roman" w:hAnsi="Times New Roman" w:cs="Times New Roman"/>
        </w:rPr>
        <w:t xml:space="preserve"> </w:t>
      </w:r>
      <w:proofErr w:type="spellStart"/>
      <w:r w:rsidR="00793F3C">
        <w:rPr>
          <w:rFonts w:ascii="Times New Roman" w:hAnsi="Times New Roman" w:cs="Times New Roman"/>
        </w:rPr>
        <w:t>Републике</w:t>
      </w:r>
      <w:proofErr w:type="spellEnd"/>
      <w:r w:rsidR="00793F3C">
        <w:rPr>
          <w:rFonts w:ascii="Times New Roman" w:hAnsi="Times New Roman" w:cs="Times New Roman"/>
        </w:rPr>
        <w:t xml:space="preserve"> </w:t>
      </w:r>
      <w:proofErr w:type="spellStart"/>
      <w:r w:rsidR="00793F3C">
        <w:rPr>
          <w:rFonts w:ascii="Times New Roman" w:hAnsi="Times New Roman" w:cs="Times New Roman"/>
        </w:rPr>
        <w:t>Србије</w:t>
      </w:r>
      <w:proofErr w:type="spellEnd"/>
      <w:r w:rsidR="00511D90">
        <w:rPr>
          <w:rFonts w:ascii="Times New Roman" w:hAnsi="Times New Roman" w:cs="Times New Roman"/>
        </w:rPr>
        <w:t xml:space="preserve">: У </w:t>
      </w:r>
      <w:proofErr w:type="spellStart"/>
      <w:r w:rsidR="00511D90">
        <w:rPr>
          <w:rFonts w:ascii="Times New Roman" w:hAnsi="Times New Roman" w:cs="Times New Roman"/>
        </w:rPr>
        <w:t>спољном</w:t>
      </w:r>
      <w:proofErr w:type="spellEnd"/>
      <w:r w:rsidR="00511D90">
        <w:rPr>
          <w:rFonts w:ascii="Times New Roman" w:hAnsi="Times New Roman" w:cs="Times New Roman"/>
        </w:rPr>
        <w:t xml:space="preserve"> </w:t>
      </w:r>
      <w:proofErr w:type="spellStart"/>
      <w:r w:rsidR="00511D90">
        <w:rPr>
          <w:rFonts w:ascii="Times New Roman" w:hAnsi="Times New Roman" w:cs="Times New Roman"/>
        </w:rPr>
        <w:t>кругу</w:t>
      </w:r>
      <w:proofErr w:type="spellEnd"/>
      <w:r w:rsidR="00511D90">
        <w:rPr>
          <w:rFonts w:ascii="Times New Roman" w:hAnsi="Times New Roman" w:cs="Times New Roman"/>
        </w:rPr>
        <w:t xml:space="preserve"> </w:t>
      </w:r>
      <w:proofErr w:type="spellStart"/>
      <w:r w:rsidR="00511D90">
        <w:rPr>
          <w:rFonts w:ascii="Times New Roman" w:hAnsi="Times New Roman" w:cs="Times New Roman"/>
        </w:rPr>
        <w:t>печата</w:t>
      </w:r>
      <w:proofErr w:type="spellEnd"/>
      <w:r w:rsidR="00511D90">
        <w:rPr>
          <w:rFonts w:ascii="Times New Roman" w:hAnsi="Times New Roman" w:cs="Times New Roman"/>
        </w:rPr>
        <w:t xml:space="preserve"> </w:t>
      </w:r>
      <w:proofErr w:type="spellStart"/>
      <w:r w:rsidR="00894C07">
        <w:rPr>
          <w:rFonts w:ascii="Times New Roman" w:hAnsi="Times New Roman" w:cs="Times New Roman"/>
        </w:rPr>
        <w:t>исписује</w:t>
      </w:r>
      <w:proofErr w:type="spellEnd"/>
      <w:r w:rsidR="00894C07">
        <w:rPr>
          <w:rFonts w:ascii="Times New Roman" w:hAnsi="Times New Roman" w:cs="Times New Roman"/>
        </w:rPr>
        <w:t xml:space="preserve"> </w:t>
      </w:r>
      <w:proofErr w:type="spellStart"/>
      <w:r w:rsidR="00894C07">
        <w:rPr>
          <w:rFonts w:ascii="Times New Roman" w:hAnsi="Times New Roman" w:cs="Times New Roman"/>
        </w:rPr>
        <w:t>се</w:t>
      </w:r>
      <w:proofErr w:type="spellEnd"/>
      <w:r w:rsidR="00894C07">
        <w:rPr>
          <w:rFonts w:ascii="Times New Roman" w:hAnsi="Times New Roman" w:cs="Times New Roman"/>
        </w:rPr>
        <w:t xml:space="preserve"> у </w:t>
      </w:r>
      <w:proofErr w:type="spellStart"/>
      <w:r w:rsidR="00894C07">
        <w:rPr>
          <w:rFonts w:ascii="Times New Roman" w:hAnsi="Times New Roman" w:cs="Times New Roman"/>
        </w:rPr>
        <w:t>горњем</w:t>
      </w:r>
      <w:proofErr w:type="spellEnd"/>
      <w:r w:rsidR="00894C07">
        <w:rPr>
          <w:rFonts w:ascii="Times New Roman" w:hAnsi="Times New Roman" w:cs="Times New Roman"/>
        </w:rPr>
        <w:t xml:space="preserve"> </w:t>
      </w:r>
      <w:proofErr w:type="spellStart"/>
      <w:r w:rsidR="00894C07">
        <w:rPr>
          <w:rFonts w:ascii="Times New Roman" w:hAnsi="Times New Roman" w:cs="Times New Roman"/>
        </w:rPr>
        <w:t>реду</w:t>
      </w:r>
      <w:proofErr w:type="spellEnd"/>
      <w:r w:rsidR="00894C07">
        <w:rPr>
          <w:rFonts w:ascii="Times New Roman" w:hAnsi="Times New Roman" w:cs="Times New Roman"/>
        </w:rPr>
        <w:t xml:space="preserve">: </w:t>
      </w:r>
      <w:proofErr w:type="spellStart"/>
      <w:r w:rsidR="00894C07">
        <w:rPr>
          <w:rFonts w:ascii="Times New Roman" w:hAnsi="Times New Roman" w:cs="Times New Roman"/>
        </w:rPr>
        <w:t>Република</w:t>
      </w:r>
      <w:proofErr w:type="spellEnd"/>
      <w:r w:rsidR="00894C07">
        <w:rPr>
          <w:rFonts w:ascii="Times New Roman" w:hAnsi="Times New Roman" w:cs="Times New Roman"/>
        </w:rPr>
        <w:t xml:space="preserve"> </w:t>
      </w:r>
      <w:proofErr w:type="spellStart"/>
      <w:r w:rsidR="00894C07">
        <w:rPr>
          <w:rFonts w:ascii="Times New Roman" w:hAnsi="Times New Roman" w:cs="Times New Roman"/>
        </w:rPr>
        <w:t>Србија</w:t>
      </w:r>
      <w:proofErr w:type="spellEnd"/>
      <w:r w:rsidR="002D6C9C">
        <w:rPr>
          <w:rFonts w:ascii="Times New Roman" w:hAnsi="Times New Roman" w:cs="Times New Roman"/>
        </w:rPr>
        <w:t xml:space="preserve">, а у </w:t>
      </w:r>
      <w:proofErr w:type="spellStart"/>
      <w:r w:rsidR="002D6C9C">
        <w:rPr>
          <w:rFonts w:ascii="Times New Roman" w:hAnsi="Times New Roman" w:cs="Times New Roman"/>
        </w:rPr>
        <w:t>доњем</w:t>
      </w:r>
      <w:proofErr w:type="spellEnd"/>
      <w:r w:rsidR="002D6C9C">
        <w:rPr>
          <w:rFonts w:ascii="Times New Roman" w:hAnsi="Times New Roman" w:cs="Times New Roman"/>
        </w:rPr>
        <w:t xml:space="preserve"> </w:t>
      </w:r>
      <w:proofErr w:type="spellStart"/>
      <w:r w:rsidR="002D6C9C">
        <w:rPr>
          <w:rFonts w:ascii="Times New Roman" w:hAnsi="Times New Roman" w:cs="Times New Roman"/>
        </w:rPr>
        <w:t>реду</w:t>
      </w:r>
      <w:proofErr w:type="spellEnd"/>
      <w:r w:rsidR="002D6C9C">
        <w:rPr>
          <w:rFonts w:ascii="Times New Roman" w:hAnsi="Times New Roman" w:cs="Times New Roman"/>
        </w:rPr>
        <w:t xml:space="preserve"> </w:t>
      </w:r>
      <w:proofErr w:type="spellStart"/>
      <w:r w:rsidR="002D6C9C">
        <w:rPr>
          <w:rFonts w:ascii="Times New Roman" w:hAnsi="Times New Roman" w:cs="Times New Roman"/>
        </w:rPr>
        <w:t>седиште</w:t>
      </w:r>
      <w:proofErr w:type="spellEnd"/>
      <w:r w:rsidR="002D6C9C">
        <w:rPr>
          <w:rFonts w:ascii="Times New Roman" w:hAnsi="Times New Roman" w:cs="Times New Roman"/>
        </w:rPr>
        <w:t xml:space="preserve"> </w:t>
      </w:r>
      <w:proofErr w:type="spellStart"/>
      <w:r w:rsidR="002D6C9C">
        <w:rPr>
          <w:rFonts w:ascii="Times New Roman" w:hAnsi="Times New Roman" w:cs="Times New Roman"/>
        </w:rPr>
        <w:t>Школе</w:t>
      </w:r>
      <w:proofErr w:type="spellEnd"/>
      <w:r w:rsidR="002D6C9C">
        <w:rPr>
          <w:rFonts w:ascii="Times New Roman" w:hAnsi="Times New Roman" w:cs="Times New Roman"/>
        </w:rPr>
        <w:t xml:space="preserve">: </w:t>
      </w:r>
      <w:proofErr w:type="spellStart"/>
      <w:r w:rsidR="002D6C9C">
        <w:rPr>
          <w:rFonts w:ascii="Times New Roman" w:hAnsi="Times New Roman" w:cs="Times New Roman"/>
        </w:rPr>
        <w:t>Нови</w:t>
      </w:r>
      <w:proofErr w:type="spellEnd"/>
      <w:r w:rsidR="002D6C9C">
        <w:rPr>
          <w:rFonts w:ascii="Times New Roman" w:hAnsi="Times New Roman" w:cs="Times New Roman"/>
        </w:rPr>
        <w:t xml:space="preserve"> </w:t>
      </w:r>
      <w:proofErr w:type="spellStart"/>
      <w:r w:rsidR="002D6C9C">
        <w:rPr>
          <w:rFonts w:ascii="Times New Roman" w:hAnsi="Times New Roman" w:cs="Times New Roman"/>
        </w:rPr>
        <w:t>Пазар</w:t>
      </w:r>
      <w:proofErr w:type="spellEnd"/>
      <w:r w:rsidR="00A60E53">
        <w:rPr>
          <w:rFonts w:ascii="Times New Roman" w:hAnsi="Times New Roman" w:cs="Times New Roman"/>
        </w:rPr>
        <w:t xml:space="preserve">, а у </w:t>
      </w:r>
      <w:proofErr w:type="spellStart"/>
      <w:r w:rsidR="00A60E53">
        <w:rPr>
          <w:rFonts w:ascii="Times New Roman" w:hAnsi="Times New Roman" w:cs="Times New Roman"/>
        </w:rPr>
        <w:t>унутрашњем</w:t>
      </w:r>
      <w:proofErr w:type="spellEnd"/>
      <w:r w:rsidR="00A60E53">
        <w:rPr>
          <w:rFonts w:ascii="Times New Roman" w:hAnsi="Times New Roman" w:cs="Times New Roman"/>
        </w:rPr>
        <w:t xml:space="preserve"> </w:t>
      </w:r>
      <w:proofErr w:type="spellStart"/>
      <w:r w:rsidR="00A60E53">
        <w:rPr>
          <w:rFonts w:ascii="Times New Roman" w:hAnsi="Times New Roman" w:cs="Times New Roman"/>
        </w:rPr>
        <w:t>кругу</w:t>
      </w:r>
      <w:proofErr w:type="spellEnd"/>
      <w:r w:rsidR="00A60E53">
        <w:rPr>
          <w:rFonts w:ascii="Times New Roman" w:hAnsi="Times New Roman" w:cs="Times New Roman"/>
        </w:rPr>
        <w:t xml:space="preserve"> </w:t>
      </w:r>
      <w:proofErr w:type="spellStart"/>
      <w:r w:rsidR="00A60E53">
        <w:rPr>
          <w:rFonts w:ascii="Times New Roman" w:hAnsi="Times New Roman" w:cs="Times New Roman"/>
        </w:rPr>
        <w:t>исписује</w:t>
      </w:r>
      <w:proofErr w:type="spellEnd"/>
      <w:r w:rsidR="00A60E53">
        <w:rPr>
          <w:rFonts w:ascii="Times New Roman" w:hAnsi="Times New Roman" w:cs="Times New Roman"/>
        </w:rPr>
        <w:t xml:space="preserve"> </w:t>
      </w:r>
      <w:proofErr w:type="spellStart"/>
      <w:r w:rsidR="00A60E53">
        <w:rPr>
          <w:rFonts w:ascii="Times New Roman" w:hAnsi="Times New Roman" w:cs="Times New Roman"/>
        </w:rPr>
        <w:t>се</w:t>
      </w:r>
      <w:proofErr w:type="spellEnd"/>
      <w:r w:rsidR="00A60E53">
        <w:rPr>
          <w:rFonts w:ascii="Times New Roman" w:hAnsi="Times New Roman" w:cs="Times New Roman"/>
        </w:rPr>
        <w:t xml:space="preserve"> </w:t>
      </w:r>
      <w:proofErr w:type="spellStart"/>
      <w:r w:rsidR="00A60E53">
        <w:rPr>
          <w:rFonts w:ascii="Times New Roman" w:hAnsi="Times New Roman" w:cs="Times New Roman"/>
        </w:rPr>
        <w:t>назив</w:t>
      </w:r>
      <w:proofErr w:type="spellEnd"/>
      <w:r w:rsidR="00A60E53">
        <w:rPr>
          <w:rFonts w:ascii="Times New Roman" w:hAnsi="Times New Roman" w:cs="Times New Roman"/>
        </w:rPr>
        <w:t xml:space="preserve"> </w:t>
      </w:r>
      <w:proofErr w:type="spellStart"/>
      <w:r w:rsidR="00A60E53">
        <w:rPr>
          <w:rFonts w:ascii="Times New Roman" w:hAnsi="Times New Roman" w:cs="Times New Roman"/>
        </w:rPr>
        <w:t>школе</w:t>
      </w:r>
      <w:proofErr w:type="spellEnd"/>
      <w:r w:rsidR="00B72B9A">
        <w:rPr>
          <w:rFonts w:ascii="Times New Roman" w:hAnsi="Times New Roman" w:cs="Times New Roman"/>
        </w:rPr>
        <w:t xml:space="preserve">: </w:t>
      </w:r>
      <w:proofErr w:type="spellStart"/>
      <w:r w:rsidR="00B72B9A">
        <w:rPr>
          <w:rFonts w:ascii="Times New Roman" w:hAnsi="Times New Roman" w:cs="Times New Roman"/>
        </w:rPr>
        <w:t>Техничка</w:t>
      </w:r>
      <w:proofErr w:type="spellEnd"/>
      <w:r w:rsidR="00B72B9A">
        <w:rPr>
          <w:rFonts w:ascii="Times New Roman" w:hAnsi="Times New Roman" w:cs="Times New Roman"/>
        </w:rPr>
        <w:t xml:space="preserve"> </w:t>
      </w:r>
      <w:proofErr w:type="spellStart"/>
      <w:r w:rsidR="00B72B9A">
        <w:rPr>
          <w:rFonts w:ascii="Times New Roman" w:hAnsi="Times New Roman" w:cs="Times New Roman"/>
        </w:rPr>
        <w:t>школа</w:t>
      </w:r>
      <w:proofErr w:type="spellEnd"/>
      <w:r w:rsidR="00B72B9A">
        <w:rPr>
          <w:rFonts w:ascii="Times New Roman" w:hAnsi="Times New Roman" w:cs="Times New Roman"/>
        </w:rPr>
        <w:t>.</w:t>
      </w:r>
    </w:p>
    <w:p w14:paraId="6B65C1AE" w14:textId="77777777" w:rsidR="00B72B9A" w:rsidRDefault="00B72B9A" w:rsidP="003350C5">
      <w:pPr>
        <w:pStyle w:val="ListParagraph"/>
        <w:jc w:val="both"/>
        <w:rPr>
          <w:rFonts w:ascii="Times New Roman" w:hAnsi="Times New Roman" w:cs="Times New Roman"/>
        </w:rPr>
      </w:pPr>
    </w:p>
    <w:p w14:paraId="39C4319D" w14:textId="77777777" w:rsidR="003350C5" w:rsidRDefault="003350C5" w:rsidP="00CE5BD0">
      <w:pPr>
        <w:pStyle w:val="ListParagraph"/>
        <w:numPr>
          <w:ilvl w:val="0"/>
          <w:numId w:val="6"/>
        </w:numPr>
        <w:ind w:left="567"/>
        <w:jc w:val="both"/>
        <w:rPr>
          <w:rFonts w:ascii="Times New Roman" w:hAnsi="Times New Roman" w:cs="Times New Roman"/>
        </w:rPr>
      </w:pPr>
      <w:proofErr w:type="spellStart"/>
      <w:r>
        <w:rPr>
          <w:rFonts w:ascii="Times New Roman" w:hAnsi="Times New Roman" w:cs="Times New Roman"/>
        </w:rPr>
        <w:t>два</w:t>
      </w:r>
      <w:proofErr w:type="spellEnd"/>
      <w:r>
        <w:rPr>
          <w:rFonts w:ascii="Times New Roman" w:hAnsi="Times New Roman" w:cs="Times New Roman"/>
        </w:rPr>
        <w:t xml:space="preserve"> </w:t>
      </w:r>
      <w:proofErr w:type="spellStart"/>
      <w:r>
        <w:rPr>
          <w:rFonts w:ascii="Times New Roman" w:hAnsi="Times New Roman" w:cs="Times New Roman"/>
        </w:rPr>
        <w:t>мала</w:t>
      </w:r>
      <w:proofErr w:type="spellEnd"/>
      <w:r>
        <w:rPr>
          <w:rFonts w:ascii="Times New Roman" w:hAnsi="Times New Roman" w:cs="Times New Roman"/>
        </w:rPr>
        <w:t xml:space="preserve"> </w:t>
      </w:r>
      <w:proofErr w:type="spellStart"/>
      <w:r>
        <w:rPr>
          <w:rFonts w:ascii="Times New Roman" w:hAnsi="Times New Roman" w:cs="Times New Roman"/>
        </w:rPr>
        <w:t>печата</w:t>
      </w:r>
      <w:proofErr w:type="spellEnd"/>
      <w:r>
        <w:rPr>
          <w:rFonts w:ascii="Times New Roman" w:hAnsi="Times New Roman" w:cs="Times New Roman"/>
        </w:rPr>
        <w:t xml:space="preserve"> </w:t>
      </w:r>
      <w:proofErr w:type="spellStart"/>
      <w:r w:rsidR="00F643FC">
        <w:rPr>
          <w:rFonts w:ascii="Times New Roman" w:hAnsi="Times New Roman" w:cs="Times New Roman"/>
        </w:rPr>
        <w:t>исте</w:t>
      </w:r>
      <w:proofErr w:type="spellEnd"/>
      <w:r w:rsidR="00F643FC">
        <w:rPr>
          <w:rFonts w:ascii="Times New Roman" w:hAnsi="Times New Roman" w:cs="Times New Roman"/>
        </w:rPr>
        <w:t xml:space="preserve"> </w:t>
      </w:r>
      <w:proofErr w:type="spellStart"/>
      <w:r w:rsidR="00F643FC">
        <w:rPr>
          <w:rFonts w:ascii="Times New Roman" w:hAnsi="Times New Roman" w:cs="Times New Roman"/>
        </w:rPr>
        <w:t>садржине</w:t>
      </w:r>
      <w:proofErr w:type="spellEnd"/>
      <w:r w:rsidR="00F643FC">
        <w:rPr>
          <w:rFonts w:ascii="Times New Roman" w:hAnsi="Times New Roman" w:cs="Times New Roman"/>
        </w:rPr>
        <w:t xml:space="preserve">, </w:t>
      </w:r>
      <w:proofErr w:type="spellStart"/>
      <w:r w:rsidR="00F643FC">
        <w:rPr>
          <w:rFonts w:ascii="Times New Roman" w:hAnsi="Times New Roman" w:cs="Times New Roman"/>
        </w:rPr>
        <w:t>округлог</w:t>
      </w:r>
      <w:proofErr w:type="spellEnd"/>
      <w:r w:rsidR="00F643FC">
        <w:rPr>
          <w:rFonts w:ascii="Times New Roman" w:hAnsi="Times New Roman" w:cs="Times New Roman"/>
        </w:rPr>
        <w:t xml:space="preserve"> </w:t>
      </w:r>
      <w:proofErr w:type="spellStart"/>
      <w:r w:rsidR="00F643FC">
        <w:rPr>
          <w:rFonts w:ascii="Times New Roman" w:hAnsi="Times New Roman" w:cs="Times New Roman"/>
        </w:rPr>
        <w:t>облика</w:t>
      </w:r>
      <w:proofErr w:type="spellEnd"/>
      <w:r w:rsidR="00F643FC">
        <w:rPr>
          <w:rFonts w:ascii="Times New Roman" w:hAnsi="Times New Roman" w:cs="Times New Roman"/>
        </w:rPr>
        <w:t xml:space="preserve">, </w:t>
      </w:r>
      <w:proofErr w:type="spellStart"/>
      <w:r w:rsidR="00F643FC">
        <w:rPr>
          <w:rFonts w:ascii="Times New Roman" w:hAnsi="Times New Roman" w:cs="Times New Roman"/>
        </w:rPr>
        <w:t>пречника</w:t>
      </w:r>
      <w:proofErr w:type="spellEnd"/>
      <w:r w:rsidR="00F643FC">
        <w:rPr>
          <w:rFonts w:ascii="Times New Roman" w:hAnsi="Times New Roman" w:cs="Times New Roman"/>
        </w:rPr>
        <w:t xml:space="preserve"> 28 </w:t>
      </w:r>
      <w:proofErr w:type="spellStart"/>
      <w:r w:rsidR="00F643FC">
        <w:rPr>
          <w:rFonts w:ascii="Times New Roman" w:hAnsi="Times New Roman" w:cs="Times New Roman"/>
        </w:rPr>
        <w:t>мм</w:t>
      </w:r>
      <w:proofErr w:type="spellEnd"/>
      <w:r w:rsidR="009D5423">
        <w:rPr>
          <w:rFonts w:ascii="Times New Roman" w:hAnsi="Times New Roman" w:cs="Times New Roman"/>
        </w:rPr>
        <w:t xml:space="preserve"> </w:t>
      </w:r>
      <w:proofErr w:type="spellStart"/>
      <w:r w:rsidR="009D5423">
        <w:rPr>
          <w:rFonts w:ascii="Times New Roman" w:hAnsi="Times New Roman" w:cs="Times New Roman"/>
        </w:rPr>
        <w:t>са</w:t>
      </w:r>
      <w:proofErr w:type="spellEnd"/>
      <w:r w:rsidR="009D5423">
        <w:rPr>
          <w:rFonts w:ascii="Times New Roman" w:hAnsi="Times New Roman" w:cs="Times New Roman"/>
        </w:rPr>
        <w:t xml:space="preserve"> </w:t>
      </w:r>
      <w:proofErr w:type="spellStart"/>
      <w:r w:rsidR="009D5423">
        <w:rPr>
          <w:rFonts w:ascii="Times New Roman" w:hAnsi="Times New Roman" w:cs="Times New Roman"/>
        </w:rPr>
        <w:t>следећим</w:t>
      </w:r>
      <w:proofErr w:type="spellEnd"/>
      <w:r w:rsidR="009D5423">
        <w:rPr>
          <w:rFonts w:ascii="Times New Roman" w:hAnsi="Times New Roman" w:cs="Times New Roman"/>
        </w:rPr>
        <w:t xml:space="preserve"> </w:t>
      </w:r>
      <w:proofErr w:type="spellStart"/>
      <w:r w:rsidR="009D5423">
        <w:rPr>
          <w:rFonts w:ascii="Times New Roman" w:hAnsi="Times New Roman" w:cs="Times New Roman"/>
        </w:rPr>
        <w:t>текстом</w:t>
      </w:r>
      <w:proofErr w:type="spellEnd"/>
      <w:r w:rsidR="009D5423">
        <w:rPr>
          <w:rFonts w:ascii="Times New Roman" w:hAnsi="Times New Roman" w:cs="Times New Roman"/>
        </w:rPr>
        <w:t xml:space="preserve"> </w:t>
      </w:r>
      <w:proofErr w:type="spellStart"/>
      <w:r w:rsidR="009D5423">
        <w:rPr>
          <w:rFonts w:ascii="Times New Roman" w:hAnsi="Times New Roman" w:cs="Times New Roman"/>
        </w:rPr>
        <w:t>на</w:t>
      </w:r>
      <w:proofErr w:type="spellEnd"/>
      <w:r w:rsidR="009D5423">
        <w:rPr>
          <w:rFonts w:ascii="Times New Roman" w:hAnsi="Times New Roman" w:cs="Times New Roman"/>
        </w:rPr>
        <w:t xml:space="preserve"> </w:t>
      </w:r>
      <w:proofErr w:type="spellStart"/>
      <w:r w:rsidR="009D5423">
        <w:rPr>
          <w:rFonts w:ascii="Times New Roman" w:hAnsi="Times New Roman" w:cs="Times New Roman"/>
        </w:rPr>
        <w:t>српском</w:t>
      </w:r>
      <w:proofErr w:type="spellEnd"/>
      <w:r w:rsidR="009D5423">
        <w:rPr>
          <w:rFonts w:ascii="Times New Roman" w:hAnsi="Times New Roman" w:cs="Times New Roman"/>
        </w:rPr>
        <w:t xml:space="preserve"> </w:t>
      </w:r>
      <w:proofErr w:type="spellStart"/>
      <w:r w:rsidR="009D5423">
        <w:rPr>
          <w:rFonts w:ascii="Times New Roman" w:hAnsi="Times New Roman" w:cs="Times New Roman"/>
        </w:rPr>
        <w:t>језику</w:t>
      </w:r>
      <w:proofErr w:type="spellEnd"/>
      <w:r w:rsidR="0075618D">
        <w:rPr>
          <w:rFonts w:ascii="Times New Roman" w:hAnsi="Times New Roman" w:cs="Times New Roman"/>
        </w:rPr>
        <w:t xml:space="preserve">, </w:t>
      </w:r>
      <w:proofErr w:type="spellStart"/>
      <w:r w:rsidR="0075618D">
        <w:rPr>
          <w:rFonts w:ascii="Times New Roman" w:hAnsi="Times New Roman" w:cs="Times New Roman"/>
        </w:rPr>
        <w:t>ћириличним</w:t>
      </w:r>
      <w:proofErr w:type="spellEnd"/>
      <w:r w:rsidR="0075618D">
        <w:rPr>
          <w:rFonts w:ascii="Times New Roman" w:hAnsi="Times New Roman" w:cs="Times New Roman"/>
        </w:rPr>
        <w:t xml:space="preserve"> </w:t>
      </w:r>
      <w:proofErr w:type="spellStart"/>
      <w:r w:rsidR="0075618D">
        <w:rPr>
          <w:rFonts w:ascii="Times New Roman" w:hAnsi="Times New Roman" w:cs="Times New Roman"/>
        </w:rPr>
        <w:t>писмом</w:t>
      </w:r>
      <w:proofErr w:type="spellEnd"/>
      <w:r w:rsidR="0075618D">
        <w:rPr>
          <w:rFonts w:ascii="Times New Roman" w:hAnsi="Times New Roman" w:cs="Times New Roman"/>
        </w:rPr>
        <w:t xml:space="preserve"> и </w:t>
      </w:r>
      <w:proofErr w:type="spellStart"/>
      <w:r w:rsidR="0075618D">
        <w:rPr>
          <w:rFonts w:ascii="Times New Roman" w:hAnsi="Times New Roman" w:cs="Times New Roman"/>
        </w:rPr>
        <w:t>босанском</w:t>
      </w:r>
      <w:proofErr w:type="spellEnd"/>
      <w:r w:rsidR="0075618D">
        <w:rPr>
          <w:rFonts w:ascii="Times New Roman" w:hAnsi="Times New Roman" w:cs="Times New Roman"/>
        </w:rPr>
        <w:t xml:space="preserve"> </w:t>
      </w:r>
      <w:proofErr w:type="spellStart"/>
      <w:r w:rsidR="0075618D">
        <w:rPr>
          <w:rFonts w:ascii="Times New Roman" w:hAnsi="Times New Roman" w:cs="Times New Roman"/>
        </w:rPr>
        <w:t>језику</w:t>
      </w:r>
      <w:proofErr w:type="spellEnd"/>
      <w:r w:rsidR="0075618D">
        <w:rPr>
          <w:rFonts w:ascii="Times New Roman" w:hAnsi="Times New Roman" w:cs="Times New Roman"/>
        </w:rPr>
        <w:t xml:space="preserve"> </w:t>
      </w:r>
      <w:proofErr w:type="spellStart"/>
      <w:r w:rsidR="001321A8">
        <w:rPr>
          <w:rFonts w:ascii="Times New Roman" w:hAnsi="Times New Roman" w:cs="Times New Roman"/>
        </w:rPr>
        <w:t>латиничним</w:t>
      </w:r>
      <w:proofErr w:type="spellEnd"/>
      <w:r w:rsidR="001321A8">
        <w:rPr>
          <w:rFonts w:ascii="Times New Roman" w:hAnsi="Times New Roman" w:cs="Times New Roman"/>
        </w:rPr>
        <w:t xml:space="preserve"> </w:t>
      </w:r>
      <w:proofErr w:type="spellStart"/>
      <w:r w:rsidR="001321A8">
        <w:rPr>
          <w:rFonts w:ascii="Times New Roman" w:hAnsi="Times New Roman" w:cs="Times New Roman"/>
        </w:rPr>
        <w:t>писмом</w:t>
      </w:r>
      <w:proofErr w:type="spellEnd"/>
      <w:r w:rsidR="001321A8">
        <w:rPr>
          <w:rFonts w:ascii="Times New Roman" w:hAnsi="Times New Roman" w:cs="Times New Roman"/>
        </w:rPr>
        <w:t xml:space="preserve"> </w:t>
      </w:r>
      <w:proofErr w:type="spellStart"/>
      <w:r w:rsidR="001321A8">
        <w:rPr>
          <w:rFonts w:ascii="Times New Roman" w:hAnsi="Times New Roman" w:cs="Times New Roman"/>
        </w:rPr>
        <w:t>који</w:t>
      </w:r>
      <w:proofErr w:type="spellEnd"/>
      <w:r w:rsidR="001321A8">
        <w:rPr>
          <w:rFonts w:ascii="Times New Roman" w:hAnsi="Times New Roman" w:cs="Times New Roman"/>
        </w:rPr>
        <w:t xml:space="preserve"> </w:t>
      </w:r>
      <w:proofErr w:type="spellStart"/>
      <w:r w:rsidR="001321A8">
        <w:rPr>
          <w:rFonts w:ascii="Times New Roman" w:hAnsi="Times New Roman" w:cs="Times New Roman"/>
        </w:rPr>
        <w:t>се</w:t>
      </w:r>
      <w:proofErr w:type="spellEnd"/>
      <w:r w:rsidR="001321A8">
        <w:rPr>
          <w:rFonts w:ascii="Times New Roman" w:hAnsi="Times New Roman" w:cs="Times New Roman"/>
        </w:rPr>
        <w:t xml:space="preserve"> </w:t>
      </w:r>
      <w:proofErr w:type="spellStart"/>
      <w:r w:rsidR="001321A8">
        <w:rPr>
          <w:rFonts w:ascii="Times New Roman" w:hAnsi="Times New Roman" w:cs="Times New Roman"/>
        </w:rPr>
        <w:t>исписује</w:t>
      </w:r>
      <w:proofErr w:type="spellEnd"/>
      <w:r w:rsidR="001321A8">
        <w:rPr>
          <w:rFonts w:ascii="Times New Roman" w:hAnsi="Times New Roman" w:cs="Times New Roman"/>
        </w:rPr>
        <w:t xml:space="preserve"> у </w:t>
      </w:r>
      <w:proofErr w:type="spellStart"/>
      <w:r w:rsidR="001321A8">
        <w:rPr>
          <w:rFonts w:ascii="Times New Roman" w:hAnsi="Times New Roman" w:cs="Times New Roman"/>
        </w:rPr>
        <w:t>концентричним</w:t>
      </w:r>
      <w:proofErr w:type="spellEnd"/>
      <w:r w:rsidR="001321A8">
        <w:rPr>
          <w:rFonts w:ascii="Times New Roman" w:hAnsi="Times New Roman" w:cs="Times New Roman"/>
        </w:rPr>
        <w:t xml:space="preserve"> </w:t>
      </w:r>
      <w:proofErr w:type="spellStart"/>
      <w:r w:rsidR="001321A8">
        <w:rPr>
          <w:rFonts w:ascii="Times New Roman" w:hAnsi="Times New Roman" w:cs="Times New Roman"/>
        </w:rPr>
        <w:t>круговима</w:t>
      </w:r>
      <w:proofErr w:type="spellEnd"/>
      <w:r w:rsidR="000327AB">
        <w:rPr>
          <w:rFonts w:ascii="Times New Roman" w:hAnsi="Times New Roman" w:cs="Times New Roman"/>
        </w:rPr>
        <w:t xml:space="preserve">: У </w:t>
      </w:r>
      <w:proofErr w:type="spellStart"/>
      <w:r w:rsidR="000327AB">
        <w:rPr>
          <w:rFonts w:ascii="Times New Roman" w:hAnsi="Times New Roman" w:cs="Times New Roman"/>
        </w:rPr>
        <w:t>спољном</w:t>
      </w:r>
      <w:proofErr w:type="spellEnd"/>
      <w:r w:rsidR="000327AB">
        <w:rPr>
          <w:rFonts w:ascii="Times New Roman" w:hAnsi="Times New Roman" w:cs="Times New Roman"/>
        </w:rPr>
        <w:t xml:space="preserve"> </w:t>
      </w:r>
      <w:proofErr w:type="spellStart"/>
      <w:r w:rsidR="000327AB">
        <w:rPr>
          <w:rFonts w:ascii="Times New Roman" w:hAnsi="Times New Roman" w:cs="Times New Roman"/>
        </w:rPr>
        <w:t>кругу</w:t>
      </w:r>
      <w:proofErr w:type="spellEnd"/>
      <w:r w:rsidR="000327AB">
        <w:rPr>
          <w:rFonts w:ascii="Times New Roman" w:hAnsi="Times New Roman" w:cs="Times New Roman"/>
        </w:rPr>
        <w:t xml:space="preserve"> </w:t>
      </w:r>
      <w:proofErr w:type="spellStart"/>
      <w:r w:rsidR="000327AB">
        <w:rPr>
          <w:rFonts w:ascii="Times New Roman" w:hAnsi="Times New Roman" w:cs="Times New Roman"/>
        </w:rPr>
        <w:t>печата</w:t>
      </w:r>
      <w:proofErr w:type="spellEnd"/>
      <w:r w:rsidR="0019078E">
        <w:rPr>
          <w:rFonts w:ascii="Times New Roman" w:hAnsi="Times New Roman" w:cs="Times New Roman"/>
        </w:rPr>
        <w:t xml:space="preserve"> </w:t>
      </w:r>
      <w:proofErr w:type="spellStart"/>
      <w:r w:rsidR="0019078E">
        <w:rPr>
          <w:rFonts w:ascii="Times New Roman" w:hAnsi="Times New Roman" w:cs="Times New Roman"/>
        </w:rPr>
        <w:t>исписује</w:t>
      </w:r>
      <w:proofErr w:type="spellEnd"/>
      <w:r w:rsidR="0019078E">
        <w:rPr>
          <w:rFonts w:ascii="Times New Roman" w:hAnsi="Times New Roman" w:cs="Times New Roman"/>
        </w:rPr>
        <w:t xml:space="preserve"> </w:t>
      </w:r>
      <w:proofErr w:type="spellStart"/>
      <w:r w:rsidR="0019078E">
        <w:rPr>
          <w:rFonts w:ascii="Times New Roman" w:hAnsi="Times New Roman" w:cs="Times New Roman"/>
        </w:rPr>
        <w:t>се</w:t>
      </w:r>
      <w:proofErr w:type="spellEnd"/>
      <w:r w:rsidR="0019078E">
        <w:rPr>
          <w:rFonts w:ascii="Times New Roman" w:hAnsi="Times New Roman" w:cs="Times New Roman"/>
        </w:rPr>
        <w:t xml:space="preserve"> </w:t>
      </w:r>
      <w:proofErr w:type="spellStart"/>
      <w:r w:rsidR="0019078E">
        <w:rPr>
          <w:rFonts w:ascii="Times New Roman" w:hAnsi="Times New Roman" w:cs="Times New Roman"/>
        </w:rPr>
        <w:t>горе</w:t>
      </w:r>
      <w:proofErr w:type="spellEnd"/>
      <w:r w:rsidR="0019078E">
        <w:rPr>
          <w:rFonts w:ascii="Times New Roman" w:hAnsi="Times New Roman" w:cs="Times New Roman"/>
        </w:rPr>
        <w:t xml:space="preserve">: </w:t>
      </w:r>
      <w:proofErr w:type="spellStart"/>
      <w:r w:rsidR="0019078E">
        <w:rPr>
          <w:rFonts w:ascii="Times New Roman" w:hAnsi="Times New Roman" w:cs="Times New Roman"/>
        </w:rPr>
        <w:t>Република</w:t>
      </w:r>
      <w:proofErr w:type="spellEnd"/>
      <w:r w:rsidR="0019078E">
        <w:rPr>
          <w:rFonts w:ascii="Times New Roman" w:hAnsi="Times New Roman" w:cs="Times New Roman"/>
        </w:rPr>
        <w:t xml:space="preserve"> </w:t>
      </w:r>
      <w:proofErr w:type="spellStart"/>
      <w:r w:rsidR="0019078E">
        <w:rPr>
          <w:rFonts w:ascii="Times New Roman" w:hAnsi="Times New Roman" w:cs="Times New Roman"/>
        </w:rPr>
        <w:t>Србија</w:t>
      </w:r>
      <w:proofErr w:type="spellEnd"/>
      <w:r w:rsidR="00574601">
        <w:rPr>
          <w:rFonts w:ascii="Times New Roman" w:hAnsi="Times New Roman" w:cs="Times New Roman"/>
        </w:rPr>
        <w:t xml:space="preserve">, а </w:t>
      </w:r>
      <w:proofErr w:type="spellStart"/>
      <w:r w:rsidR="00574601">
        <w:rPr>
          <w:rFonts w:ascii="Times New Roman" w:hAnsi="Times New Roman" w:cs="Times New Roman"/>
        </w:rPr>
        <w:t>доле</w:t>
      </w:r>
      <w:proofErr w:type="spellEnd"/>
      <w:r w:rsidR="00574601">
        <w:rPr>
          <w:rFonts w:ascii="Times New Roman" w:hAnsi="Times New Roman" w:cs="Times New Roman"/>
        </w:rPr>
        <w:t xml:space="preserve"> </w:t>
      </w:r>
      <w:proofErr w:type="spellStart"/>
      <w:r w:rsidR="00574601">
        <w:rPr>
          <w:rFonts w:ascii="Times New Roman" w:hAnsi="Times New Roman" w:cs="Times New Roman"/>
        </w:rPr>
        <w:t>седиште</w:t>
      </w:r>
      <w:proofErr w:type="spellEnd"/>
      <w:r w:rsidR="00574601">
        <w:rPr>
          <w:rFonts w:ascii="Times New Roman" w:hAnsi="Times New Roman" w:cs="Times New Roman"/>
        </w:rPr>
        <w:t xml:space="preserve"> </w:t>
      </w:r>
      <w:proofErr w:type="spellStart"/>
      <w:r w:rsidR="00574601">
        <w:rPr>
          <w:rFonts w:ascii="Times New Roman" w:hAnsi="Times New Roman" w:cs="Times New Roman"/>
        </w:rPr>
        <w:t>школе:Нови</w:t>
      </w:r>
      <w:proofErr w:type="spellEnd"/>
      <w:r w:rsidR="00574601">
        <w:rPr>
          <w:rFonts w:ascii="Times New Roman" w:hAnsi="Times New Roman" w:cs="Times New Roman"/>
        </w:rPr>
        <w:t xml:space="preserve"> </w:t>
      </w:r>
      <w:proofErr w:type="spellStart"/>
      <w:r w:rsidR="00574601">
        <w:rPr>
          <w:rFonts w:ascii="Times New Roman" w:hAnsi="Times New Roman" w:cs="Times New Roman"/>
        </w:rPr>
        <w:t>Пазар</w:t>
      </w:r>
      <w:proofErr w:type="spellEnd"/>
      <w:r w:rsidR="001E7179">
        <w:rPr>
          <w:rFonts w:ascii="Times New Roman" w:hAnsi="Times New Roman" w:cs="Times New Roman"/>
        </w:rPr>
        <w:t xml:space="preserve"> а у </w:t>
      </w:r>
      <w:proofErr w:type="spellStart"/>
      <w:r w:rsidR="001E7179">
        <w:rPr>
          <w:rFonts w:ascii="Times New Roman" w:hAnsi="Times New Roman" w:cs="Times New Roman"/>
        </w:rPr>
        <w:t>унутрашњем</w:t>
      </w:r>
      <w:proofErr w:type="spellEnd"/>
      <w:r w:rsidR="001E7179">
        <w:rPr>
          <w:rFonts w:ascii="Times New Roman" w:hAnsi="Times New Roman" w:cs="Times New Roman"/>
        </w:rPr>
        <w:t xml:space="preserve"> </w:t>
      </w:r>
      <w:proofErr w:type="spellStart"/>
      <w:r w:rsidR="001E7179">
        <w:rPr>
          <w:rFonts w:ascii="Times New Roman" w:hAnsi="Times New Roman" w:cs="Times New Roman"/>
        </w:rPr>
        <w:t>кругу</w:t>
      </w:r>
      <w:proofErr w:type="spellEnd"/>
      <w:r w:rsidR="001E7179">
        <w:rPr>
          <w:rFonts w:ascii="Times New Roman" w:hAnsi="Times New Roman" w:cs="Times New Roman"/>
        </w:rPr>
        <w:t xml:space="preserve"> </w:t>
      </w:r>
      <w:proofErr w:type="spellStart"/>
      <w:r w:rsidR="001E7179">
        <w:rPr>
          <w:rFonts w:ascii="Times New Roman" w:hAnsi="Times New Roman" w:cs="Times New Roman"/>
        </w:rPr>
        <w:t>исписује</w:t>
      </w:r>
      <w:proofErr w:type="spellEnd"/>
      <w:r w:rsidR="001E7179">
        <w:rPr>
          <w:rFonts w:ascii="Times New Roman" w:hAnsi="Times New Roman" w:cs="Times New Roman"/>
        </w:rPr>
        <w:t xml:space="preserve"> </w:t>
      </w:r>
      <w:proofErr w:type="spellStart"/>
      <w:r w:rsidR="001E7179">
        <w:rPr>
          <w:rFonts w:ascii="Times New Roman" w:hAnsi="Times New Roman" w:cs="Times New Roman"/>
        </w:rPr>
        <w:t>се</w:t>
      </w:r>
      <w:proofErr w:type="spellEnd"/>
      <w:r w:rsidR="001E7179">
        <w:rPr>
          <w:rFonts w:ascii="Times New Roman" w:hAnsi="Times New Roman" w:cs="Times New Roman"/>
        </w:rPr>
        <w:t xml:space="preserve"> </w:t>
      </w:r>
      <w:proofErr w:type="spellStart"/>
      <w:r w:rsidR="001E7179">
        <w:rPr>
          <w:rFonts w:ascii="Times New Roman" w:hAnsi="Times New Roman" w:cs="Times New Roman"/>
        </w:rPr>
        <w:t>назив</w:t>
      </w:r>
      <w:proofErr w:type="spellEnd"/>
      <w:r w:rsidR="001E7179">
        <w:rPr>
          <w:rFonts w:ascii="Times New Roman" w:hAnsi="Times New Roman" w:cs="Times New Roman"/>
        </w:rPr>
        <w:t xml:space="preserve"> </w:t>
      </w:r>
      <w:proofErr w:type="spellStart"/>
      <w:r w:rsidR="001E7179">
        <w:rPr>
          <w:rFonts w:ascii="Times New Roman" w:hAnsi="Times New Roman" w:cs="Times New Roman"/>
        </w:rPr>
        <w:t>школе</w:t>
      </w:r>
      <w:proofErr w:type="spellEnd"/>
      <w:r w:rsidR="00C63116">
        <w:rPr>
          <w:rFonts w:ascii="Times New Roman" w:hAnsi="Times New Roman" w:cs="Times New Roman"/>
        </w:rPr>
        <w:t xml:space="preserve">: </w:t>
      </w:r>
      <w:proofErr w:type="spellStart"/>
      <w:r w:rsidR="00C63116">
        <w:rPr>
          <w:rFonts w:ascii="Times New Roman" w:hAnsi="Times New Roman" w:cs="Times New Roman"/>
        </w:rPr>
        <w:t>Техничка</w:t>
      </w:r>
      <w:proofErr w:type="spellEnd"/>
      <w:r w:rsidR="00C63116">
        <w:rPr>
          <w:rFonts w:ascii="Times New Roman" w:hAnsi="Times New Roman" w:cs="Times New Roman"/>
        </w:rPr>
        <w:t xml:space="preserve"> </w:t>
      </w:r>
      <w:proofErr w:type="spellStart"/>
      <w:r w:rsidR="00C63116">
        <w:rPr>
          <w:rFonts w:ascii="Times New Roman" w:hAnsi="Times New Roman" w:cs="Times New Roman"/>
        </w:rPr>
        <w:t>школа</w:t>
      </w:r>
      <w:proofErr w:type="spellEnd"/>
      <w:r w:rsidR="00C63116">
        <w:rPr>
          <w:rFonts w:ascii="Times New Roman" w:hAnsi="Times New Roman" w:cs="Times New Roman"/>
        </w:rPr>
        <w:t xml:space="preserve">, с </w:t>
      </w:r>
      <w:proofErr w:type="spellStart"/>
      <w:r w:rsidR="00C63116">
        <w:rPr>
          <w:rFonts w:ascii="Times New Roman" w:hAnsi="Times New Roman" w:cs="Times New Roman"/>
        </w:rPr>
        <w:t>тим</w:t>
      </w:r>
      <w:proofErr w:type="spellEnd"/>
      <w:r w:rsidR="00C63116">
        <w:rPr>
          <w:rFonts w:ascii="Times New Roman" w:hAnsi="Times New Roman" w:cs="Times New Roman"/>
        </w:rPr>
        <w:t xml:space="preserve"> </w:t>
      </w:r>
      <w:proofErr w:type="spellStart"/>
      <w:r w:rsidR="00C63116">
        <w:rPr>
          <w:rFonts w:ascii="Times New Roman" w:hAnsi="Times New Roman" w:cs="Times New Roman"/>
        </w:rPr>
        <w:t>да</w:t>
      </w:r>
      <w:proofErr w:type="spellEnd"/>
      <w:r w:rsidR="00C63116">
        <w:rPr>
          <w:rFonts w:ascii="Times New Roman" w:hAnsi="Times New Roman" w:cs="Times New Roman"/>
        </w:rPr>
        <w:t xml:space="preserve"> </w:t>
      </w:r>
      <w:proofErr w:type="spellStart"/>
      <w:r w:rsidR="00C63116">
        <w:rPr>
          <w:rFonts w:ascii="Times New Roman" w:hAnsi="Times New Roman" w:cs="Times New Roman"/>
        </w:rPr>
        <w:t>први</w:t>
      </w:r>
      <w:proofErr w:type="spellEnd"/>
      <w:r w:rsidR="00C63116">
        <w:rPr>
          <w:rFonts w:ascii="Times New Roman" w:hAnsi="Times New Roman" w:cs="Times New Roman"/>
        </w:rPr>
        <w:t xml:space="preserve"> </w:t>
      </w:r>
      <w:proofErr w:type="spellStart"/>
      <w:r w:rsidR="00C63116">
        <w:rPr>
          <w:rFonts w:ascii="Times New Roman" w:hAnsi="Times New Roman" w:cs="Times New Roman"/>
        </w:rPr>
        <w:t>печат</w:t>
      </w:r>
      <w:proofErr w:type="spellEnd"/>
      <w:r w:rsidR="00C63116">
        <w:rPr>
          <w:rFonts w:ascii="Times New Roman" w:hAnsi="Times New Roman" w:cs="Times New Roman"/>
        </w:rPr>
        <w:t xml:space="preserve"> </w:t>
      </w:r>
      <w:proofErr w:type="spellStart"/>
      <w:r w:rsidR="00C63116">
        <w:rPr>
          <w:rFonts w:ascii="Times New Roman" w:hAnsi="Times New Roman" w:cs="Times New Roman"/>
        </w:rPr>
        <w:t>има</w:t>
      </w:r>
      <w:proofErr w:type="spellEnd"/>
      <w:r w:rsidR="00B82590">
        <w:rPr>
          <w:rFonts w:ascii="Times New Roman" w:hAnsi="Times New Roman" w:cs="Times New Roman"/>
        </w:rPr>
        <w:t xml:space="preserve"> </w:t>
      </w:r>
      <w:proofErr w:type="spellStart"/>
      <w:r w:rsidR="00B82590">
        <w:rPr>
          <w:rFonts w:ascii="Times New Roman" w:hAnsi="Times New Roman" w:cs="Times New Roman"/>
        </w:rPr>
        <w:t>нумеричку</w:t>
      </w:r>
      <w:proofErr w:type="spellEnd"/>
      <w:r w:rsidR="00B82590">
        <w:rPr>
          <w:rFonts w:ascii="Times New Roman" w:hAnsi="Times New Roman" w:cs="Times New Roman"/>
        </w:rPr>
        <w:t xml:space="preserve"> </w:t>
      </w:r>
      <w:proofErr w:type="spellStart"/>
      <w:r w:rsidR="00B82590">
        <w:rPr>
          <w:rFonts w:ascii="Times New Roman" w:hAnsi="Times New Roman" w:cs="Times New Roman"/>
        </w:rPr>
        <w:t>ознаку</w:t>
      </w:r>
      <w:proofErr w:type="spellEnd"/>
      <w:r w:rsidR="00B82590">
        <w:rPr>
          <w:rFonts w:ascii="Times New Roman" w:hAnsi="Times New Roman" w:cs="Times New Roman"/>
        </w:rPr>
        <w:t xml:space="preserve"> број:1, </w:t>
      </w:r>
      <w:proofErr w:type="spellStart"/>
      <w:r w:rsidR="00B82590">
        <w:rPr>
          <w:rFonts w:ascii="Times New Roman" w:hAnsi="Times New Roman" w:cs="Times New Roman"/>
        </w:rPr>
        <w:t>други</w:t>
      </w:r>
      <w:proofErr w:type="spellEnd"/>
      <w:r w:rsidR="00B82590">
        <w:rPr>
          <w:rFonts w:ascii="Times New Roman" w:hAnsi="Times New Roman" w:cs="Times New Roman"/>
        </w:rPr>
        <w:t xml:space="preserve"> </w:t>
      </w:r>
      <w:proofErr w:type="spellStart"/>
      <w:r w:rsidR="00B82590">
        <w:rPr>
          <w:rFonts w:ascii="Times New Roman" w:hAnsi="Times New Roman" w:cs="Times New Roman"/>
        </w:rPr>
        <w:t>печат</w:t>
      </w:r>
      <w:proofErr w:type="spellEnd"/>
      <w:r w:rsidR="00B82590">
        <w:rPr>
          <w:rFonts w:ascii="Times New Roman" w:hAnsi="Times New Roman" w:cs="Times New Roman"/>
        </w:rPr>
        <w:t xml:space="preserve"> </w:t>
      </w:r>
      <w:proofErr w:type="spellStart"/>
      <w:r w:rsidR="00B82590">
        <w:rPr>
          <w:rFonts w:ascii="Times New Roman" w:hAnsi="Times New Roman" w:cs="Times New Roman"/>
        </w:rPr>
        <w:t>има</w:t>
      </w:r>
      <w:proofErr w:type="spellEnd"/>
      <w:r w:rsidR="00B82590">
        <w:rPr>
          <w:rFonts w:ascii="Times New Roman" w:hAnsi="Times New Roman" w:cs="Times New Roman"/>
        </w:rPr>
        <w:t xml:space="preserve"> </w:t>
      </w:r>
      <w:proofErr w:type="spellStart"/>
      <w:r w:rsidR="00B82590">
        <w:rPr>
          <w:rFonts w:ascii="Times New Roman" w:hAnsi="Times New Roman" w:cs="Times New Roman"/>
        </w:rPr>
        <w:t>нумеричку</w:t>
      </w:r>
      <w:proofErr w:type="spellEnd"/>
      <w:r w:rsidR="00B82590">
        <w:rPr>
          <w:rFonts w:ascii="Times New Roman" w:hAnsi="Times New Roman" w:cs="Times New Roman"/>
        </w:rPr>
        <w:t xml:space="preserve"> </w:t>
      </w:r>
      <w:proofErr w:type="spellStart"/>
      <w:r w:rsidR="00B82590">
        <w:rPr>
          <w:rFonts w:ascii="Times New Roman" w:hAnsi="Times New Roman" w:cs="Times New Roman"/>
        </w:rPr>
        <w:t>ознаку</w:t>
      </w:r>
      <w:proofErr w:type="spellEnd"/>
      <w:r w:rsidR="00B82590">
        <w:rPr>
          <w:rFonts w:ascii="Times New Roman" w:hAnsi="Times New Roman" w:cs="Times New Roman"/>
        </w:rPr>
        <w:t xml:space="preserve"> </w:t>
      </w:r>
      <w:proofErr w:type="spellStart"/>
      <w:r w:rsidR="003D3E44">
        <w:rPr>
          <w:rFonts w:ascii="Times New Roman" w:hAnsi="Times New Roman" w:cs="Times New Roman"/>
        </w:rPr>
        <w:t>број</w:t>
      </w:r>
      <w:proofErr w:type="spellEnd"/>
      <w:r w:rsidR="003D3E44">
        <w:rPr>
          <w:rFonts w:ascii="Times New Roman" w:hAnsi="Times New Roman" w:cs="Times New Roman"/>
        </w:rPr>
        <w:t>: 2.</w:t>
      </w:r>
    </w:p>
    <w:p w14:paraId="36B02230" w14:textId="77777777" w:rsidR="003D3E44" w:rsidRPr="003D3E44" w:rsidRDefault="003D3E44" w:rsidP="003D3E44">
      <w:pPr>
        <w:pStyle w:val="ListParagraph"/>
        <w:rPr>
          <w:rFonts w:ascii="Times New Roman" w:hAnsi="Times New Roman" w:cs="Times New Roman"/>
        </w:rPr>
      </w:pPr>
    </w:p>
    <w:p w14:paraId="1E1C5039" w14:textId="77777777" w:rsidR="001C40BB" w:rsidRDefault="004E24EA" w:rsidP="00CE5BD0">
      <w:pPr>
        <w:pStyle w:val="ListParagraph"/>
        <w:numPr>
          <w:ilvl w:val="0"/>
          <w:numId w:val="6"/>
        </w:numPr>
        <w:ind w:left="567"/>
        <w:jc w:val="both"/>
        <w:rPr>
          <w:rFonts w:ascii="Times New Roman" w:hAnsi="Times New Roman" w:cs="Times New Roman"/>
        </w:rPr>
      </w:pPr>
      <w:proofErr w:type="spellStart"/>
      <w:r>
        <w:rPr>
          <w:rFonts w:ascii="Times New Roman" w:hAnsi="Times New Roman" w:cs="Times New Roman"/>
        </w:rPr>
        <w:lastRenderedPageBreak/>
        <w:t>ш</w:t>
      </w:r>
      <w:r w:rsidR="003D3E44">
        <w:rPr>
          <w:rFonts w:ascii="Times New Roman" w:hAnsi="Times New Roman" w:cs="Times New Roman"/>
        </w:rPr>
        <w:t>тамбиљ</w:t>
      </w:r>
      <w:proofErr w:type="spellEnd"/>
      <w:r w:rsidR="003D3E44">
        <w:rPr>
          <w:rFonts w:ascii="Times New Roman" w:hAnsi="Times New Roman" w:cs="Times New Roman"/>
        </w:rPr>
        <w:t xml:space="preserve"> </w:t>
      </w:r>
      <w:proofErr w:type="spellStart"/>
      <w:r w:rsidR="003D3E44">
        <w:rPr>
          <w:rFonts w:ascii="Times New Roman" w:hAnsi="Times New Roman" w:cs="Times New Roman"/>
        </w:rPr>
        <w:t>четв</w:t>
      </w:r>
      <w:r>
        <w:rPr>
          <w:rFonts w:ascii="Times New Roman" w:hAnsi="Times New Roman" w:cs="Times New Roman"/>
        </w:rPr>
        <w:t>ртастог</w:t>
      </w:r>
      <w:proofErr w:type="spellEnd"/>
      <w:r>
        <w:rPr>
          <w:rFonts w:ascii="Times New Roman" w:hAnsi="Times New Roman" w:cs="Times New Roman"/>
        </w:rPr>
        <w:t xml:space="preserve"> </w:t>
      </w:r>
      <w:proofErr w:type="spellStart"/>
      <w:r>
        <w:rPr>
          <w:rFonts w:ascii="Times New Roman" w:hAnsi="Times New Roman" w:cs="Times New Roman"/>
        </w:rPr>
        <w:t>облика</w:t>
      </w:r>
      <w:proofErr w:type="spellEnd"/>
      <w:r>
        <w:rPr>
          <w:rFonts w:ascii="Times New Roman" w:hAnsi="Times New Roman" w:cs="Times New Roman"/>
        </w:rPr>
        <w:t xml:space="preserve"> </w:t>
      </w:r>
      <w:proofErr w:type="spellStart"/>
      <w:r>
        <w:rPr>
          <w:rFonts w:ascii="Times New Roman" w:hAnsi="Times New Roman" w:cs="Times New Roman"/>
        </w:rPr>
        <w:t>димензија</w:t>
      </w:r>
      <w:proofErr w:type="spellEnd"/>
      <w:r>
        <w:rPr>
          <w:rFonts w:ascii="Times New Roman" w:hAnsi="Times New Roman" w:cs="Times New Roman"/>
        </w:rPr>
        <w:t>: 60мм</w:t>
      </w:r>
      <w:r w:rsidR="003C37FD">
        <w:rPr>
          <w:rFonts w:ascii="Times New Roman" w:hAnsi="Times New Roman" w:cs="Times New Roman"/>
          <w:lang w:val="bs-Latn-BA"/>
        </w:rPr>
        <w:t xml:space="preserve">x </w:t>
      </w:r>
      <w:r w:rsidR="003C37FD">
        <w:rPr>
          <w:rFonts w:ascii="Times New Roman" w:hAnsi="Times New Roman" w:cs="Times New Roman"/>
        </w:rPr>
        <w:t>30мм</w:t>
      </w:r>
      <w:r w:rsidR="00055747">
        <w:rPr>
          <w:rFonts w:ascii="Times New Roman" w:hAnsi="Times New Roman" w:cs="Times New Roman"/>
        </w:rPr>
        <w:t xml:space="preserve">, </w:t>
      </w:r>
      <w:proofErr w:type="spellStart"/>
      <w:r w:rsidR="00055747">
        <w:rPr>
          <w:rFonts w:ascii="Times New Roman" w:hAnsi="Times New Roman" w:cs="Times New Roman"/>
        </w:rPr>
        <w:t>са</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следећим</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текстом</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на</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српском</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језику</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ћириличним</w:t>
      </w:r>
      <w:proofErr w:type="spellEnd"/>
      <w:r w:rsidR="00055747">
        <w:rPr>
          <w:rFonts w:ascii="Times New Roman" w:hAnsi="Times New Roman" w:cs="Times New Roman"/>
        </w:rPr>
        <w:t xml:space="preserve"> </w:t>
      </w:r>
      <w:proofErr w:type="spellStart"/>
      <w:r w:rsidR="00055747">
        <w:rPr>
          <w:rFonts w:ascii="Times New Roman" w:hAnsi="Times New Roman" w:cs="Times New Roman"/>
        </w:rPr>
        <w:t>писмом</w:t>
      </w:r>
      <w:proofErr w:type="spellEnd"/>
      <w:r w:rsidR="00AA74C5">
        <w:rPr>
          <w:rFonts w:ascii="Times New Roman" w:hAnsi="Times New Roman" w:cs="Times New Roman"/>
        </w:rPr>
        <w:t xml:space="preserve"> и </w:t>
      </w:r>
      <w:proofErr w:type="spellStart"/>
      <w:r w:rsidR="00AA74C5">
        <w:rPr>
          <w:rFonts w:ascii="Times New Roman" w:hAnsi="Times New Roman" w:cs="Times New Roman"/>
        </w:rPr>
        <w:t>босанском</w:t>
      </w:r>
      <w:proofErr w:type="spellEnd"/>
      <w:r w:rsidR="00AA74C5">
        <w:rPr>
          <w:rFonts w:ascii="Times New Roman" w:hAnsi="Times New Roman" w:cs="Times New Roman"/>
        </w:rPr>
        <w:t xml:space="preserve"> </w:t>
      </w:r>
      <w:proofErr w:type="spellStart"/>
      <w:r w:rsidR="00AA74C5">
        <w:rPr>
          <w:rFonts w:ascii="Times New Roman" w:hAnsi="Times New Roman" w:cs="Times New Roman"/>
        </w:rPr>
        <w:t>језику</w:t>
      </w:r>
      <w:proofErr w:type="spellEnd"/>
      <w:r w:rsidR="00AA74C5">
        <w:rPr>
          <w:rFonts w:ascii="Times New Roman" w:hAnsi="Times New Roman" w:cs="Times New Roman"/>
        </w:rPr>
        <w:t xml:space="preserve"> </w:t>
      </w:r>
      <w:proofErr w:type="spellStart"/>
      <w:r w:rsidR="00AA74C5">
        <w:rPr>
          <w:rFonts w:ascii="Times New Roman" w:hAnsi="Times New Roman" w:cs="Times New Roman"/>
        </w:rPr>
        <w:t>латиничним</w:t>
      </w:r>
      <w:proofErr w:type="spellEnd"/>
      <w:r w:rsidR="00AA74C5">
        <w:rPr>
          <w:rFonts w:ascii="Times New Roman" w:hAnsi="Times New Roman" w:cs="Times New Roman"/>
        </w:rPr>
        <w:t xml:space="preserve"> </w:t>
      </w:r>
      <w:proofErr w:type="spellStart"/>
      <w:r w:rsidR="00AA74C5">
        <w:rPr>
          <w:rFonts w:ascii="Times New Roman" w:hAnsi="Times New Roman" w:cs="Times New Roman"/>
        </w:rPr>
        <w:t>писмом</w:t>
      </w:r>
      <w:proofErr w:type="spellEnd"/>
      <w:r w:rsidR="00AA74C5">
        <w:rPr>
          <w:rFonts w:ascii="Times New Roman" w:hAnsi="Times New Roman" w:cs="Times New Roman"/>
        </w:rPr>
        <w:t xml:space="preserve">: У </w:t>
      </w:r>
      <w:proofErr w:type="spellStart"/>
      <w:r w:rsidR="00AA74C5">
        <w:rPr>
          <w:rFonts w:ascii="Times New Roman" w:hAnsi="Times New Roman" w:cs="Times New Roman"/>
        </w:rPr>
        <w:t>горњем</w:t>
      </w:r>
      <w:proofErr w:type="spellEnd"/>
      <w:r w:rsidR="00AA74C5">
        <w:rPr>
          <w:rFonts w:ascii="Times New Roman" w:hAnsi="Times New Roman" w:cs="Times New Roman"/>
        </w:rPr>
        <w:t xml:space="preserve"> </w:t>
      </w:r>
      <w:proofErr w:type="spellStart"/>
      <w:r w:rsidR="00AA74C5">
        <w:rPr>
          <w:rFonts w:ascii="Times New Roman" w:hAnsi="Times New Roman" w:cs="Times New Roman"/>
        </w:rPr>
        <w:t>реду</w:t>
      </w:r>
      <w:proofErr w:type="spellEnd"/>
      <w:r w:rsidR="00F27893">
        <w:rPr>
          <w:rFonts w:ascii="Times New Roman" w:hAnsi="Times New Roman" w:cs="Times New Roman"/>
        </w:rPr>
        <w:t xml:space="preserve">: </w:t>
      </w:r>
      <w:proofErr w:type="spellStart"/>
      <w:r w:rsidR="00F27893">
        <w:rPr>
          <w:rFonts w:ascii="Times New Roman" w:hAnsi="Times New Roman" w:cs="Times New Roman"/>
        </w:rPr>
        <w:t>назив</w:t>
      </w:r>
      <w:proofErr w:type="spellEnd"/>
      <w:r w:rsidR="00F27893">
        <w:rPr>
          <w:rFonts w:ascii="Times New Roman" w:hAnsi="Times New Roman" w:cs="Times New Roman"/>
        </w:rPr>
        <w:t xml:space="preserve"> </w:t>
      </w:r>
      <w:proofErr w:type="spellStart"/>
      <w:r w:rsidR="00F27893">
        <w:rPr>
          <w:rFonts w:ascii="Times New Roman" w:hAnsi="Times New Roman" w:cs="Times New Roman"/>
        </w:rPr>
        <w:t>школе</w:t>
      </w:r>
      <w:proofErr w:type="spellEnd"/>
      <w:r w:rsidR="00F27893">
        <w:rPr>
          <w:rFonts w:ascii="Times New Roman" w:hAnsi="Times New Roman" w:cs="Times New Roman"/>
        </w:rPr>
        <w:t xml:space="preserve">: </w:t>
      </w:r>
      <w:proofErr w:type="spellStart"/>
      <w:r w:rsidR="00F27893">
        <w:rPr>
          <w:rFonts w:ascii="Times New Roman" w:hAnsi="Times New Roman" w:cs="Times New Roman"/>
        </w:rPr>
        <w:t>Техничка</w:t>
      </w:r>
      <w:proofErr w:type="spellEnd"/>
      <w:r w:rsidR="00F27893">
        <w:rPr>
          <w:rFonts w:ascii="Times New Roman" w:hAnsi="Times New Roman" w:cs="Times New Roman"/>
        </w:rPr>
        <w:t xml:space="preserve"> </w:t>
      </w:r>
      <w:proofErr w:type="spellStart"/>
      <w:r w:rsidR="00F27893">
        <w:rPr>
          <w:rFonts w:ascii="Times New Roman" w:hAnsi="Times New Roman" w:cs="Times New Roman"/>
        </w:rPr>
        <w:t>школа</w:t>
      </w:r>
      <w:proofErr w:type="spellEnd"/>
      <w:r w:rsidR="00154B97">
        <w:rPr>
          <w:rFonts w:ascii="Times New Roman" w:hAnsi="Times New Roman" w:cs="Times New Roman"/>
        </w:rPr>
        <w:t xml:space="preserve">, у </w:t>
      </w:r>
      <w:proofErr w:type="spellStart"/>
      <w:r w:rsidR="00154B97">
        <w:rPr>
          <w:rFonts w:ascii="Times New Roman" w:hAnsi="Times New Roman" w:cs="Times New Roman"/>
        </w:rPr>
        <w:t>средини</w:t>
      </w:r>
      <w:proofErr w:type="spellEnd"/>
      <w:r w:rsidR="00154B97">
        <w:rPr>
          <w:rFonts w:ascii="Times New Roman" w:hAnsi="Times New Roman" w:cs="Times New Roman"/>
        </w:rPr>
        <w:t xml:space="preserve">, </w:t>
      </w:r>
      <w:proofErr w:type="spellStart"/>
      <w:r w:rsidR="00154B97">
        <w:rPr>
          <w:rFonts w:ascii="Times New Roman" w:hAnsi="Times New Roman" w:cs="Times New Roman"/>
        </w:rPr>
        <w:t>испод</w:t>
      </w:r>
      <w:proofErr w:type="spellEnd"/>
      <w:r w:rsidR="001A5BF7">
        <w:rPr>
          <w:rFonts w:ascii="Times New Roman" w:hAnsi="Times New Roman" w:cs="Times New Roman"/>
        </w:rPr>
        <w:t xml:space="preserve"> </w:t>
      </w:r>
      <w:proofErr w:type="spellStart"/>
      <w:r w:rsidR="001A5BF7">
        <w:rPr>
          <w:rFonts w:ascii="Times New Roman" w:hAnsi="Times New Roman" w:cs="Times New Roman"/>
        </w:rPr>
        <w:t>назива</w:t>
      </w:r>
      <w:proofErr w:type="spellEnd"/>
      <w:r w:rsidR="001A5BF7">
        <w:rPr>
          <w:rFonts w:ascii="Times New Roman" w:hAnsi="Times New Roman" w:cs="Times New Roman"/>
        </w:rPr>
        <w:t xml:space="preserve"> </w:t>
      </w:r>
      <w:proofErr w:type="spellStart"/>
      <w:r w:rsidR="001A5BF7">
        <w:rPr>
          <w:rFonts w:ascii="Times New Roman" w:hAnsi="Times New Roman" w:cs="Times New Roman"/>
        </w:rPr>
        <w:t>школе</w:t>
      </w:r>
      <w:proofErr w:type="spellEnd"/>
      <w:r w:rsidR="001A5BF7">
        <w:rPr>
          <w:rFonts w:ascii="Times New Roman" w:hAnsi="Times New Roman" w:cs="Times New Roman"/>
        </w:rPr>
        <w:t xml:space="preserve"> </w:t>
      </w:r>
      <w:proofErr w:type="spellStart"/>
      <w:r w:rsidR="001A5BF7">
        <w:rPr>
          <w:rFonts w:ascii="Times New Roman" w:hAnsi="Times New Roman" w:cs="Times New Roman"/>
        </w:rPr>
        <w:t>простор</w:t>
      </w:r>
      <w:proofErr w:type="spellEnd"/>
      <w:r w:rsidR="001A5BF7">
        <w:rPr>
          <w:rFonts w:ascii="Times New Roman" w:hAnsi="Times New Roman" w:cs="Times New Roman"/>
        </w:rPr>
        <w:t xml:space="preserve"> </w:t>
      </w:r>
      <w:proofErr w:type="spellStart"/>
      <w:r w:rsidR="001A5BF7">
        <w:rPr>
          <w:rFonts w:ascii="Times New Roman" w:hAnsi="Times New Roman" w:cs="Times New Roman"/>
        </w:rPr>
        <w:t>за</w:t>
      </w:r>
      <w:proofErr w:type="spellEnd"/>
      <w:r w:rsidR="001A5BF7">
        <w:rPr>
          <w:rFonts w:ascii="Times New Roman" w:hAnsi="Times New Roman" w:cs="Times New Roman"/>
        </w:rPr>
        <w:t xml:space="preserve"> </w:t>
      </w:r>
      <w:proofErr w:type="spellStart"/>
      <w:r w:rsidR="001A5BF7">
        <w:rPr>
          <w:rFonts w:ascii="Times New Roman" w:hAnsi="Times New Roman" w:cs="Times New Roman"/>
        </w:rPr>
        <w:t>упис</w:t>
      </w:r>
      <w:proofErr w:type="spellEnd"/>
      <w:r w:rsidR="001A5BF7">
        <w:rPr>
          <w:rFonts w:ascii="Times New Roman" w:hAnsi="Times New Roman" w:cs="Times New Roman"/>
        </w:rPr>
        <w:t xml:space="preserve"> </w:t>
      </w:r>
      <w:proofErr w:type="spellStart"/>
      <w:r w:rsidR="001A5BF7">
        <w:rPr>
          <w:rFonts w:ascii="Times New Roman" w:hAnsi="Times New Roman" w:cs="Times New Roman"/>
        </w:rPr>
        <w:t>броја</w:t>
      </w:r>
      <w:proofErr w:type="spellEnd"/>
      <w:r w:rsidR="001A5BF7">
        <w:rPr>
          <w:rFonts w:ascii="Times New Roman" w:hAnsi="Times New Roman" w:cs="Times New Roman"/>
        </w:rPr>
        <w:t xml:space="preserve">: </w:t>
      </w:r>
      <w:proofErr w:type="spellStart"/>
      <w:r w:rsidR="00F83542">
        <w:rPr>
          <w:rFonts w:ascii="Times New Roman" w:hAnsi="Times New Roman" w:cs="Times New Roman"/>
        </w:rPr>
        <w:t>бр</w:t>
      </w:r>
      <w:proofErr w:type="spellEnd"/>
      <w:r w:rsidR="00F83542">
        <w:rPr>
          <w:rFonts w:ascii="Times New Roman" w:hAnsi="Times New Roman" w:cs="Times New Roman"/>
        </w:rPr>
        <w:t xml:space="preserve">._______ и </w:t>
      </w:r>
      <w:proofErr w:type="spellStart"/>
      <w:r w:rsidR="00F83542">
        <w:rPr>
          <w:rFonts w:ascii="Times New Roman" w:hAnsi="Times New Roman" w:cs="Times New Roman"/>
        </w:rPr>
        <w:t>местом</w:t>
      </w:r>
      <w:proofErr w:type="spellEnd"/>
      <w:r w:rsidR="00F83542">
        <w:rPr>
          <w:rFonts w:ascii="Times New Roman" w:hAnsi="Times New Roman" w:cs="Times New Roman"/>
        </w:rPr>
        <w:t xml:space="preserve"> </w:t>
      </w:r>
      <w:proofErr w:type="spellStart"/>
      <w:r w:rsidR="00F83542">
        <w:rPr>
          <w:rFonts w:ascii="Times New Roman" w:hAnsi="Times New Roman" w:cs="Times New Roman"/>
        </w:rPr>
        <w:t>за</w:t>
      </w:r>
      <w:proofErr w:type="spellEnd"/>
      <w:r w:rsidR="00F83542">
        <w:rPr>
          <w:rFonts w:ascii="Times New Roman" w:hAnsi="Times New Roman" w:cs="Times New Roman"/>
        </w:rPr>
        <w:t xml:space="preserve"> </w:t>
      </w:r>
      <w:proofErr w:type="spellStart"/>
      <w:r w:rsidR="00F83542">
        <w:rPr>
          <w:rFonts w:ascii="Times New Roman" w:hAnsi="Times New Roman" w:cs="Times New Roman"/>
        </w:rPr>
        <w:t>датум</w:t>
      </w:r>
      <w:proofErr w:type="spellEnd"/>
      <w:r w:rsidR="00F83542">
        <w:rPr>
          <w:rFonts w:ascii="Times New Roman" w:hAnsi="Times New Roman" w:cs="Times New Roman"/>
        </w:rPr>
        <w:t>:_______</w:t>
      </w:r>
      <w:r w:rsidR="00E56EFE">
        <w:rPr>
          <w:rFonts w:ascii="Times New Roman" w:hAnsi="Times New Roman" w:cs="Times New Roman"/>
        </w:rPr>
        <w:t>_</w:t>
      </w:r>
      <w:proofErr w:type="spellStart"/>
      <w:r w:rsidR="00F83542">
        <w:rPr>
          <w:rFonts w:ascii="Times New Roman" w:hAnsi="Times New Roman" w:cs="Times New Roman"/>
        </w:rPr>
        <w:t>год</w:t>
      </w:r>
      <w:proofErr w:type="spellEnd"/>
      <w:r w:rsidR="00E56EFE">
        <w:rPr>
          <w:rFonts w:ascii="Times New Roman" w:hAnsi="Times New Roman" w:cs="Times New Roman"/>
        </w:rPr>
        <w:t xml:space="preserve">, а </w:t>
      </w:r>
      <w:proofErr w:type="spellStart"/>
      <w:r w:rsidR="00E56EFE">
        <w:rPr>
          <w:rFonts w:ascii="Times New Roman" w:hAnsi="Times New Roman" w:cs="Times New Roman"/>
        </w:rPr>
        <w:t>на</w:t>
      </w:r>
      <w:proofErr w:type="spellEnd"/>
      <w:r w:rsidR="00E56EFE">
        <w:rPr>
          <w:rFonts w:ascii="Times New Roman" w:hAnsi="Times New Roman" w:cs="Times New Roman"/>
        </w:rPr>
        <w:t xml:space="preserve"> </w:t>
      </w:r>
      <w:proofErr w:type="spellStart"/>
      <w:r w:rsidR="00E56EFE">
        <w:rPr>
          <w:rFonts w:ascii="Times New Roman" w:hAnsi="Times New Roman" w:cs="Times New Roman"/>
        </w:rPr>
        <w:t>дну</w:t>
      </w:r>
      <w:proofErr w:type="spellEnd"/>
      <w:r w:rsidR="00E56EFE">
        <w:rPr>
          <w:rFonts w:ascii="Times New Roman" w:hAnsi="Times New Roman" w:cs="Times New Roman"/>
        </w:rPr>
        <w:t xml:space="preserve"> </w:t>
      </w:r>
      <w:proofErr w:type="spellStart"/>
      <w:r w:rsidR="00E56EFE">
        <w:rPr>
          <w:rFonts w:ascii="Times New Roman" w:hAnsi="Times New Roman" w:cs="Times New Roman"/>
        </w:rPr>
        <w:t>седиште</w:t>
      </w:r>
      <w:proofErr w:type="spellEnd"/>
      <w:r w:rsidR="00E56EFE">
        <w:rPr>
          <w:rFonts w:ascii="Times New Roman" w:hAnsi="Times New Roman" w:cs="Times New Roman"/>
        </w:rPr>
        <w:t xml:space="preserve"> </w:t>
      </w:r>
      <w:proofErr w:type="spellStart"/>
      <w:r w:rsidR="00E56EFE">
        <w:rPr>
          <w:rFonts w:ascii="Times New Roman" w:hAnsi="Times New Roman" w:cs="Times New Roman"/>
        </w:rPr>
        <w:t>школе</w:t>
      </w:r>
      <w:proofErr w:type="spellEnd"/>
      <w:r w:rsidR="00E56EFE">
        <w:rPr>
          <w:rFonts w:ascii="Times New Roman" w:hAnsi="Times New Roman" w:cs="Times New Roman"/>
        </w:rPr>
        <w:t xml:space="preserve"> </w:t>
      </w:r>
      <w:proofErr w:type="spellStart"/>
      <w:r w:rsidR="00E56EFE">
        <w:rPr>
          <w:rFonts w:ascii="Times New Roman" w:hAnsi="Times New Roman" w:cs="Times New Roman"/>
        </w:rPr>
        <w:t>Нови</w:t>
      </w:r>
      <w:proofErr w:type="spellEnd"/>
      <w:r w:rsidR="00E56EFE">
        <w:rPr>
          <w:rFonts w:ascii="Times New Roman" w:hAnsi="Times New Roman" w:cs="Times New Roman"/>
        </w:rPr>
        <w:t xml:space="preserve"> </w:t>
      </w:r>
      <w:proofErr w:type="spellStart"/>
      <w:r w:rsidR="00E56EFE">
        <w:rPr>
          <w:rFonts w:ascii="Times New Roman" w:hAnsi="Times New Roman" w:cs="Times New Roman"/>
        </w:rPr>
        <w:t>Пазар</w:t>
      </w:r>
      <w:proofErr w:type="spellEnd"/>
      <w:r w:rsidR="0034686D">
        <w:rPr>
          <w:rFonts w:ascii="Times New Roman" w:hAnsi="Times New Roman" w:cs="Times New Roman"/>
        </w:rPr>
        <w:t>.</w:t>
      </w:r>
    </w:p>
    <w:p w14:paraId="3F3E6ACE" w14:textId="77777777" w:rsidR="003D3E44" w:rsidRDefault="00F94CF9" w:rsidP="00F94CF9">
      <w:pPr>
        <w:jc w:val="both"/>
        <w:rPr>
          <w:rFonts w:ascii="Times New Roman" w:hAnsi="Times New Roman" w:cs="Times New Roman"/>
        </w:rPr>
      </w:pPr>
      <w:proofErr w:type="spellStart"/>
      <w:r>
        <w:rPr>
          <w:rFonts w:ascii="Times New Roman" w:hAnsi="Times New Roman" w:cs="Times New Roman"/>
        </w:rPr>
        <w:t>Већи</w:t>
      </w:r>
      <w:proofErr w:type="spellEnd"/>
      <w:r>
        <w:rPr>
          <w:rFonts w:ascii="Times New Roman" w:hAnsi="Times New Roman" w:cs="Times New Roman"/>
        </w:rPr>
        <w:t xml:space="preserve"> </w:t>
      </w:r>
      <w:proofErr w:type="spellStart"/>
      <w:r>
        <w:rPr>
          <w:rFonts w:ascii="Times New Roman" w:hAnsi="Times New Roman" w:cs="Times New Roman"/>
        </w:rPr>
        <w:t>печат</w:t>
      </w:r>
      <w:proofErr w:type="spellEnd"/>
      <w:r w:rsidR="00FE5EE0">
        <w:rPr>
          <w:rFonts w:ascii="Times New Roman" w:hAnsi="Times New Roman" w:cs="Times New Roman"/>
        </w:rPr>
        <w:t xml:space="preserve">, </w:t>
      </w:r>
      <w:proofErr w:type="spellStart"/>
      <w:r w:rsidR="00FE5EE0">
        <w:rPr>
          <w:rFonts w:ascii="Times New Roman" w:hAnsi="Times New Roman" w:cs="Times New Roman"/>
        </w:rPr>
        <w:t>први</w:t>
      </w:r>
      <w:proofErr w:type="spellEnd"/>
      <w:r w:rsidR="00FE5EE0">
        <w:rPr>
          <w:rFonts w:ascii="Times New Roman" w:hAnsi="Times New Roman" w:cs="Times New Roman"/>
        </w:rPr>
        <w:t xml:space="preserve"> </w:t>
      </w:r>
      <w:proofErr w:type="spellStart"/>
      <w:r w:rsidR="00FE5EE0">
        <w:rPr>
          <w:rFonts w:ascii="Times New Roman" w:hAnsi="Times New Roman" w:cs="Times New Roman"/>
        </w:rPr>
        <w:t>примерак</w:t>
      </w:r>
      <w:proofErr w:type="spellEnd"/>
      <w:r w:rsidR="00FE5EE0">
        <w:rPr>
          <w:rFonts w:ascii="Times New Roman" w:hAnsi="Times New Roman" w:cs="Times New Roman"/>
        </w:rPr>
        <w:t xml:space="preserve"> </w:t>
      </w:r>
      <w:proofErr w:type="spellStart"/>
      <w:r w:rsidR="00FE5EE0">
        <w:rPr>
          <w:rFonts w:ascii="Times New Roman" w:hAnsi="Times New Roman" w:cs="Times New Roman"/>
        </w:rPr>
        <w:t>малог</w:t>
      </w:r>
      <w:proofErr w:type="spellEnd"/>
      <w:r w:rsidR="00FE5EE0">
        <w:rPr>
          <w:rFonts w:ascii="Times New Roman" w:hAnsi="Times New Roman" w:cs="Times New Roman"/>
        </w:rPr>
        <w:t xml:space="preserve"> </w:t>
      </w:r>
      <w:proofErr w:type="spellStart"/>
      <w:r w:rsidR="00FE5EE0">
        <w:rPr>
          <w:rFonts w:ascii="Times New Roman" w:hAnsi="Times New Roman" w:cs="Times New Roman"/>
        </w:rPr>
        <w:t>печата</w:t>
      </w:r>
      <w:proofErr w:type="spellEnd"/>
      <w:r w:rsidR="00FE5EE0">
        <w:rPr>
          <w:rFonts w:ascii="Times New Roman" w:hAnsi="Times New Roman" w:cs="Times New Roman"/>
        </w:rPr>
        <w:t xml:space="preserve"> </w:t>
      </w:r>
      <w:proofErr w:type="spellStart"/>
      <w:r w:rsidR="00FE5EE0">
        <w:rPr>
          <w:rFonts w:ascii="Times New Roman" w:hAnsi="Times New Roman" w:cs="Times New Roman"/>
        </w:rPr>
        <w:t>величине</w:t>
      </w:r>
      <w:r w:rsidR="008A2E02">
        <w:rPr>
          <w:rFonts w:ascii="Times New Roman" w:hAnsi="Times New Roman" w:cs="Times New Roman"/>
        </w:rPr>
        <w:t>пречника</w:t>
      </w:r>
      <w:proofErr w:type="spellEnd"/>
      <w:r w:rsidR="008A2E02">
        <w:rPr>
          <w:rFonts w:ascii="Times New Roman" w:hAnsi="Times New Roman" w:cs="Times New Roman"/>
        </w:rPr>
        <w:t xml:space="preserve"> 28 </w:t>
      </w:r>
      <w:proofErr w:type="spellStart"/>
      <w:r w:rsidR="008A2E02">
        <w:rPr>
          <w:rFonts w:ascii="Times New Roman" w:hAnsi="Times New Roman" w:cs="Times New Roman"/>
        </w:rPr>
        <w:t>мм</w:t>
      </w:r>
      <w:proofErr w:type="spellEnd"/>
      <w:r w:rsidR="008A2E02">
        <w:rPr>
          <w:rFonts w:ascii="Times New Roman" w:hAnsi="Times New Roman" w:cs="Times New Roman"/>
        </w:rPr>
        <w:t xml:space="preserve"> и </w:t>
      </w:r>
      <w:proofErr w:type="spellStart"/>
      <w:r w:rsidR="008A2E02">
        <w:rPr>
          <w:rFonts w:ascii="Times New Roman" w:hAnsi="Times New Roman" w:cs="Times New Roman"/>
        </w:rPr>
        <w:t>штамбиљ</w:t>
      </w:r>
      <w:proofErr w:type="spellEnd"/>
      <w:r w:rsidR="00927964">
        <w:rPr>
          <w:rFonts w:ascii="Times New Roman" w:hAnsi="Times New Roman" w:cs="Times New Roman"/>
        </w:rPr>
        <w:t xml:space="preserve"> </w:t>
      </w:r>
      <w:proofErr w:type="spellStart"/>
      <w:r w:rsidR="00927964">
        <w:rPr>
          <w:rFonts w:ascii="Times New Roman" w:hAnsi="Times New Roman" w:cs="Times New Roman"/>
        </w:rPr>
        <w:t>чувају</w:t>
      </w:r>
      <w:proofErr w:type="spellEnd"/>
      <w:r w:rsidR="00927964">
        <w:rPr>
          <w:rFonts w:ascii="Times New Roman" w:hAnsi="Times New Roman" w:cs="Times New Roman"/>
        </w:rPr>
        <w:t xml:space="preserve"> </w:t>
      </w:r>
      <w:proofErr w:type="spellStart"/>
      <w:r w:rsidR="00927964">
        <w:rPr>
          <w:rFonts w:ascii="Times New Roman" w:hAnsi="Times New Roman" w:cs="Times New Roman"/>
        </w:rPr>
        <w:t>се</w:t>
      </w:r>
      <w:proofErr w:type="spellEnd"/>
      <w:r w:rsidR="00927964">
        <w:rPr>
          <w:rFonts w:ascii="Times New Roman" w:hAnsi="Times New Roman" w:cs="Times New Roman"/>
        </w:rPr>
        <w:t xml:space="preserve"> у </w:t>
      </w:r>
      <w:proofErr w:type="spellStart"/>
      <w:r w:rsidR="00927964">
        <w:rPr>
          <w:rFonts w:ascii="Times New Roman" w:hAnsi="Times New Roman" w:cs="Times New Roman"/>
        </w:rPr>
        <w:t>каси</w:t>
      </w:r>
      <w:proofErr w:type="spellEnd"/>
      <w:r w:rsidR="00927964">
        <w:rPr>
          <w:rFonts w:ascii="Times New Roman" w:hAnsi="Times New Roman" w:cs="Times New Roman"/>
        </w:rPr>
        <w:t xml:space="preserve"> </w:t>
      </w:r>
      <w:proofErr w:type="spellStart"/>
      <w:r w:rsidR="00927964">
        <w:rPr>
          <w:rFonts w:ascii="Times New Roman" w:hAnsi="Times New Roman" w:cs="Times New Roman"/>
        </w:rPr>
        <w:t>код</w:t>
      </w:r>
      <w:proofErr w:type="spellEnd"/>
      <w:r w:rsidR="00927964">
        <w:rPr>
          <w:rFonts w:ascii="Times New Roman" w:hAnsi="Times New Roman" w:cs="Times New Roman"/>
        </w:rPr>
        <w:t xml:space="preserve"> </w:t>
      </w:r>
      <w:proofErr w:type="spellStart"/>
      <w:r w:rsidR="00927964">
        <w:rPr>
          <w:rFonts w:ascii="Times New Roman" w:hAnsi="Times New Roman" w:cs="Times New Roman"/>
        </w:rPr>
        <w:t>секретара</w:t>
      </w:r>
      <w:proofErr w:type="spellEnd"/>
      <w:r w:rsidR="00927964">
        <w:rPr>
          <w:rFonts w:ascii="Times New Roman" w:hAnsi="Times New Roman" w:cs="Times New Roman"/>
        </w:rPr>
        <w:t xml:space="preserve"> </w:t>
      </w:r>
      <w:proofErr w:type="spellStart"/>
      <w:r w:rsidR="00927964">
        <w:rPr>
          <w:rFonts w:ascii="Times New Roman" w:hAnsi="Times New Roman" w:cs="Times New Roman"/>
        </w:rPr>
        <w:t>Школе</w:t>
      </w:r>
      <w:proofErr w:type="spellEnd"/>
      <w:r w:rsidR="00927964">
        <w:rPr>
          <w:rFonts w:ascii="Times New Roman" w:hAnsi="Times New Roman" w:cs="Times New Roman"/>
        </w:rPr>
        <w:t xml:space="preserve"> </w:t>
      </w:r>
      <w:r w:rsidR="001958C9">
        <w:rPr>
          <w:rFonts w:ascii="Times New Roman" w:hAnsi="Times New Roman" w:cs="Times New Roman"/>
        </w:rPr>
        <w:t xml:space="preserve">и </w:t>
      </w:r>
      <w:proofErr w:type="spellStart"/>
      <w:r w:rsidR="001958C9">
        <w:rPr>
          <w:rFonts w:ascii="Times New Roman" w:hAnsi="Times New Roman" w:cs="Times New Roman"/>
        </w:rPr>
        <w:t>за</w:t>
      </w:r>
      <w:proofErr w:type="spellEnd"/>
      <w:r w:rsidR="001958C9">
        <w:rPr>
          <w:rFonts w:ascii="Times New Roman" w:hAnsi="Times New Roman" w:cs="Times New Roman"/>
        </w:rPr>
        <w:t xml:space="preserve"> </w:t>
      </w:r>
      <w:proofErr w:type="spellStart"/>
      <w:r w:rsidR="001958C9">
        <w:rPr>
          <w:rFonts w:ascii="Times New Roman" w:hAnsi="Times New Roman" w:cs="Times New Roman"/>
        </w:rPr>
        <w:t>његово</w:t>
      </w:r>
      <w:proofErr w:type="spellEnd"/>
      <w:r w:rsidR="001958C9">
        <w:rPr>
          <w:rFonts w:ascii="Times New Roman" w:hAnsi="Times New Roman" w:cs="Times New Roman"/>
        </w:rPr>
        <w:t xml:space="preserve"> </w:t>
      </w:r>
      <w:proofErr w:type="spellStart"/>
      <w:r w:rsidR="001958C9">
        <w:rPr>
          <w:rFonts w:ascii="Times New Roman" w:hAnsi="Times New Roman" w:cs="Times New Roman"/>
        </w:rPr>
        <w:t>правилно</w:t>
      </w:r>
      <w:proofErr w:type="spellEnd"/>
      <w:r w:rsidR="001958C9">
        <w:rPr>
          <w:rFonts w:ascii="Times New Roman" w:hAnsi="Times New Roman" w:cs="Times New Roman"/>
        </w:rPr>
        <w:t xml:space="preserve"> </w:t>
      </w:r>
      <w:proofErr w:type="spellStart"/>
      <w:r w:rsidR="001958C9">
        <w:rPr>
          <w:rFonts w:ascii="Times New Roman" w:hAnsi="Times New Roman" w:cs="Times New Roman"/>
        </w:rPr>
        <w:t>коришћење</w:t>
      </w:r>
      <w:proofErr w:type="spellEnd"/>
      <w:r w:rsidR="001958C9">
        <w:rPr>
          <w:rFonts w:ascii="Times New Roman" w:hAnsi="Times New Roman" w:cs="Times New Roman"/>
        </w:rPr>
        <w:t xml:space="preserve"> и </w:t>
      </w:r>
      <w:proofErr w:type="spellStart"/>
      <w:r w:rsidR="001958C9">
        <w:rPr>
          <w:rFonts w:ascii="Times New Roman" w:hAnsi="Times New Roman" w:cs="Times New Roman"/>
        </w:rPr>
        <w:t>сигурност</w:t>
      </w:r>
      <w:proofErr w:type="spellEnd"/>
      <w:r w:rsidR="001958C9">
        <w:rPr>
          <w:rFonts w:ascii="Times New Roman" w:hAnsi="Times New Roman" w:cs="Times New Roman"/>
        </w:rPr>
        <w:t xml:space="preserve"> </w:t>
      </w:r>
      <w:proofErr w:type="spellStart"/>
      <w:r w:rsidR="00087E1D">
        <w:rPr>
          <w:rFonts w:ascii="Times New Roman" w:hAnsi="Times New Roman" w:cs="Times New Roman"/>
        </w:rPr>
        <w:t>одговоран</w:t>
      </w:r>
      <w:proofErr w:type="spellEnd"/>
      <w:r w:rsidR="00087E1D">
        <w:rPr>
          <w:rFonts w:ascii="Times New Roman" w:hAnsi="Times New Roman" w:cs="Times New Roman"/>
        </w:rPr>
        <w:t xml:space="preserve"> </w:t>
      </w:r>
      <w:proofErr w:type="spellStart"/>
      <w:r w:rsidR="00087E1D">
        <w:rPr>
          <w:rFonts w:ascii="Times New Roman" w:hAnsi="Times New Roman" w:cs="Times New Roman"/>
        </w:rPr>
        <w:t>је</w:t>
      </w:r>
      <w:proofErr w:type="spellEnd"/>
      <w:r w:rsidR="00087E1D">
        <w:rPr>
          <w:rFonts w:ascii="Times New Roman" w:hAnsi="Times New Roman" w:cs="Times New Roman"/>
        </w:rPr>
        <w:t xml:space="preserve"> </w:t>
      </w:r>
      <w:proofErr w:type="spellStart"/>
      <w:r w:rsidR="00087E1D">
        <w:rPr>
          <w:rFonts w:ascii="Times New Roman" w:hAnsi="Times New Roman" w:cs="Times New Roman"/>
        </w:rPr>
        <w:t>секретар</w:t>
      </w:r>
      <w:proofErr w:type="spellEnd"/>
      <w:r w:rsidR="00087E1D">
        <w:rPr>
          <w:rFonts w:ascii="Times New Roman" w:hAnsi="Times New Roman" w:cs="Times New Roman"/>
        </w:rPr>
        <w:t xml:space="preserve"> </w:t>
      </w:r>
      <w:proofErr w:type="spellStart"/>
      <w:r w:rsidR="00087E1D">
        <w:rPr>
          <w:rFonts w:ascii="Times New Roman" w:hAnsi="Times New Roman" w:cs="Times New Roman"/>
        </w:rPr>
        <w:t>Школе</w:t>
      </w:r>
      <w:proofErr w:type="spellEnd"/>
      <w:r w:rsidR="00087E1D">
        <w:rPr>
          <w:rFonts w:ascii="Times New Roman" w:hAnsi="Times New Roman" w:cs="Times New Roman"/>
        </w:rPr>
        <w:t>.</w:t>
      </w:r>
    </w:p>
    <w:p w14:paraId="58944158" w14:textId="77777777" w:rsidR="00BA54A9" w:rsidRDefault="00087E1D" w:rsidP="00F94CF9">
      <w:pPr>
        <w:jc w:val="both"/>
        <w:rPr>
          <w:rFonts w:ascii="Times New Roman" w:hAnsi="Times New Roman" w:cs="Times New Roman"/>
        </w:rPr>
      </w:pPr>
      <w:proofErr w:type="spellStart"/>
      <w:r>
        <w:rPr>
          <w:rFonts w:ascii="Times New Roman" w:hAnsi="Times New Roman" w:cs="Times New Roman"/>
        </w:rPr>
        <w:t>Други</w:t>
      </w:r>
      <w:proofErr w:type="spellEnd"/>
      <w:r>
        <w:rPr>
          <w:rFonts w:ascii="Times New Roman" w:hAnsi="Times New Roman" w:cs="Times New Roman"/>
        </w:rPr>
        <w:t xml:space="preserve"> </w:t>
      </w:r>
      <w:proofErr w:type="spellStart"/>
      <w:r>
        <w:rPr>
          <w:rFonts w:ascii="Times New Roman" w:hAnsi="Times New Roman" w:cs="Times New Roman"/>
        </w:rPr>
        <w:t>примерак</w:t>
      </w:r>
      <w:proofErr w:type="spellEnd"/>
      <w:r>
        <w:rPr>
          <w:rFonts w:ascii="Times New Roman" w:hAnsi="Times New Roman" w:cs="Times New Roman"/>
        </w:rPr>
        <w:t xml:space="preserve"> </w:t>
      </w:r>
      <w:proofErr w:type="spellStart"/>
      <w:r>
        <w:rPr>
          <w:rFonts w:ascii="Times New Roman" w:hAnsi="Times New Roman" w:cs="Times New Roman"/>
        </w:rPr>
        <w:t>малог</w:t>
      </w:r>
      <w:proofErr w:type="spellEnd"/>
      <w:r>
        <w:rPr>
          <w:rFonts w:ascii="Times New Roman" w:hAnsi="Times New Roman" w:cs="Times New Roman"/>
        </w:rPr>
        <w:t xml:space="preserve"> </w:t>
      </w:r>
      <w:proofErr w:type="spellStart"/>
      <w:r>
        <w:rPr>
          <w:rFonts w:ascii="Times New Roman" w:hAnsi="Times New Roman" w:cs="Times New Roman"/>
        </w:rPr>
        <w:t>печата</w:t>
      </w:r>
      <w:proofErr w:type="spellEnd"/>
      <w:r w:rsidR="00813510">
        <w:rPr>
          <w:rFonts w:ascii="Times New Roman" w:hAnsi="Times New Roman" w:cs="Times New Roman"/>
        </w:rPr>
        <w:t xml:space="preserve"> </w:t>
      </w:r>
      <w:proofErr w:type="spellStart"/>
      <w:r w:rsidR="00813510">
        <w:rPr>
          <w:rFonts w:ascii="Times New Roman" w:hAnsi="Times New Roman" w:cs="Times New Roman"/>
        </w:rPr>
        <w:t>пречника</w:t>
      </w:r>
      <w:proofErr w:type="spellEnd"/>
      <w:r w:rsidR="00813510">
        <w:rPr>
          <w:rFonts w:ascii="Times New Roman" w:hAnsi="Times New Roman" w:cs="Times New Roman"/>
        </w:rPr>
        <w:t xml:space="preserve"> 28 </w:t>
      </w:r>
      <w:proofErr w:type="spellStart"/>
      <w:r w:rsidR="00813510">
        <w:rPr>
          <w:rFonts w:ascii="Times New Roman" w:hAnsi="Times New Roman" w:cs="Times New Roman"/>
        </w:rPr>
        <w:t>мм</w:t>
      </w:r>
      <w:proofErr w:type="spellEnd"/>
      <w:r w:rsidR="00813510">
        <w:rPr>
          <w:rFonts w:ascii="Times New Roman" w:hAnsi="Times New Roman" w:cs="Times New Roman"/>
        </w:rPr>
        <w:t xml:space="preserve"> </w:t>
      </w:r>
      <w:proofErr w:type="spellStart"/>
      <w:r w:rsidR="00813510">
        <w:rPr>
          <w:rFonts w:ascii="Times New Roman" w:hAnsi="Times New Roman" w:cs="Times New Roman"/>
        </w:rPr>
        <w:t>налази</w:t>
      </w:r>
      <w:proofErr w:type="spellEnd"/>
      <w:r w:rsidR="00813510">
        <w:rPr>
          <w:rFonts w:ascii="Times New Roman" w:hAnsi="Times New Roman" w:cs="Times New Roman"/>
        </w:rPr>
        <w:t xml:space="preserve"> </w:t>
      </w:r>
      <w:proofErr w:type="spellStart"/>
      <w:r w:rsidR="00813510">
        <w:rPr>
          <w:rFonts w:ascii="Times New Roman" w:hAnsi="Times New Roman" w:cs="Times New Roman"/>
        </w:rPr>
        <w:t>се</w:t>
      </w:r>
      <w:proofErr w:type="spellEnd"/>
      <w:r w:rsidR="00813510">
        <w:rPr>
          <w:rFonts w:ascii="Times New Roman" w:hAnsi="Times New Roman" w:cs="Times New Roman"/>
        </w:rPr>
        <w:t xml:space="preserve"> у </w:t>
      </w:r>
      <w:proofErr w:type="spellStart"/>
      <w:r w:rsidR="00813510">
        <w:rPr>
          <w:rFonts w:ascii="Times New Roman" w:hAnsi="Times New Roman" w:cs="Times New Roman"/>
        </w:rPr>
        <w:t>каси</w:t>
      </w:r>
      <w:proofErr w:type="spellEnd"/>
      <w:r w:rsidR="00813510">
        <w:rPr>
          <w:rFonts w:ascii="Times New Roman" w:hAnsi="Times New Roman" w:cs="Times New Roman"/>
        </w:rPr>
        <w:t xml:space="preserve"> у </w:t>
      </w:r>
      <w:proofErr w:type="spellStart"/>
      <w:r w:rsidR="00813510">
        <w:rPr>
          <w:rFonts w:ascii="Times New Roman" w:hAnsi="Times New Roman" w:cs="Times New Roman"/>
        </w:rPr>
        <w:t>рачуноводству</w:t>
      </w:r>
      <w:proofErr w:type="spellEnd"/>
      <w:r w:rsidR="00BE43D0">
        <w:rPr>
          <w:rFonts w:ascii="Times New Roman" w:hAnsi="Times New Roman" w:cs="Times New Roman"/>
        </w:rPr>
        <w:t xml:space="preserve">, </w:t>
      </w:r>
      <w:proofErr w:type="spellStart"/>
      <w:r w:rsidR="00BE43D0">
        <w:rPr>
          <w:rFonts w:ascii="Times New Roman" w:hAnsi="Times New Roman" w:cs="Times New Roman"/>
        </w:rPr>
        <w:t>њиме</w:t>
      </w:r>
      <w:proofErr w:type="spellEnd"/>
      <w:r w:rsidR="00BE43D0">
        <w:rPr>
          <w:rFonts w:ascii="Times New Roman" w:hAnsi="Times New Roman" w:cs="Times New Roman"/>
        </w:rPr>
        <w:t xml:space="preserve"> </w:t>
      </w:r>
      <w:proofErr w:type="spellStart"/>
      <w:r w:rsidR="00BE43D0">
        <w:rPr>
          <w:rFonts w:ascii="Times New Roman" w:hAnsi="Times New Roman" w:cs="Times New Roman"/>
        </w:rPr>
        <w:t>се</w:t>
      </w:r>
      <w:proofErr w:type="spellEnd"/>
      <w:r w:rsidR="00BE43D0">
        <w:rPr>
          <w:rFonts w:ascii="Times New Roman" w:hAnsi="Times New Roman" w:cs="Times New Roman"/>
        </w:rPr>
        <w:t xml:space="preserve"> </w:t>
      </w:r>
      <w:proofErr w:type="spellStart"/>
      <w:r w:rsidR="00BE43D0">
        <w:rPr>
          <w:rFonts w:ascii="Times New Roman" w:hAnsi="Times New Roman" w:cs="Times New Roman"/>
        </w:rPr>
        <w:t>користи</w:t>
      </w:r>
      <w:proofErr w:type="spellEnd"/>
      <w:r w:rsidR="00BE43D0">
        <w:rPr>
          <w:rFonts w:ascii="Times New Roman" w:hAnsi="Times New Roman" w:cs="Times New Roman"/>
        </w:rPr>
        <w:t xml:space="preserve"> и </w:t>
      </w:r>
      <w:proofErr w:type="spellStart"/>
      <w:r w:rsidR="00BE43D0">
        <w:rPr>
          <w:rFonts w:ascii="Times New Roman" w:hAnsi="Times New Roman" w:cs="Times New Roman"/>
        </w:rPr>
        <w:t>одговоран</w:t>
      </w:r>
      <w:proofErr w:type="spellEnd"/>
      <w:r w:rsidR="00BE43D0">
        <w:rPr>
          <w:rFonts w:ascii="Times New Roman" w:hAnsi="Times New Roman" w:cs="Times New Roman"/>
        </w:rPr>
        <w:t xml:space="preserve"> </w:t>
      </w:r>
      <w:proofErr w:type="spellStart"/>
      <w:r w:rsidR="00BE43D0">
        <w:rPr>
          <w:rFonts w:ascii="Times New Roman" w:hAnsi="Times New Roman" w:cs="Times New Roman"/>
        </w:rPr>
        <w:t>је</w:t>
      </w:r>
      <w:proofErr w:type="spellEnd"/>
      <w:r w:rsidR="00BE43D0">
        <w:rPr>
          <w:rFonts w:ascii="Times New Roman" w:hAnsi="Times New Roman" w:cs="Times New Roman"/>
        </w:rPr>
        <w:t xml:space="preserve"> </w:t>
      </w:r>
      <w:proofErr w:type="spellStart"/>
      <w:r w:rsidR="00BE43D0">
        <w:rPr>
          <w:rFonts w:ascii="Times New Roman" w:hAnsi="Times New Roman" w:cs="Times New Roman"/>
        </w:rPr>
        <w:t>за</w:t>
      </w:r>
      <w:proofErr w:type="spellEnd"/>
      <w:r w:rsidR="00BE43D0">
        <w:rPr>
          <w:rFonts w:ascii="Times New Roman" w:hAnsi="Times New Roman" w:cs="Times New Roman"/>
        </w:rPr>
        <w:t xml:space="preserve"> </w:t>
      </w:r>
      <w:proofErr w:type="spellStart"/>
      <w:r w:rsidR="00B94FB0">
        <w:rPr>
          <w:rFonts w:ascii="Times New Roman" w:hAnsi="Times New Roman" w:cs="Times New Roman"/>
        </w:rPr>
        <w:t>његову</w:t>
      </w:r>
      <w:proofErr w:type="spellEnd"/>
      <w:r w:rsidR="00B94FB0">
        <w:rPr>
          <w:rFonts w:ascii="Times New Roman" w:hAnsi="Times New Roman" w:cs="Times New Roman"/>
        </w:rPr>
        <w:t xml:space="preserve"> </w:t>
      </w:r>
      <w:proofErr w:type="spellStart"/>
      <w:r w:rsidR="00B94FB0">
        <w:rPr>
          <w:rFonts w:ascii="Times New Roman" w:hAnsi="Times New Roman" w:cs="Times New Roman"/>
        </w:rPr>
        <w:t>правилну</w:t>
      </w:r>
      <w:proofErr w:type="spellEnd"/>
      <w:r w:rsidR="00B94FB0">
        <w:rPr>
          <w:rFonts w:ascii="Times New Roman" w:hAnsi="Times New Roman" w:cs="Times New Roman"/>
        </w:rPr>
        <w:t xml:space="preserve"> </w:t>
      </w:r>
      <w:proofErr w:type="spellStart"/>
      <w:r w:rsidR="00B94FB0">
        <w:rPr>
          <w:rFonts w:ascii="Times New Roman" w:hAnsi="Times New Roman" w:cs="Times New Roman"/>
        </w:rPr>
        <w:t>употребу</w:t>
      </w:r>
      <w:proofErr w:type="spellEnd"/>
      <w:r w:rsidR="00B94FB0">
        <w:rPr>
          <w:rFonts w:ascii="Times New Roman" w:hAnsi="Times New Roman" w:cs="Times New Roman"/>
        </w:rPr>
        <w:t xml:space="preserve"> и </w:t>
      </w:r>
      <w:proofErr w:type="spellStart"/>
      <w:r w:rsidR="00B94FB0">
        <w:rPr>
          <w:rFonts w:ascii="Times New Roman" w:hAnsi="Times New Roman" w:cs="Times New Roman"/>
        </w:rPr>
        <w:t>сигурност</w:t>
      </w:r>
      <w:proofErr w:type="spellEnd"/>
      <w:r w:rsidR="00B94FB0">
        <w:rPr>
          <w:rFonts w:ascii="Times New Roman" w:hAnsi="Times New Roman" w:cs="Times New Roman"/>
        </w:rPr>
        <w:t xml:space="preserve"> </w:t>
      </w:r>
      <w:proofErr w:type="spellStart"/>
      <w:r w:rsidR="00CC41F5">
        <w:rPr>
          <w:rFonts w:ascii="Times New Roman" w:hAnsi="Times New Roman" w:cs="Times New Roman"/>
        </w:rPr>
        <w:t>шеф</w:t>
      </w:r>
      <w:proofErr w:type="spellEnd"/>
      <w:r w:rsidR="00CC41F5">
        <w:rPr>
          <w:rFonts w:ascii="Times New Roman" w:hAnsi="Times New Roman" w:cs="Times New Roman"/>
        </w:rPr>
        <w:t xml:space="preserve"> </w:t>
      </w:r>
      <w:proofErr w:type="spellStart"/>
      <w:r w:rsidR="00CC41F5">
        <w:rPr>
          <w:rFonts w:ascii="Times New Roman" w:hAnsi="Times New Roman" w:cs="Times New Roman"/>
        </w:rPr>
        <w:t>Рачуноводства</w:t>
      </w:r>
      <w:proofErr w:type="spellEnd"/>
      <w:r w:rsidR="00CC41F5">
        <w:rPr>
          <w:rFonts w:ascii="Times New Roman" w:hAnsi="Times New Roman" w:cs="Times New Roman"/>
        </w:rPr>
        <w:t xml:space="preserve">, </w:t>
      </w:r>
      <w:proofErr w:type="spellStart"/>
      <w:r w:rsidR="00CC41F5">
        <w:rPr>
          <w:rFonts w:ascii="Times New Roman" w:hAnsi="Times New Roman" w:cs="Times New Roman"/>
        </w:rPr>
        <w:t>односно</w:t>
      </w:r>
      <w:proofErr w:type="spellEnd"/>
      <w:r w:rsidR="00CC41F5">
        <w:rPr>
          <w:rFonts w:ascii="Times New Roman" w:hAnsi="Times New Roman" w:cs="Times New Roman"/>
        </w:rPr>
        <w:t xml:space="preserve"> </w:t>
      </w:r>
      <w:proofErr w:type="spellStart"/>
      <w:r w:rsidR="00CC41F5">
        <w:rPr>
          <w:rFonts w:ascii="Times New Roman" w:hAnsi="Times New Roman" w:cs="Times New Roman"/>
        </w:rPr>
        <w:t>рачунополагач</w:t>
      </w:r>
      <w:proofErr w:type="spellEnd"/>
      <w:r w:rsidR="00CC41F5">
        <w:rPr>
          <w:rFonts w:ascii="Times New Roman" w:hAnsi="Times New Roman" w:cs="Times New Roman"/>
        </w:rPr>
        <w:t>.</w:t>
      </w:r>
    </w:p>
    <w:p w14:paraId="4A9BA502" w14:textId="77777777" w:rsidR="00087E1D" w:rsidRDefault="00BA54A9" w:rsidP="00F94CF9">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BA54A9">
        <w:rPr>
          <w:rFonts w:ascii="Times New Roman" w:hAnsi="Times New Roman" w:cs="Times New Roman"/>
          <w:b/>
          <w:bCs/>
        </w:rPr>
        <w:t>Члан</w:t>
      </w:r>
      <w:proofErr w:type="spellEnd"/>
      <w:r w:rsidRPr="00BA54A9">
        <w:rPr>
          <w:rFonts w:ascii="Times New Roman" w:hAnsi="Times New Roman" w:cs="Times New Roman"/>
          <w:b/>
          <w:bCs/>
        </w:rPr>
        <w:t xml:space="preserve"> 20.</w:t>
      </w:r>
    </w:p>
    <w:p w14:paraId="501627F9" w14:textId="77777777" w:rsidR="00BA54A9" w:rsidRDefault="00BA54A9" w:rsidP="00F94CF9">
      <w:pPr>
        <w:jc w:val="both"/>
        <w:rPr>
          <w:rFonts w:ascii="Times New Roman" w:hAnsi="Times New Roman" w:cs="Times New Roman"/>
        </w:rPr>
      </w:pPr>
      <w:proofErr w:type="spellStart"/>
      <w:r w:rsidRPr="009B1165">
        <w:rPr>
          <w:rFonts w:ascii="Times New Roman" w:hAnsi="Times New Roman" w:cs="Times New Roman"/>
        </w:rPr>
        <w:t>Школа</w:t>
      </w:r>
      <w:proofErr w:type="spellEnd"/>
      <w:r w:rsidRPr="009B1165">
        <w:rPr>
          <w:rFonts w:ascii="Times New Roman" w:hAnsi="Times New Roman" w:cs="Times New Roman"/>
        </w:rPr>
        <w:t xml:space="preserve"> </w:t>
      </w:r>
      <w:proofErr w:type="spellStart"/>
      <w:r w:rsidRPr="009B1165">
        <w:rPr>
          <w:rFonts w:ascii="Times New Roman" w:hAnsi="Times New Roman" w:cs="Times New Roman"/>
        </w:rPr>
        <w:t>оверава</w:t>
      </w:r>
      <w:proofErr w:type="spellEnd"/>
      <w:r w:rsidRPr="009B1165">
        <w:rPr>
          <w:rFonts w:ascii="Times New Roman" w:hAnsi="Times New Roman" w:cs="Times New Roman"/>
        </w:rPr>
        <w:t xml:space="preserve"> </w:t>
      </w:r>
      <w:proofErr w:type="spellStart"/>
      <w:r w:rsidRPr="009B1165">
        <w:rPr>
          <w:rFonts w:ascii="Times New Roman" w:hAnsi="Times New Roman" w:cs="Times New Roman"/>
        </w:rPr>
        <w:t>веродостојност</w:t>
      </w:r>
      <w:proofErr w:type="spellEnd"/>
      <w:r w:rsidRPr="009B1165">
        <w:rPr>
          <w:rFonts w:ascii="Times New Roman" w:hAnsi="Times New Roman" w:cs="Times New Roman"/>
        </w:rPr>
        <w:t xml:space="preserve"> </w:t>
      </w:r>
      <w:proofErr w:type="spellStart"/>
      <w:r w:rsidR="009B1165" w:rsidRPr="009B1165">
        <w:rPr>
          <w:rFonts w:ascii="Times New Roman" w:hAnsi="Times New Roman" w:cs="Times New Roman"/>
        </w:rPr>
        <w:t>јавне</w:t>
      </w:r>
      <w:proofErr w:type="spellEnd"/>
      <w:r w:rsidR="009B1165" w:rsidRPr="009B1165">
        <w:rPr>
          <w:rFonts w:ascii="Times New Roman" w:hAnsi="Times New Roman" w:cs="Times New Roman"/>
        </w:rPr>
        <w:t xml:space="preserve"> </w:t>
      </w:r>
      <w:proofErr w:type="spellStart"/>
      <w:r w:rsidR="009B1165" w:rsidRPr="009B1165">
        <w:rPr>
          <w:rFonts w:ascii="Times New Roman" w:hAnsi="Times New Roman" w:cs="Times New Roman"/>
        </w:rPr>
        <w:t>исправе</w:t>
      </w:r>
      <w:proofErr w:type="spellEnd"/>
      <w:r w:rsidR="009B1165" w:rsidRPr="009B1165">
        <w:rPr>
          <w:rFonts w:ascii="Times New Roman" w:hAnsi="Times New Roman" w:cs="Times New Roman"/>
        </w:rPr>
        <w:t xml:space="preserve"> </w:t>
      </w:r>
      <w:proofErr w:type="spellStart"/>
      <w:r w:rsidR="009B1165" w:rsidRPr="009B1165">
        <w:rPr>
          <w:rFonts w:ascii="Times New Roman" w:hAnsi="Times New Roman" w:cs="Times New Roman"/>
        </w:rPr>
        <w:t>печатом</w:t>
      </w:r>
      <w:proofErr w:type="spellEnd"/>
      <w:r w:rsidR="009B1165" w:rsidRPr="009B1165">
        <w:rPr>
          <w:rFonts w:ascii="Times New Roman" w:hAnsi="Times New Roman" w:cs="Times New Roman"/>
        </w:rPr>
        <w:t xml:space="preserve">, </w:t>
      </w:r>
      <w:proofErr w:type="spellStart"/>
      <w:r w:rsidR="009B1165" w:rsidRPr="009B1165">
        <w:rPr>
          <w:rFonts w:ascii="Times New Roman" w:hAnsi="Times New Roman" w:cs="Times New Roman"/>
        </w:rPr>
        <w:t>сагласно</w:t>
      </w:r>
      <w:proofErr w:type="spellEnd"/>
      <w:r w:rsidR="009B1165" w:rsidRPr="009B1165">
        <w:rPr>
          <w:rFonts w:ascii="Times New Roman" w:hAnsi="Times New Roman" w:cs="Times New Roman"/>
        </w:rPr>
        <w:t xml:space="preserve"> </w:t>
      </w:r>
      <w:proofErr w:type="spellStart"/>
      <w:r w:rsidR="009B1165" w:rsidRPr="009B1165">
        <w:rPr>
          <w:rFonts w:ascii="Times New Roman" w:hAnsi="Times New Roman" w:cs="Times New Roman"/>
        </w:rPr>
        <w:t>закону</w:t>
      </w:r>
      <w:proofErr w:type="spellEnd"/>
      <w:r w:rsidR="009B1165" w:rsidRPr="009B1165">
        <w:rPr>
          <w:rFonts w:ascii="Times New Roman" w:hAnsi="Times New Roman" w:cs="Times New Roman"/>
        </w:rPr>
        <w:t>.</w:t>
      </w:r>
    </w:p>
    <w:p w14:paraId="7D086B06" w14:textId="77777777" w:rsidR="009B1165" w:rsidRDefault="00962C94" w:rsidP="00F94CF9">
      <w:pPr>
        <w:jc w:val="both"/>
        <w:rPr>
          <w:rFonts w:ascii="Times New Roman" w:hAnsi="Times New Roman" w:cs="Times New Roman"/>
        </w:rPr>
      </w:pPr>
      <w:proofErr w:type="spellStart"/>
      <w:r>
        <w:rPr>
          <w:rFonts w:ascii="Times New Roman" w:hAnsi="Times New Roman" w:cs="Times New Roman"/>
        </w:rPr>
        <w:t>Јавне</w:t>
      </w:r>
      <w:proofErr w:type="spellEnd"/>
      <w:r>
        <w:rPr>
          <w:rFonts w:ascii="Times New Roman" w:hAnsi="Times New Roman" w:cs="Times New Roman"/>
        </w:rPr>
        <w:t xml:space="preserve"> </w:t>
      </w:r>
      <w:proofErr w:type="spellStart"/>
      <w:r>
        <w:rPr>
          <w:rFonts w:ascii="Times New Roman" w:hAnsi="Times New Roman" w:cs="Times New Roman"/>
        </w:rPr>
        <w:t>исправе</w:t>
      </w:r>
      <w:proofErr w:type="spellEnd"/>
      <w:r>
        <w:rPr>
          <w:rFonts w:ascii="Times New Roman" w:hAnsi="Times New Roman" w:cs="Times New Roman"/>
        </w:rPr>
        <w:t xml:space="preserve"> </w:t>
      </w:r>
      <w:proofErr w:type="spellStart"/>
      <w:r>
        <w:rPr>
          <w:rFonts w:ascii="Times New Roman" w:hAnsi="Times New Roman" w:cs="Times New Roman"/>
        </w:rPr>
        <w:t>као</w:t>
      </w:r>
      <w:proofErr w:type="spellEnd"/>
      <w:r>
        <w:rPr>
          <w:rFonts w:ascii="Times New Roman" w:hAnsi="Times New Roman" w:cs="Times New Roman"/>
        </w:rPr>
        <w:t xml:space="preserve"> </w:t>
      </w:r>
      <w:proofErr w:type="spellStart"/>
      <w:r>
        <w:rPr>
          <w:rFonts w:ascii="Times New Roman" w:hAnsi="Times New Roman" w:cs="Times New Roman"/>
        </w:rPr>
        <w:t>што</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дипломе</w:t>
      </w:r>
      <w:proofErr w:type="spellEnd"/>
      <w:r>
        <w:rPr>
          <w:rFonts w:ascii="Times New Roman" w:hAnsi="Times New Roman" w:cs="Times New Roman"/>
        </w:rPr>
        <w:t xml:space="preserve">, </w:t>
      </w:r>
      <w:proofErr w:type="spellStart"/>
      <w:r>
        <w:rPr>
          <w:rFonts w:ascii="Times New Roman" w:hAnsi="Times New Roman" w:cs="Times New Roman"/>
        </w:rPr>
        <w:t>сведочанства</w:t>
      </w:r>
      <w:proofErr w:type="spellEnd"/>
      <w:r>
        <w:rPr>
          <w:rFonts w:ascii="Times New Roman" w:hAnsi="Times New Roman" w:cs="Times New Roman"/>
        </w:rPr>
        <w:t xml:space="preserve">, </w:t>
      </w:r>
      <w:proofErr w:type="spellStart"/>
      <w:r>
        <w:rPr>
          <w:rFonts w:ascii="Times New Roman" w:hAnsi="Times New Roman" w:cs="Times New Roman"/>
        </w:rPr>
        <w:t>ђачке</w:t>
      </w:r>
      <w:proofErr w:type="spellEnd"/>
      <w:r>
        <w:rPr>
          <w:rFonts w:ascii="Times New Roman" w:hAnsi="Times New Roman" w:cs="Times New Roman"/>
        </w:rPr>
        <w:t xml:space="preserve"> </w:t>
      </w:r>
      <w:proofErr w:type="spellStart"/>
      <w:r>
        <w:rPr>
          <w:rFonts w:ascii="Times New Roman" w:hAnsi="Times New Roman" w:cs="Times New Roman"/>
        </w:rPr>
        <w:t>књижице</w:t>
      </w:r>
      <w:proofErr w:type="spellEnd"/>
      <w:r w:rsidR="00966F44">
        <w:rPr>
          <w:rFonts w:ascii="Times New Roman" w:hAnsi="Times New Roman" w:cs="Times New Roman"/>
        </w:rPr>
        <w:t xml:space="preserve"> и </w:t>
      </w:r>
      <w:proofErr w:type="spellStart"/>
      <w:r w:rsidR="00966F44">
        <w:rPr>
          <w:rFonts w:ascii="Times New Roman" w:hAnsi="Times New Roman" w:cs="Times New Roman"/>
        </w:rPr>
        <w:t>уверења</w:t>
      </w:r>
      <w:proofErr w:type="spellEnd"/>
      <w:r w:rsidR="00966F44">
        <w:rPr>
          <w:rFonts w:ascii="Times New Roman" w:hAnsi="Times New Roman" w:cs="Times New Roman"/>
        </w:rPr>
        <w:t xml:space="preserve"> о </w:t>
      </w:r>
      <w:proofErr w:type="spellStart"/>
      <w:r w:rsidR="00966F44">
        <w:rPr>
          <w:rFonts w:ascii="Times New Roman" w:hAnsi="Times New Roman" w:cs="Times New Roman"/>
        </w:rPr>
        <w:t>завршеном</w:t>
      </w:r>
      <w:proofErr w:type="spellEnd"/>
      <w:r w:rsidR="00966F44">
        <w:rPr>
          <w:rFonts w:ascii="Times New Roman" w:hAnsi="Times New Roman" w:cs="Times New Roman"/>
        </w:rPr>
        <w:t xml:space="preserve"> </w:t>
      </w:r>
      <w:proofErr w:type="spellStart"/>
      <w:r w:rsidR="00966F44">
        <w:rPr>
          <w:rFonts w:ascii="Times New Roman" w:hAnsi="Times New Roman" w:cs="Times New Roman"/>
        </w:rPr>
        <w:t>разреду</w:t>
      </w:r>
      <w:proofErr w:type="spellEnd"/>
      <w:r w:rsidR="00966F44">
        <w:rPr>
          <w:rFonts w:ascii="Times New Roman" w:hAnsi="Times New Roman" w:cs="Times New Roman"/>
        </w:rPr>
        <w:t xml:space="preserve">, </w:t>
      </w:r>
      <w:proofErr w:type="spellStart"/>
      <w:r w:rsidR="00966F44">
        <w:rPr>
          <w:rFonts w:ascii="Times New Roman" w:hAnsi="Times New Roman" w:cs="Times New Roman"/>
        </w:rPr>
        <w:t>односно</w:t>
      </w:r>
      <w:proofErr w:type="spellEnd"/>
      <w:r w:rsidR="00966F44">
        <w:rPr>
          <w:rFonts w:ascii="Times New Roman" w:hAnsi="Times New Roman" w:cs="Times New Roman"/>
        </w:rPr>
        <w:t xml:space="preserve"> </w:t>
      </w:r>
      <w:proofErr w:type="spellStart"/>
      <w:r w:rsidR="00966F44">
        <w:rPr>
          <w:rFonts w:ascii="Times New Roman" w:hAnsi="Times New Roman" w:cs="Times New Roman"/>
        </w:rPr>
        <w:t>стеченом</w:t>
      </w:r>
      <w:proofErr w:type="spellEnd"/>
      <w:r w:rsidR="00966F44">
        <w:rPr>
          <w:rFonts w:ascii="Times New Roman" w:hAnsi="Times New Roman" w:cs="Times New Roman"/>
        </w:rPr>
        <w:t xml:space="preserve"> </w:t>
      </w:r>
      <w:proofErr w:type="spellStart"/>
      <w:r w:rsidR="00966F44">
        <w:rPr>
          <w:rFonts w:ascii="Times New Roman" w:hAnsi="Times New Roman" w:cs="Times New Roman"/>
        </w:rPr>
        <w:t>степену</w:t>
      </w:r>
      <w:proofErr w:type="spellEnd"/>
      <w:r w:rsidR="004360E1">
        <w:rPr>
          <w:rFonts w:ascii="Times New Roman" w:hAnsi="Times New Roman" w:cs="Times New Roman"/>
        </w:rPr>
        <w:t xml:space="preserve">, </w:t>
      </w:r>
      <w:proofErr w:type="spellStart"/>
      <w:r w:rsidR="004360E1">
        <w:rPr>
          <w:rFonts w:ascii="Times New Roman" w:hAnsi="Times New Roman" w:cs="Times New Roman"/>
        </w:rPr>
        <w:t>као</w:t>
      </w:r>
      <w:proofErr w:type="spellEnd"/>
      <w:r w:rsidR="004360E1">
        <w:rPr>
          <w:rFonts w:ascii="Times New Roman" w:hAnsi="Times New Roman" w:cs="Times New Roman"/>
        </w:rPr>
        <w:t xml:space="preserve"> и </w:t>
      </w:r>
      <w:proofErr w:type="spellStart"/>
      <w:r w:rsidR="004360E1">
        <w:rPr>
          <w:rFonts w:ascii="Times New Roman" w:hAnsi="Times New Roman" w:cs="Times New Roman"/>
        </w:rPr>
        <w:t>њихови</w:t>
      </w:r>
      <w:proofErr w:type="spellEnd"/>
      <w:r w:rsidR="004360E1">
        <w:rPr>
          <w:rFonts w:ascii="Times New Roman" w:hAnsi="Times New Roman" w:cs="Times New Roman"/>
        </w:rPr>
        <w:t xml:space="preserve"> </w:t>
      </w:r>
      <w:proofErr w:type="spellStart"/>
      <w:r w:rsidR="004360E1">
        <w:rPr>
          <w:rFonts w:ascii="Times New Roman" w:hAnsi="Times New Roman" w:cs="Times New Roman"/>
        </w:rPr>
        <w:t>дупликати</w:t>
      </w:r>
      <w:proofErr w:type="spellEnd"/>
      <w:r w:rsidR="004360E1">
        <w:rPr>
          <w:rFonts w:ascii="Times New Roman" w:hAnsi="Times New Roman" w:cs="Times New Roman"/>
        </w:rPr>
        <w:t xml:space="preserve">, </w:t>
      </w:r>
      <w:proofErr w:type="spellStart"/>
      <w:r w:rsidR="004360E1">
        <w:rPr>
          <w:rFonts w:ascii="Times New Roman" w:hAnsi="Times New Roman" w:cs="Times New Roman"/>
        </w:rPr>
        <w:t>оверавају</w:t>
      </w:r>
      <w:proofErr w:type="spellEnd"/>
      <w:r w:rsidR="004360E1">
        <w:rPr>
          <w:rFonts w:ascii="Times New Roman" w:hAnsi="Times New Roman" w:cs="Times New Roman"/>
        </w:rPr>
        <w:t xml:space="preserve"> </w:t>
      </w:r>
      <w:proofErr w:type="spellStart"/>
      <w:r w:rsidR="004360E1">
        <w:rPr>
          <w:rFonts w:ascii="Times New Roman" w:hAnsi="Times New Roman" w:cs="Times New Roman"/>
        </w:rPr>
        <w:t>се</w:t>
      </w:r>
      <w:proofErr w:type="spellEnd"/>
      <w:r w:rsidR="004360E1">
        <w:rPr>
          <w:rFonts w:ascii="Times New Roman" w:hAnsi="Times New Roman" w:cs="Times New Roman"/>
        </w:rPr>
        <w:t xml:space="preserve"> </w:t>
      </w:r>
      <w:proofErr w:type="spellStart"/>
      <w:r w:rsidR="004360E1">
        <w:rPr>
          <w:rFonts w:ascii="Times New Roman" w:hAnsi="Times New Roman" w:cs="Times New Roman"/>
        </w:rPr>
        <w:t>већим</w:t>
      </w:r>
      <w:proofErr w:type="spellEnd"/>
      <w:r w:rsidR="004360E1">
        <w:rPr>
          <w:rFonts w:ascii="Times New Roman" w:hAnsi="Times New Roman" w:cs="Times New Roman"/>
        </w:rPr>
        <w:t xml:space="preserve"> </w:t>
      </w:r>
      <w:proofErr w:type="spellStart"/>
      <w:r w:rsidR="004360E1">
        <w:rPr>
          <w:rFonts w:ascii="Times New Roman" w:hAnsi="Times New Roman" w:cs="Times New Roman"/>
        </w:rPr>
        <w:t>печатом</w:t>
      </w:r>
      <w:proofErr w:type="spellEnd"/>
      <w:r w:rsidR="007E3732">
        <w:rPr>
          <w:rFonts w:ascii="Times New Roman" w:hAnsi="Times New Roman" w:cs="Times New Roman"/>
        </w:rPr>
        <w:t xml:space="preserve">, а </w:t>
      </w:r>
      <w:proofErr w:type="spellStart"/>
      <w:r w:rsidR="007E3732">
        <w:rPr>
          <w:rFonts w:ascii="Times New Roman" w:hAnsi="Times New Roman" w:cs="Times New Roman"/>
        </w:rPr>
        <w:t>уговори</w:t>
      </w:r>
      <w:proofErr w:type="spellEnd"/>
      <w:r w:rsidR="007E3732">
        <w:rPr>
          <w:rFonts w:ascii="Times New Roman" w:hAnsi="Times New Roman" w:cs="Times New Roman"/>
        </w:rPr>
        <w:t xml:space="preserve">, </w:t>
      </w:r>
      <w:proofErr w:type="spellStart"/>
      <w:r w:rsidR="007E3732">
        <w:rPr>
          <w:rFonts w:ascii="Times New Roman" w:hAnsi="Times New Roman" w:cs="Times New Roman"/>
        </w:rPr>
        <w:t>општа</w:t>
      </w:r>
      <w:proofErr w:type="spellEnd"/>
      <w:r w:rsidR="007E3732">
        <w:rPr>
          <w:rFonts w:ascii="Times New Roman" w:hAnsi="Times New Roman" w:cs="Times New Roman"/>
        </w:rPr>
        <w:t xml:space="preserve"> и </w:t>
      </w:r>
      <w:proofErr w:type="spellStart"/>
      <w:r w:rsidR="007E3732">
        <w:rPr>
          <w:rFonts w:ascii="Times New Roman" w:hAnsi="Times New Roman" w:cs="Times New Roman"/>
        </w:rPr>
        <w:t>појединачна</w:t>
      </w:r>
      <w:proofErr w:type="spellEnd"/>
      <w:r w:rsidR="007E3732">
        <w:rPr>
          <w:rFonts w:ascii="Times New Roman" w:hAnsi="Times New Roman" w:cs="Times New Roman"/>
        </w:rPr>
        <w:t xml:space="preserve"> </w:t>
      </w:r>
      <w:proofErr w:type="spellStart"/>
      <w:r w:rsidR="007E3732">
        <w:rPr>
          <w:rFonts w:ascii="Times New Roman" w:hAnsi="Times New Roman" w:cs="Times New Roman"/>
        </w:rPr>
        <w:t>правна</w:t>
      </w:r>
      <w:proofErr w:type="spellEnd"/>
      <w:r w:rsidR="007E3732">
        <w:rPr>
          <w:rFonts w:ascii="Times New Roman" w:hAnsi="Times New Roman" w:cs="Times New Roman"/>
        </w:rPr>
        <w:t xml:space="preserve"> </w:t>
      </w:r>
      <w:proofErr w:type="spellStart"/>
      <w:r w:rsidR="007E3732">
        <w:rPr>
          <w:rFonts w:ascii="Times New Roman" w:hAnsi="Times New Roman" w:cs="Times New Roman"/>
        </w:rPr>
        <w:t>акта</w:t>
      </w:r>
      <w:proofErr w:type="spellEnd"/>
      <w:r w:rsidR="007E3732">
        <w:rPr>
          <w:rFonts w:ascii="Times New Roman" w:hAnsi="Times New Roman" w:cs="Times New Roman"/>
        </w:rPr>
        <w:t xml:space="preserve"> </w:t>
      </w:r>
      <w:r w:rsidR="00540509">
        <w:rPr>
          <w:rFonts w:ascii="Times New Roman" w:hAnsi="Times New Roman" w:cs="Times New Roman"/>
        </w:rPr>
        <w:t xml:space="preserve">и </w:t>
      </w:r>
      <w:proofErr w:type="spellStart"/>
      <w:r w:rsidR="00540509">
        <w:rPr>
          <w:rFonts w:ascii="Times New Roman" w:hAnsi="Times New Roman" w:cs="Times New Roman"/>
        </w:rPr>
        <w:t>рачуни</w:t>
      </w:r>
      <w:proofErr w:type="spellEnd"/>
      <w:r w:rsidR="00540509">
        <w:rPr>
          <w:rFonts w:ascii="Times New Roman" w:hAnsi="Times New Roman" w:cs="Times New Roman"/>
        </w:rPr>
        <w:t xml:space="preserve"> </w:t>
      </w:r>
      <w:proofErr w:type="spellStart"/>
      <w:r w:rsidR="00540509">
        <w:rPr>
          <w:rFonts w:ascii="Times New Roman" w:hAnsi="Times New Roman" w:cs="Times New Roman"/>
        </w:rPr>
        <w:t>са</w:t>
      </w:r>
      <w:proofErr w:type="spellEnd"/>
      <w:r w:rsidR="00540509">
        <w:rPr>
          <w:rFonts w:ascii="Times New Roman" w:hAnsi="Times New Roman" w:cs="Times New Roman"/>
        </w:rPr>
        <w:t xml:space="preserve"> </w:t>
      </w:r>
      <w:proofErr w:type="spellStart"/>
      <w:r w:rsidR="00540509">
        <w:rPr>
          <w:rFonts w:ascii="Times New Roman" w:hAnsi="Times New Roman" w:cs="Times New Roman"/>
        </w:rPr>
        <w:t>малим</w:t>
      </w:r>
      <w:proofErr w:type="spellEnd"/>
      <w:r w:rsidR="00540509">
        <w:rPr>
          <w:rFonts w:ascii="Times New Roman" w:hAnsi="Times New Roman" w:cs="Times New Roman"/>
        </w:rPr>
        <w:t xml:space="preserve"> </w:t>
      </w:r>
      <w:proofErr w:type="spellStart"/>
      <w:r w:rsidR="00540509">
        <w:rPr>
          <w:rFonts w:ascii="Times New Roman" w:hAnsi="Times New Roman" w:cs="Times New Roman"/>
        </w:rPr>
        <w:t>печатом</w:t>
      </w:r>
      <w:proofErr w:type="spellEnd"/>
      <w:r w:rsidR="00540509">
        <w:rPr>
          <w:rFonts w:ascii="Times New Roman" w:hAnsi="Times New Roman" w:cs="Times New Roman"/>
        </w:rPr>
        <w:t>.</w:t>
      </w:r>
    </w:p>
    <w:p w14:paraId="46FEB0C7" w14:textId="7A77022D" w:rsidR="00540509" w:rsidRPr="00BE1569" w:rsidRDefault="00540509" w:rsidP="00E3353A">
      <w:pPr>
        <w:pStyle w:val="Heading2"/>
      </w:pPr>
      <w:bookmarkStart w:id="14" w:name="_Toc103586886"/>
      <w:r w:rsidRPr="00BE1569">
        <w:t>14. СРЕДСТВА ЗА РАД ШКОЛЕ</w:t>
      </w:r>
      <w:bookmarkEnd w:id="14"/>
    </w:p>
    <w:p w14:paraId="33D095D7" w14:textId="15D46EA5" w:rsidR="002552F6" w:rsidRDefault="002552F6" w:rsidP="00957237">
      <w:pPr>
        <w:jc w:val="center"/>
        <w:rPr>
          <w:rFonts w:ascii="Times New Roman" w:hAnsi="Times New Roman" w:cs="Times New Roman"/>
          <w:b/>
          <w:bCs/>
        </w:rPr>
      </w:pPr>
      <w:proofErr w:type="spellStart"/>
      <w:r>
        <w:rPr>
          <w:rFonts w:ascii="Times New Roman" w:hAnsi="Times New Roman" w:cs="Times New Roman"/>
          <w:b/>
          <w:bCs/>
        </w:rPr>
        <w:t>Члан</w:t>
      </w:r>
      <w:proofErr w:type="spellEnd"/>
      <w:r>
        <w:rPr>
          <w:rFonts w:ascii="Times New Roman" w:hAnsi="Times New Roman" w:cs="Times New Roman"/>
          <w:b/>
          <w:bCs/>
        </w:rPr>
        <w:t xml:space="preserve"> 21.</w:t>
      </w:r>
    </w:p>
    <w:p w14:paraId="641120E3" w14:textId="77777777" w:rsidR="002552F6" w:rsidRDefault="002552F6" w:rsidP="00F94CF9">
      <w:pPr>
        <w:jc w:val="both"/>
        <w:rPr>
          <w:rFonts w:ascii="Times New Roman" w:hAnsi="Times New Roman" w:cs="Times New Roman"/>
        </w:rPr>
      </w:pP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финансирање</w:t>
      </w:r>
      <w:proofErr w:type="spellEnd"/>
      <w:r>
        <w:rPr>
          <w:rFonts w:ascii="Times New Roman" w:hAnsi="Times New Roman" w:cs="Times New Roman"/>
        </w:rPr>
        <w:t xml:space="preserve"> </w:t>
      </w:r>
      <w:proofErr w:type="spellStart"/>
      <w:r w:rsidR="00077254">
        <w:rPr>
          <w:rFonts w:ascii="Times New Roman" w:hAnsi="Times New Roman" w:cs="Times New Roman"/>
        </w:rPr>
        <w:t>делатности</w:t>
      </w:r>
      <w:proofErr w:type="spellEnd"/>
      <w:r w:rsidR="00077254">
        <w:rPr>
          <w:rFonts w:ascii="Times New Roman" w:hAnsi="Times New Roman" w:cs="Times New Roman"/>
        </w:rPr>
        <w:t xml:space="preserve"> </w:t>
      </w:r>
      <w:proofErr w:type="spellStart"/>
      <w:r w:rsidR="00077254">
        <w:rPr>
          <w:rFonts w:ascii="Times New Roman" w:hAnsi="Times New Roman" w:cs="Times New Roman"/>
        </w:rPr>
        <w:t>Школа</w:t>
      </w:r>
      <w:proofErr w:type="spellEnd"/>
      <w:r w:rsidR="00077254">
        <w:rPr>
          <w:rFonts w:ascii="Times New Roman" w:hAnsi="Times New Roman" w:cs="Times New Roman"/>
        </w:rPr>
        <w:t xml:space="preserve"> </w:t>
      </w:r>
      <w:proofErr w:type="spellStart"/>
      <w:r w:rsidR="00077254">
        <w:rPr>
          <w:rFonts w:ascii="Times New Roman" w:hAnsi="Times New Roman" w:cs="Times New Roman"/>
        </w:rPr>
        <w:t>обезбеђују</w:t>
      </w:r>
      <w:proofErr w:type="spellEnd"/>
      <w:r w:rsidR="00077254">
        <w:rPr>
          <w:rFonts w:ascii="Times New Roman" w:hAnsi="Times New Roman" w:cs="Times New Roman"/>
        </w:rPr>
        <w:t xml:space="preserve"> </w:t>
      </w:r>
      <w:proofErr w:type="spellStart"/>
      <w:r w:rsidR="00077254">
        <w:rPr>
          <w:rFonts w:ascii="Times New Roman" w:hAnsi="Times New Roman" w:cs="Times New Roman"/>
        </w:rPr>
        <w:t>се</w:t>
      </w:r>
      <w:proofErr w:type="spellEnd"/>
      <w:r w:rsidR="00077254">
        <w:rPr>
          <w:rFonts w:ascii="Times New Roman" w:hAnsi="Times New Roman" w:cs="Times New Roman"/>
        </w:rPr>
        <w:t xml:space="preserve"> у </w:t>
      </w:r>
      <w:proofErr w:type="spellStart"/>
      <w:r w:rsidR="00077254">
        <w:rPr>
          <w:rFonts w:ascii="Times New Roman" w:hAnsi="Times New Roman" w:cs="Times New Roman"/>
        </w:rPr>
        <w:t>буџету</w:t>
      </w:r>
      <w:proofErr w:type="spellEnd"/>
      <w:r w:rsidR="00077254">
        <w:rPr>
          <w:rFonts w:ascii="Times New Roman" w:hAnsi="Times New Roman" w:cs="Times New Roman"/>
        </w:rPr>
        <w:t xml:space="preserve"> </w:t>
      </w:r>
      <w:proofErr w:type="spellStart"/>
      <w:r w:rsidR="00077254">
        <w:rPr>
          <w:rFonts w:ascii="Times New Roman" w:hAnsi="Times New Roman" w:cs="Times New Roman"/>
        </w:rPr>
        <w:t>Републике</w:t>
      </w:r>
      <w:proofErr w:type="spellEnd"/>
      <w:r w:rsidR="00077254">
        <w:rPr>
          <w:rFonts w:ascii="Times New Roman" w:hAnsi="Times New Roman" w:cs="Times New Roman"/>
        </w:rPr>
        <w:t xml:space="preserve"> </w:t>
      </w:r>
      <w:proofErr w:type="spellStart"/>
      <w:r w:rsidR="00077254">
        <w:rPr>
          <w:rFonts w:ascii="Times New Roman" w:hAnsi="Times New Roman" w:cs="Times New Roman"/>
        </w:rPr>
        <w:t>Србије</w:t>
      </w:r>
      <w:proofErr w:type="spellEnd"/>
      <w:r w:rsidR="006A65F4">
        <w:rPr>
          <w:rFonts w:ascii="Times New Roman" w:hAnsi="Times New Roman" w:cs="Times New Roman"/>
        </w:rPr>
        <w:t xml:space="preserve">, </w:t>
      </w:r>
      <w:proofErr w:type="spellStart"/>
      <w:r w:rsidR="006A65F4">
        <w:rPr>
          <w:rFonts w:ascii="Times New Roman" w:hAnsi="Times New Roman" w:cs="Times New Roman"/>
        </w:rPr>
        <w:t>аутономне</w:t>
      </w:r>
      <w:proofErr w:type="spellEnd"/>
      <w:r w:rsidR="006A65F4">
        <w:rPr>
          <w:rFonts w:ascii="Times New Roman" w:hAnsi="Times New Roman" w:cs="Times New Roman"/>
        </w:rPr>
        <w:t xml:space="preserve"> </w:t>
      </w:r>
      <w:proofErr w:type="spellStart"/>
      <w:r w:rsidR="006A65F4">
        <w:rPr>
          <w:rFonts w:ascii="Times New Roman" w:hAnsi="Times New Roman" w:cs="Times New Roman"/>
        </w:rPr>
        <w:t>покрајине</w:t>
      </w:r>
      <w:proofErr w:type="spellEnd"/>
      <w:r w:rsidR="006A65F4">
        <w:rPr>
          <w:rFonts w:ascii="Times New Roman" w:hAnsi="Times New Roman" w:cs="Times New Roman"/>
        </w:rPr>
        <w:t xml:space="preserve">, и </w:t>
      </w:r>
      <w:proofErr w:type="spellStart"/>
      <w:r w:rsidR="006A65F4">
        <w:rPr>
          <w:rFonts w:ascii="Times New Roman" w:hAnsi="Times New Roman" w:cs="Times New Roman"/>
        </w:rPr>
        <w:t>јединице</w:t>
      </w:r>
      <w:proofErr w:type="spellEnd"/>
      <w:r w:rsidR="006A65F4">
        <w:rPr>
          <w:rFonts w:ascii="Times New Roman" w:hAnsi="Times New Roman" w:cs="Times New Roman"/>
        </w:rPr>
        <w:t xml:space="preserve"> </w:t>
      </w:r>
      <w:proofErr w:type="spellStart"/>
      <w:r w:rsidR="006A65F4">
        <w:rPr>
          <w:rFonts w:ascii="Times New Roman" w:hAnsi="Times New Roman" w:cs="Times New Roman"/>
        </w:rPr>
        <w:t>локалне</w:t>
      </w:r>
      <w:proofErr w:type="spellEnd"/>
      <w:r w:rsidR="006A65F4">
        <w:rPr>
          <w:rFonts w:ascii="Times New Roman" w:hAnsi="Times New Roman" w:cs="Times New Roman"/>
        </w:rPr>
        <w:t xml:space="preserve"> </w:t>
      </w:r>
      <w:proofErr w:type="spellStart"/>
      <w:r w:rsidR="006A65F4">
        <w:rPr>
          <w:rFonts w:ascii="Times New Roman" w:hAnsi="Times New Roman" w:cs="Times New Roman"/>
        </w:rPr>
        <w:t>самоуправе</w:t>
      </w:r>
      <w:proofErr w:type="spellEnd"/>
      <w:r w:rsidR="006A65F4">
        <w:rPr>
          <w:rFonts w:ascii="Times New Roman" w:hAnsi="Times New Roman" w:cs="Times New Roman"/>
        </w:rPr>
        <w:t>.</w:t>
      </w:r>
    </w:p>
    <w:p w14:paraId="00277EC2" w14:textId="77777777" w:rsidR="00F479BB" w:rsidRDefault="00F479BB" w:rsidP="00F94CF9">
      <w:pPr>
        <w:jc w:val="both"/>
        <w:rPr>
          <w:rFonts w:ascii="Times New Roman" w:hAnsi="Times New Roman" w:cs="Times New Roman"/>
        </w:rPr>
      </w:pP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оствари</w:t>
      </w:r>
      <w:proofErr w:type="spellEnd"/>
      <w:r>
        <w:rPr>
          <w:rFonts w:ascii="Times New Roman" w:hAnsi="Times New Roman" w:cs="Times New Roman"/>
        </w:rPr>
        <w:t xml:space="preserve"> и </w:t>
      </w:r>
      <w:proofErr w:type="spellStart"/>
      <w:r>
        <w:rPr>
          <w:rFonts w:ascii="Times New Roman" w:hAnsi="Times New Roman" w:cs="Times New Roman"/>
        </w:rPr>
        <w:t>сопствене</w:t>
      </w:r>
      <w:proofErr w:type="spellEnd"/>
      <w:r>
        <w:rPr>
          <w:rFonts w:ascii="Times New Roman" w:hAnsi="Times New Roman" w:cs="Times New Roman"/>
        </w:rPr>
        <w:t xml:space="preserve"> </w:t>
      </w:r>
      <w:proofErr w:type="spellStart"/>
      <w:r>
        <w:rPr>
          <w:rFonts w:ascii="Times New Roman" w:hAnsi="Times New Roman" w:cs="Times New Roman"/>
        </w:rPr>
        <w:t>приходе</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r>
        <w:rPr>
          <w:rFonts w:ascii="Times New Roman" w:hAnsi="Times New Roman" w:cs="Times New Roman"/>
        </w:rPr>
        <w:t>проширене</w:t>
      </w:r>
      <w:proofErr w:type="spellEnd"/>
      <w:r>
        <w:rPr>
          <w:rFonts w:ascii="Times New Roman" w:hAnsi="Times New Roman" w:cs="Times New Roman"/>
        </w:rPr>
        <w:t xml:space="preserve"> </w:t>
      </w:r>
      <w:proofErr w:type="spellStart"/>
      <w:r>
        <w:rPr>
          <w:rFonts w:ascii="Times New Roman" w:hAnsi="Times New Roman" w:cs="Times New Roman"/>
        </w:rPr>
        <w:t>делатности</w:t>
      </w:r>
      <w:proofErr w:type="spellEnd"/>
      <w:r w:rsidR="0072749B">
        <w:rPr>
          <w:rFonts w:ascii="Times New Roman" w:hAnsi="Times New Roman" w:cs="Times New Roman"/>
        </w:rPr>
        <w:t xml:space="preserve">, </w:t>
      </w:r>
      <w:proofErr w:type="spellStart"/>
      <w:r w:rsidR="0072749B">
        <w:rPr>
          <w:rFonts w:ascii="Times New Roman" w:hAnsi="Times New Roman" w:cs="Times New Roman"/>
        </w:rPr>
        <w:t>као</w:t>
      </w:r>
      <w:proofErr w:type="spellEnd"/>
      <w:r w:rsidR="0072749B">
        <w:rPr>
          <w:rFonts w:ascii="Times New Roman" w:hAnsi="Times New Roman" w:cs="Times New Roman"/>
        </w:rPr>
        <w:t xml:space="preserve"> и </w:t>
      </w:r>
      <w:proofErr w:type="spellStart"/>
      <w:r w:rsidR="0072749B">
        <w:rPr>
          <w:rFonts w:ascii="Times New Roman" w:hAnsi="Times New Roman" w:cs="Times New Roman"/>
        </w:rPr>
        <w:t>друге</w:t>
      </w:r>
      <w:proofErr w:type="spellEnd"/>
      <w:r w:rsidR="0072749B">
        <w:rPr>
          <w:rFonts w:ascii="Times New Roman" w:hAnsi="Times New Roman" w:cs="Times New Roman"/>
        </w:rPr>
        <w:t xml:space="preserve"> </w:t>
      </w:r>
      <w:proofErr w:type="spellStart"/>
      <w:r w:rsidR="0072749B">
        <w:rPr>
          <w:rFonts w:ascii="Times New Roman" w:hAnsi="Times New Roman" w:cs="Times New Roman"/>
        </w:rPr>
        <w:t>приходе</w:t>
      </w:r>
      <w:proofErr w:type="spellEnd"/>
      <w:r w:rsidR="0072749B">
        <w:rPr>
          <w:rFonts w:ascii="Times New Roman" w:hAnsi="Times New Roman" w:cs="Times New Roman"/>
        </w:rPr>
        <w:t xml:space="preserve"> у </w:t>
      </w:r>
      <w:proofErr w:type="spellStart"/>
      <w:r w:rsidR="0072749B">
        <w:rPr>
          <w:rFonts w:ascii="Times New Roman" w:hAnsi="Times New Roman" w:cs="Times New Roman"/>
        </w:rPr>
        <w:t>складу</w:t>
      </w:r>
      <w:proofErr w:type="spellEnd"/>
      <w:r w:rsidR="0072749B">
        <w:rPr>
          <w:rFonts w:ascii="Times New Roman" w:hAnsi="Times New Roman" w:cs="Times New Roman"/>
        </w:rPr>
        <w:t xml:space="preserve"> </w:t>
      </w:r>
      <w:proofErr w:type="spellStart"/>
      <w:r w:rsidR="0072749B">
        <w:rPr>
          <w:rFonts w:ascii="Times New Roman" w:hAnsi="Times New Roman" w:cs="Times New Roman"/>
        </w:rPr>
        <w:t>са</w:t>
      </w:r>
      <w:proofErr w:type="spellEnd"/>
      <w:r w:rsidR="0072749B">
        <w:rPr>
          <w:rFonts w:ascii="Times New Roman" w:hAnsi="Times New Roman" w:cs="Times New Roman"/>
        </w:rPr>
        <w:t xml:space="preserve"> </w:t>
      </w:r>
      <w:proofErr w:type="spellStart"/>
      <w:r w:rsidR="0072749B">
        <w:rPr>
          <w:rFonts w:ascii="Times New Roman" w:hAnsi="Times New Roman" w:cs="Times New Roman"/>
        </w:rPr>
        <w:t>законом</w:t>
      </w:r>
      <w:proofErr w:type="spellEnd"/>
      <w:r w:rsidR="0072749B">
        <w:rPr>
          <w:rFonts w:ascii="Times New Roman" w:hAnsi="Times New Roman" w:cs="Times New Roman"/>
        </w:rPr>
        <w:t>.</w:t>
      </w:r>
    </w:p>
    <w:p w14:paraId="0636873C" w14:textId="77777777" w:rsidR="0072749B" w:rsidRDefault="0072749B" w:rsidP="00F94CF9">
      <w:pPr>
        <w:jc w:val="both"/>
        <w:rPr>
          <w:rFonts w:ascii="Times New Roman" w:hAnsi="Times New Roman" w:cs="Times New Roman"/>
        </w:rPr>
      </w:pP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става</w:t>
      </w:r>
      <w:proofErr w:type="spellEnd"/>
      <w:r>
        <w:rPr>
          <w:rFonts w:ascii="Times New Roman" w:hAnsi="Times New Roman" w:cs="Times New Roman"/>
        </w:rPr>
        <w:t xml:space="preserve"> 1.</w:t>
      </w:r>
      <w:r w:rsidR="00584C10">
        <w:rPr>
          <w:rFonts w:ascii="Times New Roman" w:hAnsi="Times New Roman" w:cs="Times New Roman"/>
        </w:rPr>
        <w:t xml:space="preserve"> </w:t>
      </w:r>
      <w:proofErr w:type="spellStart"/>
      <w:r w:rsidR="00584C10">
        <w:rPr>
          <w:rFonts w:ascii="Times New Roman" w:hAnsi="Times New Roman" w:cs="Times New Roman"/>
        </w:rPr>
        <w:t>овог</w:t>
      </w:r>
      <w:proofErr w:type="spellEnd"/>
      <w:r w:rsidR="00584C10">
        <w:rPr>
          <w:rFonts w:ascii="Times New Roman" w:hAnsi="Times New Roman" w:cs="Times New Roman"/>
        </w:rPr>
        <w:t xml:space="preserve"> </w:t>
      </w:r>
      <w:proofErr w:type="spellStart"/>
      <w:r w:rsidR="00584C10">
        <w:rPr>
          <w:rFonts w:ascii="Times New Roman" w:hAnsi="Times New Roman" w:cs="Times New Roman"/>
        </w:rPr>
        <w:t>члана</w:t>
      </w:r>
      <w:proofErr w:type="spellEnd"/>
      <w:r w:rsidR="00584C10">
        <w:rPr>
          <w:rFonts w:ascii="Times New Roman" w:hAnsi="Times New Roman" w:cs="Times New Roman"/>
        </w:rPr>
        <w:t xml:space="preserve"> </w:t>
      </w:r>
      <w:proofErr w:type="spellStart"/>
      <w:r w:rsidR="00584C10">
        <w:rPr>
          <w:rFonts w:ascii="Times New Roman" w:hAnsi="Times New Roman" w:cs="Times New Roman"/>
        </w:rPr>
        <w:t>обезбеђују</w:t>
      </w:r>
      <w:proofErr w:type="spellEnd"/>
      <w:r w:rsidR="00584C10">
        <w:rPr>
          <w:rFonts w:ascii="Times New Roman" w:hAnsi="Times New Roman" w:cs="Times New Roman"/>
        </w:rPr>
        <w:t xml:space="preserve"> </w:t>
      </w:r>
      <w:proofErr w:type="spellStart"/>
      <w:r w:rsidR="00584C10">
        <w:rPr>
          <w:rFonts w:ascii="Times New Roman" w:hAnsi="Times New Roman" w:cs="Times New Roman"/>
        </w:rPr>
        <w:t>се</w:t>
      </w:r>
      <w:proofErr w:type="spellEnd"/>
      <w:r w:rsidR="00584C10">
        <w:rPr>
          <w:rFonts w:ascii="Times New Roman" w:hAnsi="Times New Roman" w:cs="Times New Roman"/>
        </w:rPr>
        <w:t xml:space="preserve"> у </w:t>
      </w:r>
      <w:proofErr w:type="spellStart"/>
      <w:r w:rsidR="00584C10">
        <w:rPr>
          <w:rFonts w:ascii="Times New Roman" w:hAnsi="Times New Roman" w:cs="Times New Roman"/>
        </w:rPr>
        <w:t>складу</w:t>
      </w:r>
      <w:proofErr w:type="spellEnd"/>
      <w:r w:rsidR="00584C10">
        <w:rPr>
          <w:rFonts w:ascii="Times New Roman" w:hAnsi="Times New Roman" w:cs="Times New Roman"/>
        </w:rPr>
        <w:t xml:space="preserve"> </w:t>
      </w:r>
      <w:proofErr w:type="spellStart"/>
      <w:r w:rsidR="00584C10">
        <w:rPr>
          <w:rFonts w:ascii="Times New Roman" w:hAnsi="Times New Roman" w:cs="Times New Roman"/>
        </w:rPr>
        <w:t>са</w:t>
      </w:r>
      <w:proofErr w:type="spellEnd"/>
      <w:r w:rsidR="00584C10">
        <w:rPr>
          <w:rFonts w:ascii="Times New Roman" w:hAnsi="Times New Roman" w:cs="Times New Roman"/>
        </w:rPr>
        <w:t xml:space="preserve"> </w:t>
      </w:r>
      <w:proofErr w:type="spellStart"/>
      <w:r w:rsidR="00584C10">
        <w:rPr>
          <w:rFonts w:ascii="Times New Roman" w:hAnsi="Times New Roman" w:cs="Times New Roman"/>
        </w:rPr>
        <w:t>критеријумима</w:t>
      </w:r>
      <w:proofErr w:type="spellEnd"/>
      <w:r w:rsidR="00CC4732">
        <w:rPr>
          <w:rFonts w:ascii="Times New Roman" w:hAnsi="Times New Roman" w:cs="Times New Roman"/>
        </w:rPr>
        <w:t xml:space="preserve"> и </w:t>
      </w:r>
      <w:proofErr w:type="spellStart"/>
      <w:r w:rsidR="00CC4732">
        <w:rPr>
          <w:rFonts w:ascii="Times New Roman" w:hAnsi="Times New Roman" w:cs="Times New Roman"/>
        </w:rPr>
        <w:t>стандардима</w:t>
      </w:r>
      <w:proofErr w:type="spellEnd"/>
      <w:r w:rsidR="00CC4732">
        <w:rPr>
          <w:rFonts w:ascii="Times New Roman" w:hAnsi="Times New Roman" w:cs="Times New Roman"/>
        </w:rPr>
        <w:t xml:space="preserve"> </w:t>
      </w:r>
      <w:proofErr w:type="spellStart"/>
      <w:r w:rsidR="00CC4732">
        <w:rPr>
          <w:rFonts w:ascii="Times New Roman" w:hAnsi="Times New Roman" w:cs="Times New Roman"/>
        </w:rPr>
        <w:t>финансирања</w:t>
      </w:r>
      <w:proofErr w:type="spellEnd"/>
      <w:r w:rsidR="00CC4732">
        <w:rPr>
          <w:rFonts w:ascii="Times New Roman" w:hAnsi="Times New Roman" w:cs="Times New Roman"/>
        </w:rPr>
        <w:t xml:space="preserve"> </w:t>
      </w:r>
      <w:proofErr w:type="spellStart"/>
      <w:r w:rsidR="00CC4732">
        <w:rPr>
          <w:rFonts w:ascii="Times New Roman" w:hAnsi="Times New Roman" w:cs="Times New Roman"/>
        </w:rPr>
        <w:t>Школе</w:t>
      </w:r>
      <w:proofErr w:type="spellEnd"/>
      <w:r w:rsidR="00CC4732">
        <w:rPr>
          <w:rFonts w:ascii="Times New Roman" w:hAnsi="Times New Roman" w:cs="Times New Roman"/>
        </w:rPr>
        <w:t xml:space="preserve"> </w:t>
      </w:r>
      <w:proofErr w:type="spellStart"/>
      <w:r w:rsidR="00CC4732">
        <w:rPr>
          <w:rFonts w:ascii="Times New Roman" w:hAnsi="Times New Roman" w:cs="Times New Roman"/>
        </w:rPr>
        <w:t>које</w:t>
      </w:r>
      <w:proofErr w:type="spellEnd"/>
      <w:r w:rsidR="00CC4732">
        <w:rPr>
          <w:rFonts w:ascii="Times New Roman" w:hAnsi="Times New Roman" w:cs="Times New Roman"/>
        </w:rPr>
        <w:t xml:space="preserve"> </w:t>
      </w:r>
      <w:proofErr w:type="spellStart"/>
      <w:r w:rsidR="00CC4732">
        <w:rPr>
          <w:rFonts w:ascii="Times New Roman" w:hAnsi="Times New Roman" w:cs="Times New Roman"/>
        </w:rPr>
        <w:t>прописује</w:t>
      </w:r>
      <w:proofErr w:type="spellEnd"/>
      <w:r w:rsidR="00CC4732">
        <w:rPr>
          <w:rFonts w:ascii="Times New Roman" w:hAnsi="Times New Roman" w:cs="Times New Roman"/>
        </w:rPr>
        <w:t xml:space="preserve"> </w:t>
      </w:r>
      <w:proofErr w:type="spellStart"/>
      <w:r w:rsidR="00CC4732">
        <w:rPr>
          <w:rFonts w:ascii="Times New Roman" w:hAnsi="Times New Roman" w:cs="Times New Roman"/>
        </w:rPr>
        <w:t>Министар</w:t>
      </w:r>
      <w:proofErr w:type="spellEnd"/>
      <w:r w:rsidR="0091452C">
        <w:rPr>
          <w:rFonts w:ascii="Times New Roman" w:hAnsi="Times New Roman" w:cs="Times New Roman"/>
        </w:rPr>
        <w:t>.</w:t>
      </w:r>
    </w:p>
    <w:p w14:paraId="74EEC975" w14:textId="77777777" w:rsidR="0091452C" w:rsidRDefault="0091452C" w:rsidP="00F94CF9">
      <w:pPr>
        <w:jc w:val="both"/>
        <w:rPr>
          <w:rFonts w:ascii="Times New Roman" w:hAnsi="Times New Roman" w:cs="Times New Roman"/>
        </w:rPr>
      </w:pPr>
      <w:proofErr w:type="spellStart"/>
      <w:r>
        <w:rPr>
          <w:rFonts w:ascii="Times New Roman" w:hAnsi="Times New Roman" w:cs="Times New Roman"/>
        </w:rPr>
        <w:t>Остваривање</w:t>
      </w:r>
      <w:proofErr w:type="spellEnd"/>
      <w:r>
        <w:rPr>
          <w:rFonts w:ascii="Times New Roman" w:hAnsi="Times New Roman" w:cs="Times New Roman"/>
        </w:rPr>
        <w:t xml:space="preserve"> </w:t>
      </w:r>
      <w:proofErr w:type="spellStart"/>
      <w:r>
        <w:rPr>
          <w:rFonts w:ascii="Times New Roman" w:hAnsi="Times New Roman" w:cs="Times New Roman"/>
        </w:rPr>
        <w:t>прихода</w:t>
      </w:r>
      <w:proofErr w:type="spellEnd"/>
      <w:r>
        <w:rPr>
          <w:rFonts w:ascii="Times New Roman" w:hAnsi="Times New Roman" w:cs="Times New Roman"/>
        </w:rPr>
        <w:t xml:space="preserve">, </w:t>
      </w:r>
      <w:proofErr w:type="spellStart"/>
      <w:r>
        <w:rPr>
          <w:rFonts w:ascii="Times New Roman" w:hAnsi="Times New Roman" w:cs="Times New Roman"/>
        </w:rPr>
        <w:t>евидентирање</w:t>
      </w:r>
      <w:proofErr w:type="spellEnd"/>
      <w:r>
        <w:rPr>
          <w:rFonts w:ascii="Times New Roman" w:hAnsi="Times New Roman" w:cs="Times New Roman"/>
        </w:rPr>
        <w:t xml:space="preserve"> и </w:t>
      </w:r>
      <w:proofErr w:type="spellStart"/>
      <w:r>
        <w:rPr>
          <w:rFonts w:ascii="Times New Roman" w:hAnsi="Times New Roman" w:cs="Times New Roman"/>
        </w:rPr>
        <w:t>коришћење</w:t>
      </w:r>
      <w:proofErr w:type="spellEnd"/>
      <w:r>
        <w:rPr>
          <w:rFonts w:ascii="Times New Roman" w:hAnsi="Times New Roman" w:cs="Times New Roman"/>
        </w:rPr>
        <w:t xml:space="preserve"> </w:t>
      </w:r>
      <w:proofErr w:type="spellStart"/>
      <w:r w:rsidR="00F27AA8">
        <w:rPr>
          <w:rFonts w:ascii="Times New Roman" w:hAnsi="Times New Roman" w:cs="Times New Roman"/>
        </w:rPr>
        <w:t>средстава</w:t>
      </w:r>
      <w:proofErr w:type="spellEnd"/>
      <w:r w:rsidR="00F27AA8">
        <w:rPr>
          <w:rFonts w:ascii="Times New Roman" w:hAnsi="Times New Roman" w:cs="Times New Roman"/>
        </w:rPr>
        <w:t xml:space="preserve"> </w:t>
      </w:r>
      <w:proofErr w:type="spellStart"/>
      <w:r w:rsidR="00F27AA8">
        <w:rPr>
          <w:rFonts w:ascii="Times New Roman" w:hAnsi="Times New Roman" w:cs="Times New Roman"/>
        </w:rPr>
        <w:t>из</w:t>
      </w:r>
      <w:proofErr w:type="spellEnd"/>
      <w:r w:rsidR="00F27AA8">
        <w:rPr>
          <w:rFonts w:ascii="Times New Roman" w:hAnsi="Times New Roman" w:cs="Times New Roman"/>
        </w:rPr>
        <w:t xml:space="preserve"> </w:t>
      </w:r>
      <w:proofErr w:type="spellStart"/>
      <w:r w:rsidR="00F27AA8">
        <w:rPr>
          <w:rFonts w:ascii="Times New Roman" w:hAnsi="Times New Roman" w:cs="Times New Roman"/>
        </w:rPr>
        <w:t>става</w:t>
      </w:r>
      <w:proofErr w:type="spellEnd"/>
      <w:r w:rsidR="00F27AA8">
        <w:rPr>
          <w:rFonts w:ascii="Times New Roman" w:hAnsi="Times New Roman" w:cs="Times New Roman"/>
        </w:rPr>
        <w:t xml:space="preserve"> 2. </w:t>
      </w:r>
      <w:proofErr w:type="spellStart"/>
      <w:r w:rsidR="0022013C">
        <w:rPr>
          <w:rFonts w:ascii="Times New Roman" w:hAnsi="Times New Roman" w:cs="Times New Roman"/>
        </w:rPr>
        <w:t>овог</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члана</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врши</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се</w:t>
      </w:r>
      <w:proofErr w:type="spellEnd"/>
      <w:r w:rsidR="0022013C">
        <w:rPr>
          <w:rFonts w:ascii="Times New Roman" w:hAnsi="Times New Roman" w:cs="Times New Roman"/>
        </w:rPr>
        <w:t xml:space="preserve"> у </w:t>
      </w:r>
      <w:proofErr w:type="spellStart"/>
      <w:r w:rsidR="0022013C">
        <w:rPr>
          <w:rFonts w:ascii="Times New Roman" w:hAnsi="Times New Roman" w:cs="Times New Roman"/>
        </w:rPr>
        <w:t>складу</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са</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прописима</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којима</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се</w:t>
      </w:r>
      <w:proofErr w:type="spellEnd"/>
      <w:r w:rsidR="0022013C">
        <w:rPr>
          <w:rFonts w:ascii="Times New Roman" w:hAnsi="Times New Roman" w:cs="Times New Roman"/>
        </w:rPr>
        <w:t xml:space="preserve"> </w:t>
      </w:r>
      <w:proofErr w:type="spellStart"/>
      <w:r w:rsidR="0022013C">
        <w:rPr>
          <w:rFonts w:ascii="Times New Roman" w:hAnsi="Times New Roman" w:cs="Times New Roman"/>
        </w:rPr>
        <w:t>уређује</w:t>
      </w:r>
      <w:proofErr w:type="spellEnd"/>
      <w:r w:rsidR="0022013C">
        <w:rPr>
          <w:rFonts w:ascii="Times New Roman" w:hAnsi="Times New Roman" w:cs="Times New Roman"/>
        </w:rPr>
        <w:t xml:space="preserve"> </w:t>
      </w:r>
      <w:proofErr w:type="spellStart"/>
      <w:r w:rsidR="0074488B">
        <w:rPr>
          <w:rFonts w:ascii="Times New Roman" w:hAnsi="Times New Roman" w:cs="Times New Roman"/>
        </w:rPr>
        <w:t>буџетски</w:t>
      </w:r>
      <w:proofErr w:type="spellEnd"/>
      <w:r w:rsidR="0074488B">
        <w:rPr>
          <w:rFonts w:ascii="Times New Roman" w:hAnsi="Times New Roman" w:cs="Times New Roman"/>
        </w:rPr>
        <w:t xml:space="preserve"> </w:t>
      </w:r>
      <w:proofErr w:type="spellStart"/>
      <w:r w:rsidR="0074488B">
        <w:rPr>
          <w:rFonts w:ascii="Times New Roman" w:hAnsi="Times New Roman" w:cs="Times New Roman"/>
        </w:rPr>
        <w:t>систем</w:t>
      </w:r>
      <w:proofErr w:type="spellEnd"/>
      <w:r w:rsidR="0074488B">
        <w:rPr>
          <w:rFonts w:ascii="Times New Roman" w:hAnsi="Times New Roman" w:cs="Times New Roman"/>
        </w:rPr>
        <w:t>.</w:t>
      </w:r>
    </w:p>
    <w:p w14:paraId="07B392B7" w14:textId="77777777" w:rsidR="0074488B" w:rsidRDefault="0074488B" w:rsidP="00F94CF9">
      <w:p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буџету</w:t>
      </w:r>
      <w:proofErr w:type="spellEnd"/>
      <w:r>
        <w:rPr>
          <w:rFonts w:ascii="Times New Roman" w:hAnsi="Times New Roman" w:cs="Times New Roman"/>
        </w:rPr>
        <w:t xml:space="preserve"> </w:t>
      </w:r>
      <w:proofErr w:type="spellStart"/>
      <w:r>
        <w:rPr>
          <w:rFonts w:ascii="Times New Roman" w:hAnsi="Times New Roman" w:cs="Times New Roman"/>
        </w:rPr>
        <w:t>Републике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sidR="00311462">
        <w:rPr>
          <w:rFonts w:ascii="Times New Roman" w:hAnsi="Times New Roman" w:cs="Times New Roman"/>
        </w:rPr>
        <w:t xml:space="preserve"> </w:t>
      </w:r>
      <w:proofErr w:type="spellStart"/>
      <w:r w:rsidR="00311462">
        <w:rPr>
          <w:rFonts w:ascii="Times New Roman" w:hAnsi="Times New Roman" w:cs="Times New Roman"/>
        </w:rPr>
        <w:t>обезбеђују</w:t>
      </w:r>
      <w:proofErr w:type="spellEnd"/>
      <w:r w:rsidR="00311462">
        <w:rPr>
          <w:rFonts w:ascii="Times New Roman" w:hAnsi="Times New Roman" w:cs="Times New Roman"/>
        </w:rPr>
        <w:t xml:space="preserve"> </w:t>
      </w:r>
      <w:proofErr w:type="spellStart"/>
      <w:r w:rsidR="00311462">
        <w:rPr>
          <w:rFonts w:ascii="Times New Roman" w:hAnsi="Times New Roman" w:cs="Times New Roman"/>
        </w:rPr>
        <w:t>се</w:t>
      </w:r>
      <w:proofErr w:type="spellEnd"/>
      <w:r w:rsidR="00311462">
        <w:rPr>
          <w:rFonts w:ascii="Times New Roman" w:hAnsi="Times New Roman" w:cs="Times New Roman"/>
        </w:rPr>
        <w:t xml:space="preserve"> </w:t>
      </w:r>
      <w:proofErr w:type="spellStart"/>
      <w:r w:rsidR="00311462">
        <w:rPr>
          <w:rFonts w:ascii="Times New Roman" w:hAnsi="Times New Roman" w:cs="Times New Roman"/>
        </w:rPr>
        <w:t>средства</w:t>
      </w:r>
      <w:proofErr w:type="spellEnd"/>
      <w:r w:rsidR="00311462">
        <w:rPr>
          <w:rFonts w:ascii="Times New Roman" w:hAnsi="Times New Roman" w:cs="Times New Roman"/>
        </w:rPr>
        <w:t xml:space="preserve"> </w:t>
      </w:r>
      <w:proofErr w:type="spellStart"/>
      <w:r w:rsidR="00311462">
        <w:rPr>
          <w:rFonts w:ascii="Times New Roman" w:hAnsi="Times New Roman" w:cs="Times New Roman"/>
        </w:rPr>
        <w:t>за</w:t>
      </w:r>
      <w:proofErr w:type="spellEnd"/>
      <w:r w:rsidR="00311462">
        <w:rPr>
          <w:rFonts w:ascii="Times New Roman" w:hAnsi="Times New Roman" w:cs="Times New Roman"/>
        </w:rPr>
        <w:t xml:space="preserve"> </w:t>
      </w:r>
      <w:proofErr w:type="spellStart"/>
      <w:r w:rsidR="00311462">
        <w:rPr>
          <w:rFonts w:ascii="Times New Roman" w:hAnsi="Times New Roman" w:cs="Times New Roman"/>
        </w:rPr>
        <w:t>стицање</w:t>
      </w:r>
      <w:proofErr w:type="spellEnd"/>
      <w:r w:rsidR="00311462">
        <w:rPr>
          <w:rFonts w:ascii="Times New Roman" w:hAnsi="Times New Roman" w:cs="Times New Roman"/>
        </w:rPr>
        <w:t xml:space="preserve"> </w:t>
      </w:r>
      <w:proofErr w:type="spellStart"/>
      <w:r w:rsidR="00311462">
        <w:rPr>
          <w:rFonts w:ascii="Times New Roman" w:hAnsi="Times New Roman" w:cs="Times New Roman"/>
        </w:rPr>
        <w:t>образовања</w:t>
      </w:r>
      <w:proofErr w:type="spellEnd"/>
      <w:r w:rsidR="00735CA9">
        <w:rPr>
          <w:rFonts w:ascii="Times New Roman" w:hAnsi="Times New Roman" w:cs="Times New Roman"/>
        </w:rPr>
        <w:t xml:space="preserve"> и </w:t>
      </w:r>
      <w:proofErr w:type="spellStart"/>
      <w:r w:rsidR="00735CA9">
        <w:rPr>
          <w:rFonts w:ascii="Times New Roman" w:hAnsi="Times New Roman" w:cs="Times New Roman"/>
        </w:rPr>
        <w:t>васпитања</w:t>
      </w:r>
      <w:proofErr w:type="spellEnd"/>
      <w:r w:rsidR="00735CA9">
        <w:rPr>
          <w:rFonts w:ascii="Times New Roman" w:hAnsi="Times New Roman" w:cs="Times New Roman"/>
        </w:rPr>
        <w:t xml:space="preserve"> </w:t>
      </w:r>
      <w:proofErr w:type="spellStart"/>
      <w:r w:rsidR="00E35D96">
        <w:rPr>
          <w:rFonts w:ascii="Times New Roman" w:hAnsi="Times New Roman" w:cs="Times New Roman"/>
        </w:rPr>
        <w:t>ученика</w:t>
      </w:r>
      <w:proofErr w:type="spellEnd"/>
      <w:r w:rsidR="00E35D96">
        <w:rPr>
          <w:rFonts w:ascii="Times New Roman" w:hAnsi="Times New Roman" w:cs="Times New Roman"/>
        </w:rPr>
        <w:t xml:space="preserve"> у </w:t>
      </w:r>
      <w:proofErr w:type="spellStart"/>
      <w:r w:rsidR="00E35D96">
        <w:rPr>
          <w:rFonts w:ascii="Times New Roman" w:hAnsi="Times New Roman" w:cs="Times New Roman"/>
        </w:rPr>
        <w:t>Школи</w:t>
      </w:r>
      <w:proofErr w:type="spellEnd"/>
      <w:r w:rsidR="00E35D96">
        <w:rPr>
          <w:rFonts w:ascii="Times New Roman" w:hAnsi="Times New Roman" w:cs="Times New Roman"/>
        </w:rPr>
        <w:t>.</w:t>
      </w:r>
    </w:p>
    <w:p w14:paraId="0F1037E5" w14:textId="77777777" w:rsidR="00E35D96" w:rsidRDefault="00E35D96" w:rsidP="00F94CF9">
      <w:p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буџету</w:t>
      </w:r>
      <w:proofErr w:type="spellEnd"/>
      <w:r>
        <w:rPr>
          <w:rFonts w:ascii="Times New Roman" w:hAnsi="Times New Roman" w:cs="Times New Roman"/>
        </w:rPr>
        <w:t xml:space="preserve"> </w:t>
      </w:r>
      <w:proofErr w:type="spellStart"/>
      <w:r>
        <w:rPr>
          <w:rFonts w:ascii="Times New Roman" w:hAnsi="Times New Roman" w:cs="Times New Roman"/>
        </w:rPr>
        <w:t>Републике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w:t>
      </w:r>
      <w:proofErr w:type="spellStart"/>
      <w:r>
        <w:rPr>
          <w:rFonts w:ascii="Times New Roman" w:hAnsi="Times New Roman" w:cs="Times New Roman"/>
        </w:rPr>
        <w:t>обезбеђују</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sidR="00752909">
        <w:rPr>
          <w:rFonts w:ascii="Times New Roman" w:hAnsi="Times New Roman" w:cs="Times New Roman"/>
        </w:rPr>
        <w:t>:</w:t>
      </w:r>
    </w:p>
    <w:p w14:paraId="7C3D159E" w14:textId="77777777" w:rsidR="00752909" w:rsidRDefault="00752909" w:rsidP="00752909">
      <w:pPr>
        <w:jc w:val="both"/>
        <w:rPr>
          <w:rFonts w:ascii="Times New Roman" w:hAnsi="Times New Roman" w:cs="Times New Roman"/>
        </w:rPr>
      </w:pPr>
      <w:r>
        <w:rPr>
          <w:rFonts w:ascii="Times New Roman" w:hAnsi="Times New Roman" w:cs="Times New Roman"/>
        </w:rPr>
        <w:t>1)</w:t>
      </w:r>
      <w:proofErr w:type="spellStart"/>
      <w:r>
        <w:rPr>
          <w:rFonts w:ascii="Times New Roman" w:hAnsi="Times New Roman" w:cs="Times New Roman"/>
        </w:rPr>
        <w:t>плате</w:t>
      </w:r>
      <w:proofErr w:type="spellEnd"/>
      <w:r>
        <w:rPr>
          <w:rFonts w:ascii="Times New Roman" w:hAnsi="Times New Roman" w:cs="Times New Roman"/>
        </w:rPr>
        <w:t xml:space="preserve">, </w:t>
      </w:r>
      <w:proofErr w:type="spellStart"/>
      <w:r>
        <w:rPr>
          <w:rFonts w:ascii="Times New Roman" w:hAnsi="Times New Roman" w:cs="Times New Roman"/>
        </w:rPr>
        <w:t>накнаде</w:t>
      </w:r>
      <w:proofErr w:type="spellEnd"/>
      <w:r>
        <w:rPr>
          <w:rFonts w:ascii="Times New Roman" w:hAnsi="Times New Roman" w:cs="Times New Roman"/>
        </w:rPr>
        <w:t xml:space="preserve"> и </w:t>
      </w:r>
      <w:proofErr w:type="spellStart"/>
      <w:r>
        <w:rPr>
          <w:rFonts w:ascii="Times New Roman" w:hAnsi="Times New Roman" w:cs="Times New Roman"/>
        </w:rPr>
        <w:t>додатке</w:t>
      </w:r>
      <w:proofErr w:type="spellEnd"/>
      <w:r>
        <w:rPr>
          <w:rFonts w:ascii="Times New Roman" w:hAnsi="Times New Roman" w:cs="Times New Roman"/>
        </w:rPr>
        <w:t xml:space="preserve"> </w:t>
      </w:r>
      <w:proofErr w:type="spellStart"/>
      <w:r>
        <w:rPr>
          <w:rFonts w:ascii="Times New Roman" w:hAnsi="Times New Roman" w:cs="Times New Roman"/>
        </w:rPr>
        <w:t>запослених</w:t>
      </w:r>
      <w:proofErr w:type="spellEnd"/>
      <w:r w:rsidR="00053575">
        <w:rPr>
          <w:rFonts w:ascii="Times New Roman" w:hAnsi="Times New Roman" w:cs="Times New Roman"/>
        </w:rPr>
        <w:t xml:space="preserve"> у </w:t>
      </w:r>
      <w:proofErr w:type="spellStart"/>
      <w:r w:rsidR="00053575">
        <w:rPr>
          <w:rFonts w:ascii="Times New Roman" w:hAnsi="Times New Roman" w:cs="Times New Roman"/>
        </w:rPr>
        <w:t>Школи</w:t>
      </w:r>
      <w:proofErr w:type="spellEnd"/>
      <w:r w:rsidR="00053575">
        <w:rPr>
          <w:rFonts w:ascii="Times New Roman" w:hAnsi="Times New Roman" w:cs="Times New Roman"/>
        </w:rPr>
        <w:t xml:space="preserve">, </w:t>
      </w:r>
      <w:proofErr w:type="spellStart"/>
      <w:r w:rsidR="00053575">
        <w:rPr>
          <w:rFonts w:ascii="Times New Roman" w:hAnsi="Times New Roman" w:cs="Times New Roman"/>
        </w:rPr>
        <w:t>доприносе</w:t>
      </w:r>
      <w:proofErr w:type="spellEnd"/>
      <w:r w:rsidR="00053575">
        <w:rPr>
          <w:rFonts w:ascii="Times New Roman" w:hAnsi="Times New Roman" w:cs="Times New Roman"/>
        </w:rPr>
        <w:t xml:space="preserve"> </w:t>
      </w:r>
      <w:proofErr w:type="spellStart"/>
      <w:r w:rsidR="00053575">
        <w:rPr>
          <w:rFonts w:ascii="Times New Roman" w:hAnsi="Times New Roman" w:cs="Times New Roman"/>
        </w:rPr>
        <w:t>за</w:t>
      </w:r>
      <w:proofErr w:type="spellEnd"/>
      <w:r w:rsidR="00053575">
        <w:rPr>
          <w:rFonts w:ascii="Times New Roman" w:hAnsi="Times New Roman" w:cs="Times New Roman"/>
        </w:rPr>
        <w:t xml:space="preserve"> </w:t>
      </w:r>
      <w:proofErr w:type="spellStart"/>
      <w:r w:rsidR="00053575">
        <w:rPr>
          <w:rFonts w:ascii="Times New Roman" w:hAnsi="Times New Roman" w:cs="Times New Roman"/>
        </w:rPr>
        <w:t>обавезно</w:t>
      </w:r>
      <w:proofErr w:type="spellEnd"/>
      <w:r w:rsidR="00053575">
        <w:rPr>
          <w:rFonts w:ascii="Times New Roman" w:hAnsi="Times New Roman" w:cs="Times New Roman"/>
        </w:rPr>
        <w:t xml:space="preserve"> </w:t>
      </w:r>
      <w:proofErr w:type="spellStart"/>
      <w:r w:rsidR="00053575">
        <w:rPr>
          <w:rFonts w:ascii="Times New Roman" w:hAnsi="Times New Roman" w:cs="Times New Roman"/>
        </w:rPr>
        <w:t>социјално</w:t>
      </w:r>
      <w:proofErr w:type="spellEnd"/>
      <w:r w:rsidR="0097475F">
        <w:rPr>
          <w:rFonts w:ascii="Times New Roman" w:hAnsi="Times New Roman" w:cs="Times New Roman"/>
        </w:rPr>
        <w:t xml:space="preserve"> </w:t>
      </w:r>
      <w:proofErr w:type="spellStart"/>
      <w:r w:rsidR="0097475F">
        <w:rPr>
          <w:rFonts w:ascii="Times New Roman" w:hAnsi="Times New Roman" w:cs="Times New Roman"/>
        </w:rPr>
        <w:t>осигурање</w:t>
      </w:r>
      <w:proofErr w:type="spellEnd"/>
      <w:r w:rsidR="0097475F">
        <w:rPr>
          <w:rFonts w:ascii="Times New Roman" w:hAnsi="Times New Roman" w:cs="Times New Roman"/>
        </w:rPr>
        <w:t xml:space="preserve"> и </w:t>
      </w:r>
      <w:proofErr w:type="spellStart"/>
      <w:r w:rsidR="0097475F">
        <w:rPr>
          <w:rFonts w:ascii="Times New Roman" w:hAnsi="Times New Roman" w:cs="Times New Roman"/>
        </w:rPr>
        <w:t>отпремнине</w:t>
      </w:r>
      <w:proofErr w:type="spellEnd"/>
      <w:r w:rsidR="0097475F">
        <w:rPr>
          <w:rFonts w:ascii="Times New Roman" w:hAnsi="Times New Roman" w:cs="Times New Roman"/>
        </w:rPr>
        <w:t>;</w:t>
      </w:r>
    </w:p>
    <w:p w14:paraId="4E734EE6" w14:textId="77777777" w:rsidR="0097475F" w:rsidRDefault="0097475F" w:rsidP="00752909">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плаћања</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r w:rsidR="00AE746C">
        <w:rPr>
          <w:rFonts w:ascii="Times New Roman" w:hAnsi="Times New Roman" w:cs="Times New Roman"/>
        </w:rPr>
        <w:t>извршених</w:t>
      </w:r>
      <w:proofErr w:type="spellEnd"/>
      <w:r w:rsidR="00AE746C">
        <w:rPr>
          <w:rFonts w:ascii="Times New Roman" w:hAnsi="Times New Roman" w:cs="Times New Roman"/>
        </w:rPr>
        <w:t xml:space="preserve"> </w:t>
      </w:r>
      <w:proofErr w:type="spellStart"/>
      <w:r w:rsidR="00AE746C">
        <w:rPr>
          <w:rFonts w:ascii="Times New Roman" w:hAnsi="Times New Roman" w:cs="Times New Roman"/>
        </w:rPr>
        <w:t>пресуда</w:t>
      </w:r>
      <w:proofErr w:type="spellEnd"/>
      <w:r w:rsidR="00AE746C">
        <w:rPr>
          <w:rFonts w:ascii="Times New Roman" w:hAnsi="Times New Roman" w:cs="Times New Roman"/>
        </w:rPr>
        <w:t xml:space="preserve"> </w:t>
      </w:r>
      <w:proofErr w:type="spellStart"/>
      <w:r w:rsidR="00AE746C">
        <w:rPr>
          <w:rFonts w:ascii="Times New Roman" w:hAnsi="Times New Roman" w:cs="Times New Roman"/>
        </w:rPr>
        <w:t>донетих</w:t>
      </w:r>
      <w:proofErr w:type="spellEnd"/>
      <w:r w:rsidR="00AE746C">
        <w:rPr>
          <w:rFonts w:ascii="Times New Roman" w:hAnsi="Times New Roman" w:cs="Times New Roman"/>
        </w:rPr>
        <w:t xml:space="preserve"> у </w:t>
      </w:r>
      <w:proofErr w:type="spellStart"/>
      <w:r w:rsidR="00AE746C">
        <w:rPr>
          <w:rFonts w:ascii="Times New Roman" w:hAnsi="Times New Roman" w:cs="Times New Roman"/>
        </w:rPr>
        <w:t>радноправним</w:t>
      </w:r>
      <w:proofErr w:type="spellEnd"/>
      <w:r w:rsidR="00AE746C">
        <w:rPr>
          <w:rFonts w:ascii="Times New Roman" w:hAnsi="Times New Roman" w:cs="Times New Roman"/>
        </w:rPr>
        <w:t xml:space="preserve"> </w:t>
      </w:r>
      <w:proofErr w:type="spellStart"/>
      <w:r w:rsidR="00AE746C">
        <w:rPr>
          <w:rFonts w:ascii="Times New Roman" w:hAnsi="Times New Roman" w:cs="Times New Roman"/>
        </w:rPr>
        <w:t>споровима</w:t>
      </w:r>
      <w:proofErr w:type="spellEnd"/>
      <w:r w:rsidR="00E9036B">
        <w:rPr>
          <w:rFonts w:ascii="Times New Roman" w:hAnsi="Times New Roman" w:cs="Times New Roman"/>
        </w:rPr>
        <w:t xml:space="preserve"> </w:t>
      </w:r>
      <w:proofErr w:type="spellStart"/>
      <w:r w:rsidR="00E9036B">
        <w:rPr>
          <w:rFonts w:ascii="Times New Roman" w:hAnsi="Times New Roman" w:cs="Times New Roman"/>
        </w:rPr>
        <w:t>пред</w:t>
      </w:r>
      <w:proofErr w:type="spellEnd"/>
      <w:r w:rsidR="00E9036B">
        <w:rPr>
          <w:rFonts w:ascii="Times New Roman" w:hAnsi="Times New Roman" w:cs="Times New Roman"/>
        </w:rPr>
        <w:t xml:space="preserve"> </w:t>
      </w:r>
      <w:proofErr w:type="spellStart"/>
      <w:r w:rsidR="00E9036B">
        <w:rPr>
          <w:rFonts w:ascii="Times New Roman" w:hAnsi="Times New Roman" w:cs="Times New Roman"/>
        </w:rPr>
        <w:t>надлежним</w:t>
      </w:r>
      <w:proofErr w:type="spellEnd"/>
      <w:r w:rsidR="00E9036B">
        <w:rPr>
          <w:rFonts w:ascii="Times New Roman" w:hAnsi="Times New Roman" w:cs="Times New Roman"/>
        </w:rPr>
        <w:t xml:space="preserve"> </w:t>
      </w:r>
      <w:proofErr w:type="spellStart"/>
      <w:r w:rsidR="00E9036B">
        <w:rPr>
          <w:rFonts w:ascii="Times New Roman" w:hAnsi="Times New Roman" w:cs="Times New Roman"/>
        </w:rPr>
        <w:t>судовима</w:t>
      </w:r>
      <w:proofErr w:type="spellEnd"/>
      <w:r w:rsidR="00E9036B">
        <w:rPr>
          <w:rFonts w:ascii="Times New Roman" w:hAnsi="Times New Roman" w:cs="Times New Roman"/>
        </w:rPr>
        <w:t xml:space="preserve"> у </w:t>
      </w:r>
      <w:proofErr w:type="spellStart"/>
      <w:r w:rsidR="00E9036B">
        <w:rPr>
          <w:rFonts w:ascii="Times New Roman" w:hAnsi="Times New Roman" w:cs="Times New Roman"/>
        </w:rPr>
        <w:t>вези</w:t>
      </w:r>
      <w:proofErr w:type="spellEnd"/>
      <w:r w:rsidR="00E9036B">
        <w:rPr>
          <w:rFonts w:ascii="Times New Roman" w:hAnsi="Times New Roman" w:cs="Times New Roman"/>
        </w:rPr>
        <w:t xml:space="preserve"> </w:t>
      </w:r>
      <w:proofErr w:type="spellStart"/>
      <w:r w:rsidR="00E9036B">
        <w:rPr>
          <w:rFonts w:ascii="Times New Roman" w:hAnsi="Times New Roman" w:cs="Times New Roman"/>
        </w:rPr>
        <w:t>са</w:t>
      </w:r>
      <w:proofErr w:type="spellEnd"/>
      <w:r w:rsidR="00E9036B">
        <w:rPr>
          <w:rFonts w:ascii="Times New Roman" w:hAnsi="Times New Roman" w:cs="Times New Roman"/>
        </w:rPr>
        <w:t xml:space="preserve"> </w:t>
      </w:r>
      <w:proofErr w:type="spellStart"/>
      <w:r w:rsidR="00E9036B">
        <w:rPr>
          <w:rFonts w:ascii="Times New Roman" w:hAnsi="Times New Roman" w:cs="Times New Roman"/>
        </w:rPr>
        <w:t>ставом</w:t>
      </w:r>
      <w:proofErr w:type="spellEnd"/>
      <w:r w:rsidR="00E9036B">
        <w:rPr>
          <w:rFonts w:ascii="Times New Roman" w:hAnsi="Times New Roman" w:cs="Times New Roman"/>
        </w:rPr>
        <w:t xml:space="preserve"> 2.</w:t>
      </w:r>
      <w:r w:rsidR="007723CE">
        <w:rPr>
          <w:rFonts w:ascii="Times New Roman" w:hAnsi="Times New Roman" w:cs="Times New Roman"/>
        </w:rPr>
        <w:t xml:space="preserve"> </w:t>
      </w:r>
      <w:proofErr w:type="spellStart"/>
      <w:r w:rsidR="007723CE">
        <w:rPr>
          <w:rFonts w:ascii="Times New Roman" w:hAnsi="Times New Roman" w:cs="Times New Roman"/>
        </w:rPr>
        <w:t>тачка</w:t>
      </w:r>
      <w:proofErr w:type="spellEnd"/>
      <w:r w:rsidR="007723CE">
        <w:rPr>
          <w:rFonts w:ascii="Times New Roman" w:hAnsi="Times New Roman" w:cs="Times New Roman"/>
        </w:rPr>
        <w:t xml:space="preserve"> 4. </w:t>
      </w:r>
      <w:proofErr w:type="spellStart"/>
      <w:r w:rsidR="007723CE">
        <w:rPr>
          <w:rFonts w:ascii="Times New Roman" w:hAnsi="Times New Roman" w:cs="Times New Roman"/>
        </w:rPr>
        <w:t>овог</w:t>
      </w:r>
      <w:proofErr w:type="spellEnd"/>
      <w:r w:rsidR="007723CE">
        <w:rPr>
          <w:rFonts w:ascii="Times New Roman" w:hAnsi="Times New Roman" w:cs="Times New Roman"/>
        </w:rPr>
        <w:t xml:space="preserve"> </w:t>
      </w:r>
      <w:proofErr w:type="spellStart"/>
      <w:r w:rsidR="007723CE">
        <w:rPr>
          <w:rFonts w:ascii="Times New Roman" w:hAnsi="Times New Roman" w:cs="Times New Roman"/>
        </w:rPr>
        <w:t>члана</w:t>
      </w:r>
      <w:proofErr w:type="spellEnd"/>
      <w:r w:rsidR="007723CE">
        <w:rPr>
          <w:rFonts w:ascii="Times New Roman" w:hAnsi="Times New Roman" w:cs="Times New Roman"/>
        </w:rPr>
        <w:t>;</w:t>
      </w:r>
    </w:p>
    <w:p w14:paraId="38A6BB2D" w14:textId="77777777" w:rsidR="007723CE" w:rsidRDefault="00445D10" w:rsidP="00752909">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развојне</w:t>
      </w:r>
      <w:proofErr w:type="spellEnd"/>
      <w:r>
        <w:rPr>
          <w:rFonts w:ascii="Times New Roman" w:hAnsi="Times New Roman" w:cs="Times New Roman"/>
        </w:rPr>
        <w:t xml:space="preserve"> </w:t>
      </w:r>
      <w:proofErr w:type="spellStart"/>
      <w:r>
        <w:rPr>
          <w:rFonts w:ascii="Times New Roman" w:hAnsi="Times New Roman" w:cs="Times New Roman"/>
        </w:rPr>
        <w:t>програме</w:t>
      </w:r>
      <w:proofErr w:type="spellEnd"/>
      <w:r>
        <w:rPr>
          <w:rFonts w:ascii="Times New Roman" w:hAnsi="Times New Roman" w:cs="Times New Roman"/>
        </w:rPr>
        <w:t xml:space="preserve"> и </w:t>
      </w:r>
      <w:proofErr w:type="spellStart"/>
      <w:r>
        <w:rPr>
          <w:rFonts w:ascii="Times New Roman" w:hAnsi="Times New Roman" w:cs="Times New Roman"/>
        </w:rPr>
        <w:t>пројекте</w:t>
      </w:r>
      <w:proofErr w:type="spellEnd"/>
      <w:r>
        <w:rPr>
          <w:rFonts w:ascii="Times New Roman" w:hAnsi="Times New Roman" w:cs="Times New Roman"/>
        </w:rPr>
        <w:t xml:space="preserve"> </w:t>
      </w:r>
      <w:proofErr w:type="spellStart"/>
      <w:r>
        <w:rPr>
          <w:rFonts w:ascii="Times New Roman" w:hAnsi="Times New Roman" w:cs="Times New Roman"/>
        </w:rPr>
        <w:t>Школе</w:t>
      </w:r>
      <w:proofErr w:type="spellEnd"/>
      <w:r>
        <w:rPr>
          <w:rFonts w:ascii="Times New Roman" w:hAnsi="Times New Roman" w:cs="Times New Roman"/>
        </w:rPr>
        <w:t xml:space="preserve">, </w:t>
      </w:r>
      <w:proofErr w:type="spellStart"/>
      <w:r>
        <w:rPr>
          <w:rFonts w:ascii="Times New Roman" w:hAnsi="Times New Roman" w:cs="Times New Roman"/>
        </w:rPr>
        <w:t>као</w:t>
      </w:r>
      <w:proofErr w:type="spellEnd"/>
      <w:r>
        <w:rPr>
          <w:rFonts w:ascii="Times New Roman" w:hAnsi="Times New Roman" w:cs="Times New Roman"/>
        </w:rPr>
        <w:t xml:space="preserve"> и </w:t>
      </w:r>
      <w:proofErr w:type="spellStart"/>
      <w:r>
        <w:rPr>
          <w:rFonts w:ascii="Times New Roman" w:hAnsi="Times New Roman" w:cs="Times New Roman"/>
        </w:rPr>
        <w:t>учешће</w:t>
      </w:r>
      <w:proofErr w:type="spellEnd"/>
      <w:r>
        <w:rPr>
          <w:rFonts w:ascii="Times New Roman" w:hAnsi="Times New Roman" w:cs="Times New Roman"/>
        </w:rPr>
        <w:t xml:space="preserve"> </w:t>
      </w:r>
      <w:proofErr w:type="spellStart"/>
      <w:r>
        <w:rPr>
          <w:rFonts w:ascii="Times New Roman" w:hAnsi="Times New Roman" w:cs="Times New Roman"/>
        </w:rPr>
        <w:t>Републике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sidR="00096589">
        <w:rPr>
          <w:rFonts w:ascii="Times New Roman" w:hAnsi="Times New Roman" w:cs="Times New Roman"/>
        </w:rPr>
        <w:t xml:space="preserve"> у </w:t>
      </w:r>
      <w:proofErr w:type="spellStart"/>
      <w:r w:rsidR="00096589">
        <w:rPr>
          <w:rFonts w:ascii="Times New Roman" w:hAnsi="Times New Roman" w:cs="Times New Roman"/>
        </w:rPr>
        <w:t>области</w:t>
      </w:r>
      <w:proofErr w:type="spellEnd"/>
      <w:r w:rsidR="00096589">
        <w:rPr>
          <w:rFonts w:ascii="Times New Roman" w:hAnsi="Times New Roman" w:cs="Times New Roman"/>
        </w:rPr>
        <w:t xml:space="preserve"> </w:t>
      </w:r>
      <w:proofErr w:type="spellStart"/>
      <w:r w:rsidR="00096589">
        <w:rPr>
          <w:rFonts w:ascii="Times New Roman" w:hAnsi="Times New Roman" w:cs="Times New Roman"/>
        </w:rPr>
        <w:t>инвестиција</w:t>
      </w:r>
      <w:proofErr w:type="spellEnd"/>
      <w:r w:rsidR="00096589">
        <w:rPr>
          <w:rFonts w:ascii="Times New Roman" w:hAnsi="Times New Roman" w:cs="Times New Roman"/>
        </w:rPr>
        <w:t xml:space="preserve">, </w:t>
      </w:r>
      <w:proofErr w:type="spellStart"/>
      <w:r w:rsidR="00096589">
        <w:rPr>
          <w:rFonts w:ascii="Times New Roman" w:hAnsi="Times New Roman" w:cs="Times New Roman"/>
        </w:rPr>
        <w:t>стручног</w:t>
      </w:r>
      <w:proofErr w:type="spellEnd"/>
      <w:r w:rsidR="00096589">
        <w:rPr>
          <w:rFonts w:ascii="Times New Roman" w:hAnsi="Times New Roman" w:cs="Times New Roman"/>
        </w:rPr>
        <w:t xml:space="preserve"> </w:t>
      </w:r>
      <w:proofErr w:type="spellStart"/>
      <w:r w:rsidR="00096589">
        <w:rPr>
          <w:rFonts w:ascii="Times New Roman" w:hAnsi="Times New Roman" w:cs="Times New Roman"/>
        </w:rPr>
        <w:t>усавршавања</w:t>
      </w:r>
      <w:proofErr w:type="spellEnd"/>
      <w:r w:rsidR="000E303C">
        <w:rPr>
          <w:rFonts w:ascii="Times New Roman" w:hAnsi="Times New Roman" w:cs="Times New Roman"/>
        </w:rPr>
        <w:t xml:space="preserve"> </w:t>
      </w:r>
      <w:proofErr w:type="spellStart"/>
      <w:r w:rsidR="000E303C">
        <w:rPr>
          <w:rFonts w:ascii="Times New Roman" w:hAnsi="Times New Roman" w:cs="Times New Roman"/>
        </w:rPr>
        <w:t>запослених</w:t>
      </w:r>
      <w:proofErr w:type="spellEnd"/>
      <w:r w:rsidR="000E303C">
        <w:rPr>
          <w:rFonts w:ascii="Times New Roman" w:hAnsi="Times New Roman" w:cs="Times New Roman"/>
        </w:rPr>
        <w:t xml:space="preserve"> и </w:t>
      </w:r>
      <w:proofErr w:type="spellStart"/>
      <w:r w:rsidR="000E303C">
        <w:rPr>
          <w:rFonts w:ascii="Times New Roman" w:hAnsi="Times New Roman" w:cs="Times New Roman"/>
        </w:rPr>
        <w:t>такмичења</w:t>
      </w:r>
      <w:proofErr w:type="spellEnd"/>
      <w:r w:rsidR="000E303C">
        <w:rPr>
          <w:rFonts w:ascii="Times New Roman" w:hAnsi="Times New Roman" w:cs="Times New Roman"/>
        </w:rPr>
        <w:t xml:space="preserve"> </w:t>
      </w:r>
      <w:proofErr w:type="spellStart"/>
      <w:r w:rsidR="000E303C">
        <w:rPr>
          <w:rFonts w:ascii="Times New Roman" w:hAnsi="Times New Roman" w:cs="Times New Roman"/>
        </w:rPr>
        <w:t>ученика</w:t>
      </w:r>
      <w:proofErr w:type="spellEnd"/>
      <w:r w:rsidR="000E303C">
        <w:rPr>
          <w:rFonts w:ascii="Times New Roman" w:hAnsi="Times New Roman" w:cs="Times New Roman"/>
        </w:rPr>
        <w:t xml:space="preserve"> </w:t>
      </w:r>
      <w:proofErr w:type="spellStart"/>
      <w:r w:rsidR="000E303C">
        <w:rPr>
          <w:rFonts w:ascii="Times New Roman" w:hAnsi="Times New Roman" w:cs="Times New Roman"/>
        </w:rPr>
        <w:t>на</w:t>
      </w:r>
      <w:proofErr w:type="spellEnd"/>
      <w:r w:rsidR="000E303C">
        <w:rPr>
          <w:rFonts w:ascii="Times New Roman" w:hAnsi="Times New Roman" w:cs="Times New Roman"/>
        </w:rPr>
        <w:t xml:space="preserve"> </w:t>
      </w:r>
      <w:proofErr w:type="spellStart"/>
      <w:r w:rsidR="000E303C">
        <w:rPr>
          <w:rFonts w:ascii="Times New Roman" w:hAnsi="Times New Roman" w:cs="Times New Roman"/>
        </w:rPr>
        <w:t>републичком</w:t>
      </w:r>
      <w:proofErr w:type="spellEnd"/>
      <w:r w:rsidR="000E303C">
        <w:rPr>
          <w:rFonts w:ascii="Times New Roman" w:hAnsi="Times New Roman" w:cs="Times New Roman"/>
        </w:rPr>
        <w:t xml:space="preserve"> и </w:t>
      </w:r>
      <w:proofErr w:type="spellStart"/>
      <w:r w:rsidR="00FF5379">
        <w:rPr>
          <w:rFonts w:ascii="Times New Roman" w:hAnsi="Times New Roman" w:cs="Times New Roman"/>
        </w:rPr>
        <w:t>међународном</w:t>
      </w:r>
      <w:proofErr w:type="spellEnd"/>
      <w:r w:rsidR="00FF5379">
        <w:rPr>
          <w:rFonts w:ascii="Times New Roman" w:hAnsi="Times New Roman" w:cs="Times New Roman"/>
        </w:rPr>
        <w:t xml:space="preserve"> </w:t>
      </w:r>
      <w:proofErr w:type="spellStart"/>
      <w:r w:rsidR="00FF5379">
        <w:rPr>
          <w:rFonts w:ascii="Times New Roman" w:hAnsi="Times New Roman" w:cs="Times New Roman"/>
        </w:rPr>
        <w:t>нивоу</w:t>
      </w:r>
      <w:proofErr w:type="spellEnd"/>
      <w:r w:rsidR="00FF5379">
        <w:rPr>
          <w:rFonts w:ascii="Times New Roman" w:hAnsi="Times New Roman" w:cs="Times New Roman"/>
        </w:rPr>
        <w:t xml:space="preserve">, у </w:t>
      </w:r>
      <w:proofErr w:type="spellStart"/>
      <w:r w:rsidR="00FF5379">
        <w:rPr>
          <w:rFonts w:ascii="Times New Roman" w:hAnsi="Times New Roman" w:cs="Times New Roman"/>
        </w:rPr>
        <w:t>складу</w:t>
      </w:r>
      <w:proofErr w:type="spellEnd"/>
      <w:r w:rsidR="00FF5379">
        <w:rPr>
          <w:rFonts w:ascii="Times New Roman" w:hAnsi="Times New Roman" w:cs="Times New Roman"/>
        </w:rPr>
        <w:t xml:space="preserve"> </w:t>
      </w:r>
      <w:proofErr w:type="spellStart"/>
      <w:r w:rsidR="00FF5379">
        <w:rPr>
          <w:rFonts w:ascii="Times New Roman" w:hAnsi="Times New Roman" w:cs="Times New Roman"/>
        </w:rPr>
        <w:t>са</w:t>
      </w:r>
      <w:proofErr w:type="spellEnd"/>
      <w:r w:rsidR="00FF5379">
        <w:rPr>
          <w:rFonts w:ascii="Times New Roman" w:hAnsi="Times New Roman" w:cs="Times New Roman"/>
        </w:rPr>
        <w:t xml:space="preserve"> </w:t>
      </w:r>
      <w:proofErr w:type="spellStart"/>
      <w:r w:rsidR="00FF5379">
        <w:rPr>
          <w:rFonts w:ascii="Times New Roman" w:hAnsi="Times New Roman" w:cs="Times New Roman"/>
        </w:rPr>
        <w:t>утврђеним</w:t>
      </w:r>
      <w:proofErr w:type="spellEnd"/>
      <w:r w:rsidR="00780202">
        <w:rPr>
          <w:rFonts w:ascii="Times New Roman" w:hAnsi="Times New Roman" w:cs="Times New Roman"/>
        </w:rPr>
        <w:t xml:space="preserve"> </w:t>
      </w:r>
      <w:proofErr w:type="spellStart"/>
      <w:r w:rsidR="00780202">
        <w:rPr>
          <w:rFonts w:ascii="Times New Roman" w:hAnsi="Times New Roman" w:cs="Times New Roman"/>
        </w:rPr>
        <w:t>средствима</w:t>
      </w:r>
      <w:proofErr w:type="spellEnd"/>
      <w:r w:rsidR="00780202">
        <w:rPr>
          <w:rFonts w:ascii="Times New Roman" w:hAnsi="Times New Roman" w:cs="Times New Roman"/>
        </w:rPr>
        <w:t xml:space="preserve">, а </w:t>
      </w:r>
      <w:proofErr w:type="spellStart"/>
      <w:r w:rsidR="00780202">
        <w:rPr>
          <w:rFonts w:ascii="Times New Roman" w:hAnsi="Times New Roman" w:cs="Times New Roman"/>
        </w:rPr>
        <w:t>према</w:t>
      </w:r>
      <w:proofErr w:type="spellEnd"/>
      <w:r w:rsidR="00780202">
        <w:rPr>
          <w:rFonts w:ascii="Times New Roman" w:hAnsi="Times New Roman" w:cs="Times New Roman"/>
        </w:rPr>
        <w:t xml:space="preserve"> </w:t>
      </w:r>
      <w:proofErr w:type="spellStart"/>
      <w:r w:rsidR="00780202">
        <w:rPr>
          <w:rFonts w:ascii="Times New Roman" w:hAnsi="Times New Roman" w:cs="Times New Roman"/>
        </w:rPr>
        <w:t>програмима</w:t>
      </w:r>
      <w:proofErr w:type="spellEnd"/>
      <w:r w:rsidR="00780202">
        <w:rPr>
          <w:rFonts w:ascii="Times New Roman" w:hAnsi="Times New Roman" w:cs="Times New Roman"/>
        </w:rPr>
        <w:t xml:space="preserve"> и </w:t>
      </w:r>
      <w:proofErr w:type="spellStart"/>
      <w:r w:rsidR="00780202">
        <w:rPr>
          <w:rFonts w:ascii="Times New Roman" w:hAnsi="Times New Roman" w:cs="Times New Roman"/>
        </w:rPr>
        <w:t>критеријумима</w:t>
      </w:r>
      <w:proofErr w:type="spellEnd"/>
      <w:r w:rsidR="00780202">
        <w:rPr>
          <w:rFonts w:ascii="Times New Roman" w:hAnsi="Times New Roman" w:cs="Times New Roman"/>
        </w:rPr>
        <w:t xml:space="preserve"> </w:t>
      </w:r>
      <w:proofErr w:type="spellStart"/>
      <w:r w:rsidR="00780202">
        <w:rPr>
          <w:rFonts w:ascii="Times New Roman" w:hAnsi="Times New Roman" w:cs="Times New Roman"/>
        </w:rPr>
        <w:t>које</w:t>
      </w:r>
      <w:proofErr w:type="spellEnd"/>
      <w:r w:rsidR="00780202">
        <w:rPr>
          <w:rFonts w:ascii="Times New Roman" w:hAnsi="Times New Roman" w:cs="Times New Roman"/>
        </w:rPr>
        <w:t xml:space="preserve"> </w:t>
      </w:r>
      <w:proofErr w:type="spellStart"/>
      <w:r w:rsidR="00780202">
        <w:rPr>
          <w:rFonts w:ascii="Times New Roman" w:hAnsi="Times New Roman" w:cs="Times New Roman"/>
        </w:rPr>
        <w:t>прописује</w:t>
      </w:r>
      <w:proofErr w:type="spellEnd"/>
      <w:r w:rsidR="00780202">
        <w:rPr>
          <w:rFonts w:ascii="Times New Roman" w:hAnsi="Times New Roman" w:cs="Times New Roman"/>
        </w:rPr>
        <w:t xml:space="preserve"> </w:t>
      </w:r>
      <w:proofErr w:type="spellStart"/>
      <w:r w:rsidR="00F473D6">
        <w:rPr>
          <w:rFonts w:ascii="Times New Roman" w:hAnsi="Times New Roman" w:cs="Times New Roman"/>
        </w:rPr>
        <w:t>м</w:t>
      </w:r>
      <w:r w:rsidR="00780202">
        <w:rPr>
          <w:rFonts w:ascii="Times New Roman" w:hAnsi="Times New Roman" w:cs="Times New Roman"/>
        </w:rPr>
        <w:t>инистар</w:t>
      </w:r>
      <w:proofErr w:type="spellEnd"/>
      <w:r w:rsidR="00F473D6">
        <w:rPr>
          <w:rFonts w:ascii="Times New Roman" w:hAnsi="Times New Roman" w:cs="Times New Roman"/>
        </w:rPr>
        <w:t>;</w:t>
      </w:r>
    </w:p>
    <w:p w14:paraId="6F677D38" w14:textId="77777777" w:rsidR="00F473D6" w:rsidRDefault="00F473D6" w:rsidP="00752909">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подршку</w:t>
      </w:r>
      <w:proofErr w:type="spellEnd"/>
      <w:r>
        <w:rPr>
          <w:rFonts w:ascii="Times New Roman" w:hAnsi="Times New Roman" w:cs="Times New Roman"/>
        </w:rPr>
        <w:t xml:space="preserve"> </w:t>
      </w:r>
      <w:proofErr w:type="spellStart"/>
      <w:r>
        <w:rPr>
          <w:rFonts w:ascii="Times New Roman" w:hAnsi="Times New Roman" w:cs="Times New Roman"/>
        </w:rPr>
        <w:t>посебно</w:t>
      </w:r>
      <w:proofErr w:type="spellEnd"/>
      <w:r>
        <w:rPr>
          <w:rFonts w:ascii="Times New Roman" w:hAnsi="Times New Roman" w:cs="Times New Roman"/>
        </w:rPr>
        <w:t xml:space="preserve"> </w:t>
      </w:r>
      <w:proofErr w:type="spellStart"/>
      <w:r>
        <w:rPr>
          <w:rFonts w:ascii="Times New Roman" w:hAnsi="Times New Roman" w:cs="Times New Roman"/>
        </w:rPr>
        <w:t>талентованим</w:t>
      </w:r>
      <w:proofErr w:type="spellEnd"/>
      <w:r>
        <w:rPr>
          <w:rFonts w:ascii="Times New Roman" w:hAnsi="Times New Roman" w:cs="Times New Roman"/>
        </w:rPr>
        <w:t xml:space="preserve"> </w:t>
      </w:r>
      <w:proofErr w:type="spellStart"/>
      <w:r>
        <w:rPr>
          <w:rFonts w:ascii="Times New Roman" w:hAnsi="Times New Roman" w:cs="Times New Roman"/>
        </w:rPr>
        <w:t>ученицима</w:t>
      </w:r>
      <w:proofErr w:type="spellEnd"/>
      <w:r>
        <w:rPr>
          <w:rFonts w:ascii="Times New Roman" w:hAnsi="Times New Roman" w:cs="Times New Roman"/>
        </w:rPr>
        <w:t xml:space="preserve"> у </w:t>
      </w:r>
      <w:proofErr w:type="spellStart"/>
      <w:r>
        <w:rPr>
          <w:rFonts w:ascii="Times New Roman" w:hAnsi="Times New Roman" w:cs="Times New Roman"/>
        </w:rPr>
        <w:t>виду</w:t>
      </w:r>
      <w:proofErr w:type="spellEnd"/>
      <w:r>
        <w:rPr>
          <w:rFonts w:ascii="Times New Roman" w:hAnsi="Times New Roman" w:cs="Times New Roman"/>
        </w:rPr>
        <w:t xml:space="preserve"> </w:t>
      </w:r>
      <w:proofErr w:type="spellStart"/>
      <w:r>
        <w:rPr>
          <w:rFonts w:ascii="Times New Roman" w:hAnsi="Times New Roman" w:cs="Times New Roman"/>
        </w:rPr>
        <w:t>бе</w:t>
      </w:r>
      <w:r w:rsidR="00227FBA">
        <w:rPr>
          <w:rFonts w:ascii="Times New Roman" w:hAnsi="Times New Roman" w:cs="Times New Roman"/>
        </w:rPr>
        <w:t>сповратне</w:t>
      </w:r>
      <w:proofErr w:type="spellEnd"/>
      <w:r w:rsidR="00227FBA">
        <w:rPr>
          <w:rFonts w:ascii="Times New Roman" w:hAnsi="Times New Roman" w:cs="Times New Roman"/>
        </w:rPr>
        <w:t xml:space="preserve"> </w:t>
      </w:r>
      <w:proofErr w:type="spellStart"/>
      <w:r w:rsidR="00227FBA">
        <w:rPr>
          <w:rFonts w:ascii="Times New Roman" w:hAnsi="Times New Roman" w:cs="Times New Roman"/>
        </w:rPr>
        <w:t>новчане</w:t>
      </w:r>
      <w:proofErr w:type="spellEnd"/>
      <w:r w:rsidR="00227FBA">
        <w:rPr>
          <w:rFonts w:ascii="Times New Roman" w:hAnsi="Times New Roman" w:cs="Times New Roman"/>
        </w:rPr>
        <w:t xml:space="preserve"> </w:t>
      </w:r>
      <w:proofErr w:type="spellStart"/>
      <w:r w:rsidR="00227FBA">
        <w:rPr>
          <w:rFonts w:ascii="Times New Roman" w:hAnsi="Times New Roman" w:cs="Times New Roman"/>
        </w:rPr>
        <w:t>помоћи</w:t>
      </w:r>
      <w:proofErr w:type="spellEnd"/>
      <w:r w:rsidR="00227FBA">
        <w:rPr>
          <w:rFonts w:ascii="Times New Roman" w:hAnsi="Times New Roman" w:cs="Times New Roman"/>
        </w:rPr>
        <w:t xml:space="preserve"> </w:t>
      </w:r>
      <w:proofErr w:type="spellStart"/>
      <w:r w:rsidR="00227FBA">
        <w:rPr>
          <w:rFonts w:ascii="Times New Roman" w:hAnsi="Times New Roman" w:cs="Times New Roman"/>
        </w:rPr>
        <w:t>коју</w:t>
      </w:r>
      <w:proofErr w:type="spellEnd"/>
      <w:r w:rsidR="00227FBA">
        <w:rPr>
          <w:rFonts w:ascii="Times New Roman" w:hAnsi="Times New Roman" w:cs="Times New Roman"/>
        </w:rPr>
        <w:t xml:space="preserve"> </w:t>
      </w:r>
      <w:proofErr w:type="spellStart"/>
      <w:r w:rsidR="00227FBA">
        <w:rPr>
          <w:rFonts w:ascii="Times New Roman" w:hAnsi="Times New Roman" w:cs="Times New Roman"/>
        </w:rPr>
        <w:t>министар</w:t>
      </w:r>
      <w:proofErr w:type="spellEnd"/>
      <w:r w:rsidR="00227FBA">
        <w:rPr>
          <w:rFonts w:ascii="Times New Roman" w:hAnsi="Times New Roman" w:cs="Times New Roman"/>
        </w:rPr>
        <w:t xml:space="preserve"> </w:t>
      </w:r>
      <w:proofErr w:type="spellStart"/>
      <w:r w:rsidR="00227FBA">
        <w:rPr>
          <w:rFonts w:ascii="Times New Roman" w:hAnsi="Times New Roman" w:cs="Times New Roman"/>
        </w:rPr>
        <w:t>прописује</w:t>
      </w:r>
      <w:proofErr w:type="spellEnd"/>
      <w:r w:rsidR="00227FBA">
        <w:rPr>
          <w:rFonts w:ascii="Times New Roman" w:hAnsi="Times New Roman" w:cs="Times New Roman"/>
        </w:rPr>
        <w:t xml:space="preserve"> </w:t>
      </w:r>
      <w:proofErr w:type="spellStart"/>
      <w:r w:rsidR="00D875FB">
        <w:rPr>
          <w:rFonts w:ascii="Times New Roman" w:hAnsi="Times New Roman" w:cs="Times New Roman"/>
        </w:rPr>
        <w:t>посебним</w:t>
      </w:r>
      <w:proofErr w:type="spellEnd"/>
      <w:r w:rsidR="00D875FB">
        <w:rPr>
          <w:rFonts w:ascii="Times New Roman" w:hAnsi="Times New Roman" w:cs="Times New Roman"/>
        </w:rPr>
        <w:t xml:space="preserve"> </w:t>
      </w:r>
      <w:proofErr w:type="spellStart"/>
      <w:r w:rsidR="00D875FB">
        <w:rPr>
          <w:rFonts w:ascii="Times New Roman" w:hAnsi="Times New Roman" w:cs="Times New Roman"/>
        </w:rPr>
        <w:t>актом</w:t>
      </w:r>
      <w:proofErr w:type="spellEnd"/>
      <w:r w:rsidR="00D875FB">
        <w:rPr>
          <w:rFonts w:ascii="Times New Roman" w:hAnsi="Times New Roman" w:cs="Times New Roman"/>
        </w:rPr>
        <w:t xml:space="preserve"> </w:t>
      </w:r>
      <w:proofErr w:type="spellStart"/>
      <w:r w:rsidR="00D875FB">
        <w:rPr>
          <w:rFonts w:ascii="Times New Roman" w:hAnsi="Times New Roman" w:cs="Times New Roman"/>
        </w:rPr>
        <w:t>сваке</w:t>
      </w:r>
      <w:proofErr w:type="spellEnd"/>
      <w:r w:rsidR="00D875FB">
        <w:rPr>
          <w:rFonts w:ascii="Times New Roman" w:hAnsi="Times New Roman" w:cs="Times New Roman"/>
        </w:rPr>
        <w:t xml:space="preserve"> </w:t>
      </w:r>
      <w:proofErr w:type="spellStart"/>
      <w:r w:rsidR="00D875FB">
        <w:rPr>
          <w:rFonts w:ascii="Times New Roman" w:hAnsi="Times New Roman" w:cs="Times New Roman"/>
        </w:rPr>
        <w:t>године</w:t>
      </w:r>
      <w:proofErr w:type="spellEnd"/>
      <w:r w:rsidR="00D875FB">
        <w:rPr>
          <w:rFonts w:ascii="Times New Roman" w:hAnsi="Times New Roman" w:cs="Times New Roman"/>
        </w:rPr>
        <w:t>.</w:t>
      </w:r>
    </w:p>
    <w:p w14:paraId="703BBF4F" w14:textId="77777777" w:rsidR="00D875FB" w:rsidRDefault="00D875FB" w:rsidP="00752909">
      <w:pPr>
        <w:jc w:val="both"/>
        <w:rPr>
          <w:rFonts w:ascii="Times New Roman" w:hAnsi="Times New Roman" w:cs="Times New Roman"/>
        </w:rPr>
      </w:pP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утврђивање</w:t>
      </w:r>
      <w:proofErr w:type="spellEnd"/>
      <w:r>
        <w:rPr>
          <w:rFonts w:ascii="Times New Roman" w:hAnsi="Times New Roman" w:cs="Times New Roman"/>
        </w:rPr>
        <w:t xml:space="preserve"> и </w:t>
      </w:r>
      <w:proofErr w:type="spellStart"/>
      <w:r>
        <w:rPr>
          <w:rFonts w:ascii="Times New Roman" w:hAnsi="Times New Roman" w:cs="Times New Roman"/>
        </w:rPr>
        <w:t>обрачун</w:t>
      </w:r>
      <w:proofErr w:type="spellEnd"/>
      <w:r>
        <w:rPr>
          <w:rFonts w:ascii="Times New Roman" w:hAnsi="Times New Roman" w:cs="Times New Roman"/>
        </w:rPr>
        <w:t xml:space="preserve"> </w:t>
      </w:r>
      <w:proofErr w:type="spellStart"/>
      <w:r>
        <w:rPr>
          <w:rFonts w:ascii="Times New Roman" w:hAnsi="Times New Roman" w:cs="Times New Roman"/>
        </w:rPr>
        <w:t>плата</w:t>
      </w:r>
      <w:proofErr w:type="spellEnd"/>
      <w:r w:rsidR="004E17C7">
        <w:rPr>
          <w:rFonts w:ascii="Times New Roman" w:hAnsi="Times New Roman" w:cs="Times New Roman"/>
        </w:rPr>
        <w:t xml:space="preserve">, </w:t>
      </w:r>
      <w:proofErr w:type="spellStart"/>
      <w:r w:rsidR="004E17C7">
        <w:rPr>
          <w:rFonts w:ascii="Times New Roman" w:hAnsi="Times New Roman" w:cs="Times New Roman"/>
        </w:rPr>
        <w:t>накнада</w:t>
      </w:r>
      <w:proofErr w:type="spellEnd"/>
      <w:r w:rsidR="004E17C7">
        <w:rPr>
          <w:rFonts w:ascii="Times New Roman" w:hAnsi="Times New Roman" w:cs="Times New Roman"/>
        </w:rPr>
        <w:t xml:space="preserve"> и </w:t>
      </w:r>
      <w:proofErr w:type="spellStart"/>
      <w:r w:rsidR="004E17C7">
        <w:rPr>
          <w:rFonts w:ascii="Times New Roman" w:hAnsi="Times New Roman" w:cs="Times New Roman"/>
        </w:rPr>
        <w:t>додатака</w:t>
      </w:r>
      <w:proofErr w:type="spellEnd"/>
      <w:r w:rsidR="004E17C7">
        <w:rPr>
          <w:rFonts w:ascii="Times New Roman" w:hAnsi="Times New Roman" w:cs="Times New Roman"/>
        </w:rPr>
        <w:t xml:space="preserve"> </w:t>
      </w:r>
      <w:proofErr w:type="spellStart"/>
      <w:r w:rsidR="004E17C7">
        <w:rPr>
          <w:rFonts w:ascii="Times New Roman" w:hAnsi="Times New Roman" w:cs="Times New Roman"/>
        </w:rPr>
        <w:t>запослених</w:t>
      </w:r>
      <w:proofErr w:type="spellEnd"/>
      <w:r w:rsidR="004E17C7">
        <w:rPr>
          <w:rFonts w:ascii="Times New Roman" w:hAnsi="Times New Roman" w:cs="Times New Roman"/>
        </w:rPr>
        <w:t xml:space="preserve"> у </w:t>
      </w:r>
      <w:proofErr w:type="spellStart"/>
      <w:r w:rsidR="004E17C7">
        <w:rPr>
          <w:rFonts w:ascii="Times New Roman" w:hAnsi="Times New Roman" w:cs="Times New Roman"/>
        </w:rPr>
        <w:t>Школи</w:t>
      </w:r>
      <w:proofErr w:type="spellEnd"/>
      <w:r w:rsidR="004E17C7">
        <w:rPr>
          <w:rFonts w:ascii="Times New Roman" w:hAnsi="Times New Roman" w:cs="Times New Roman"/>
        </w:rPr>
        <w:t xml:space="preserve"> </w:t>
      </w:r>
      <w:proofErr w:type="spellStart"/>
      <w:r w:rsidR="004E17C7">
        <w:rPr>
          <w:rFonts w:ascii="Times New Roman" w:hAnsi="Times New Roman" w:cs="Times New Roman"/>
        </w:rPr>
        <w:t>примењују</w:t>
      </w:r>
      <w:proofErr w:type="spellEnd"/>
      <w:r w:rsidR="004E17C7">
        <w:rPr>
          <w:rFonts w:ascii="Times New Roman" w:hAnsi="Times New Roman" w:cs="Times New Roman"/>
        </w:rPr>
        <w:t xml:space="preserve"> </w:t>
      </w:r>
      <w:proofErr w:type="spellStart"/>
      <w:r w:rsidR="004E17C7">
        <w:rPr>
          <w:rFonts w:ascii="Times New Roman" w:hAnsi="Times New Roman" w:cs="Times New Roman"/>
        </w:rPr>
        <w:t>се</w:t>
      </w:r>
      <w:proofErr w:type="spellEnd"/>
      <w:r w:rsidR="004E17C7">
        <w:rPr>
          <w:rFonts w:ascii="Times New Roman" w:hAnsi="Times New Roman" w:cs="Times New Roman"/>
        </w:rPr>
        <w:t xml:space="preserve"> </w:t>
      </w:r>
      <w:proofErr w:type="spellStart"/>
      <w:r w:rsidR="004E17C7">
        <w:rPr>
          <w:rFonts w:ascii="Times New Roman" w:hAnsi="Times New Roman" w:cs="Times New Roman"/>
        </w:rPr>
        <w:t>прописи</w:t>
      </w:r>
      <w:proofErr w:type="spellEnd"/>
      <w:r w:rsidR="004E17C7">
        <w:rPr>
          <w:rFonts w:ascii="Times New Roman" w:hAnsi="Times New Roman" w:cs="Times New Roman"/>
        </w:rPr>
        <w:t xml:space="preserve"> </w:t>
      </w:r>
      <w:proofErr w:type="spellStart"/>
      <w:r w:rsidR="00876418">
        <w:rPr>
          <w:rFonts w:ascii="Times New Roman" w:hAnsi="Times New Roman" w:cs="Times New Roman"/>
        </w:rPr>
        <w:t>којима</w:t>
      </w:r>
      <w:proofErr w:type="spellEnd"/>
      <w:r w:rsidR="00876418">
        <w:rPr>
          <w:rFonts w:ascii="Times New Roman" w:hAnsi="Times New Roman" w:cs="Times New Roman"/>
        </w:rPr>
        <w:t xml:space="preserve"> </w:t>
      </w:r>
      <w:proofErr w:type="spellStart"/>
      <w:r w:rsidR="00876418">
        <w:rPr>
          <w:rFonts w:ascii="Times New Roman" w:hAnsi="Times New Roman" w:cs="Times New Roman"/>
        </w:rPr>
        <w:t>се</w:t>
      </w:r>
      <w:proofErr w:type="spellEnd"/>
      <w:r w:rsidR="00876418">
        <w:rPr>
          <w:rFonts w:ascii="Times New Roman" w:hAnsi="Times New Roman" w:cs="Times New Roman"/>
        </w:rPr>
        <w:t xml:space="preserve"> </w:t>
      </w:r>
      <w:proofErr w:type="spellStart"/>
      <w:r w:rsidR="00876418">
        <w:rPr>
          <w:rFonts w:ascii="Times New Roman" w:hAnsi="Times New Roman" w:cs="Times New Roman"/>
        </w:rPr>
        <w:t>уређују</w:t>
      </w:r>
      <w:proofErr w:type="spellEnd"/>
      <w:r w:rsidR="00876418">
        <w:rPr>
          <w:rFonts w:ascii="Times New Roman" w:hAnsi="Times New Roman" w:cs="Times New Roman"/>
        </w:rPr>
        <w:t xml:space="preserve"> </w:t>
      </w:r>
      <w:proofErr w:type="spellStart"/>
      <w:r w:rsidR="00876418">
        <w:rPr>
          <w:rFonts w:ascii="Times New Roman" w:hAnsi="Times New Roman" w:cs="Times New Roman"/>
        </w:rPr>
        <w:t>плате</w:t>
      </w:r>
      <w:proofErr w:type="spellEnd"/>
      <w:r w:rsidR="00876418">
        <w:rPr>
          <w:rFonts w:ascii="Times New Roman" w:hAnsi="Times New Roman" w:cs="Times New Roman"/>
        </w:rPr>
        <w:t xml:space="preserve"> и </w:t>
      </w:r>
      <w:proofErr w:type="spellStart"/>
      <w:r w:rsidR="00876418">
        <w:rPr>
          <w:rFonts w:ascii="Times New Roman" w:hAnsi="Times New Roman" w:cs="Times New Roman"/>
        </w:rPr>
        <w:t>накнаде</w:t>
      </w:r>
      <w:proofErr w:type="spellEnd"/>
      <w:r w:rsidR="00876418">
        <w:rPr>
          <w:rFonts w:ascii="Times New Roman" w:hAnsi="Times New Roman" w:cs="Times New Roman"/>
        </w:rPr>
        <w:t xml:space="preserve"> и </w:t>
      </w:r>
      <w:proofErr w:type="spellStart"/>
      <w:r w:rsidR="00876418">
        <w:rPr>
          <w:rFonts w:ascii="Times New Roman" w:hAnsi="Times New Roman" w:cs="Times New Roman"/>
        </w:rPr>
        <w:t>друга</w:t>
      </w:r>
      <w:proofErr w:type="spellEnd"/>
      <w:r w:rsidR="00876418">
        <w:rPr>
          <w:rFonts w:ascii="Times New Roman" w:hAnsi="Times New Roman" w:cs="Times New Roman"/>
        </w:rPr>
        <w:t xml:space="preserve"> </w:t>
      </w:r>
      <w:proofErr w:type="spellStart"/>
      <w:r w:rsidR="00876418">
        <w:rPr>
          <w:rFonts w:ascii="Times New Roman" w:hAnsi="Times New Roman" w:cs="Times New Roman"/>
        </w:rPr>
        <w:t>примања</w:t>
      </w:r>
      <w:proofErr w:type="spellEnd"/>
      <w:r w:rsidR="00264B39">
        <w:rPr>
          <w:rFonts w:ascii="Times New Roman" w:hAnsi="Times New Roman" w:cs="Times New Roman"/>
        </w:rPr>
        <w:t xml:space="preserve"> </w:t>
      </w:r>
      <w:proofErr w:type="spellStart"/>
      <w:r w:rsidR="00264B39">
        <w:rPr>
          <w:rFonts w:ascii="Times New Roman" w:hAnsi="Times New Roman" w:cs="Times New Roman"/>
        </w:rPr>
        <w:t>запослених</w:t>
      </w:r>
      <w:proofErr w:type="spellEnd"/>
      <w:r w:rsidR="00264B39">
        <w:rPr>
          <w:rFonts w:ascii="Times New Roman" w:hAnsi="Times New Roman" w:cs="Times New Roman"/>
        </w:rPr>
        <w:t xml:space="preserve"> у </w:t>
      </w:r>
      <w:proofErr w:type="spellStart"/>
      <w:r w:rsidR="00264B39">
        <w:rPr>
          <w:rFonts w:ascii="Times New Roman" w:hAnsi="Times New Roman" w:cs="Times New Roman"/>
        </w:rPr>
        <w:t>јавним</w:t>
      </w:r>
      <w:proofErr w:type="spellEnd"/>
      <w:r w:rsidR="00264B39">
        <w:rPr>
          <w:rFonts w:ascii="Times New Roman" w:hAnsi="Times New Roman" w:cs="Times New Roman"/>
        </w:rPr>
        <w:t xml:space="preserve"> </w:t>
      </w:r>
      <w:proofErr w:type="spellStart"/>
      <w:r w:rsidR="00264B39">
        <w:rPr>
          <w:rFonts w:ascii="Times New Roman" w:hAnsi="Times New Roman" w:cs="Times New Roman"/>
        </w:rPr>
        <w:t>службама</w:t>
      </w:r>
      <w:proofErr w:type="spellEnd"/>
      <w:r w:rsidR="001A6E4A">
        <w:rPr>
          <w:rFonts w:ascii="Times New Roman" w:hAnsi="Times New Roman" w:cs="Times New Roman"/>
        </w:rPr>
        <w:t>.</w:t>
      </w:r>
    </w:p>
    <w:p w14:paraId="3F271E2E" w14:textId="77777777" w:rsidR="00584E0D" w:rsidRDefault="00EC4BBF" w:rsidP="00584E0D">
      <w:p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буџету</w:t>
      </w:r>
      <w:proofErr w:type="spellEnd"/>
      <w:r>
        <w:rPr>
          <w:rFonts w:ascii="Times New Roman" w:hAnsi="Times New Roman" w:cs="Times New Roman"/>
        </w:rPr>
        <w:t xml:space="preserve"> </w:t>
      </w:r>
      <w:proofErr w:type="spellStart"/>
      <w:r>
        <w:rPr>
          <w:rFonts w:ascii="Times New Roman" w:hAnsi="Times New Roman" w:cs="Times New Roman"/>
        </w:rPr>
        <w:t>јединице</w:t>
      </w:r>
      <w:proofErr w:type="spellEnd"/>
      <w:r>
        <w:rPr>
          <w:rFonts w:ascii="Times New Roman" w:hAnsi="Times New Roman" w:cs="Times New Roman"/>
        </w:rPr>
        <w:t xml:space="preserve"> </w:t>
      </w:r>
      <w:proofErr w:type="spellStart"/>
      <w:r>
        <w:rPr>
          <w:rFonts w:ascii="Times New Roman" w:hAnsi="Times New Roman" w:cs="Times New Roman"/>
        </w:rPr>
        <w:t>локалне</w:t>
      </w:r>
      <w:proofErr w:type="spellEnd"/>
      <w:r>
        <w:rPr>
          <w:rFonts w:ascii="Times New Roman" w:hAnsi="Times New Roman" w:cs="Times New Roman"/>
        </w:rPr>
        <w:t xml:space="preserve"> </w:t>
      </w:r>
      <w:proofErr w:type="spellStart"/>
      <w:r>
        <w:rPr>
          <w:rFonts w:ascii="Times New Roman" w:hAnsi="Times New Roman" w:cs="Times New Roman"/>
        </w:rPr>
        <w:t>самоуправе</w:t>
      </w:r>
      <w:proofErr w:type="spellEnd"/>
      <w:r>
        <w:rPr>
          <w:rFonts w:ascii="Times New Roman" w:hAnsi="Times New Roman" w:cs="Times New Roman"/>
        </w:rPr>
        <w:t xml:space="preserve"> </w:t>
      </w:r>
      <w:proofErr w:type="spellStart"/>
      <w:r>
        <w:rPr>
          <w:rFonts w:ascii="Times New Roman" w:hAnsi="Times New Roman" w:cs="Times New Roman"/>
        </w:rPr>
        <w:t>обезбеђују</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sidR="00584E0D">
        <w:rPr>
          <w:rFonts w:ascii="Times New Roman" w:hAnsi="Times New Roman" w:cs="Times New Roman"/>
        </w:rPr>
        <w:t>:</w:t>
      </w:r>
    </w:p>
    <w:p w14:paraId="5ABD9484" w14:textId="77777777" w:rsidR="00584E0D" w:rsidRDefault="00584E0D" w:rsidP="00584E0D">
      <w:pPr>
        <w:jc w:val="both"/>
        <w:rPr>
          <w:rFonts w:ascii="Times New Roman" w:hAnsi="Times New Roman" w:cs="Times New Roman"/>
        </w:rPr>
      </w:pPr>
      <w:r>
        <w:rPr>
          <w:rFonts w:ascii="Times New Roman" w:hAnsi="Times New Roman" w:cs="Times New Roman"/>
        </w:rPr>
        <w:t>1)</w:t>
      </w:r>
      <w:proofErr w:type="spellStart"/>
      <w:r>
        <w:rPr>
          <w:rFonts w:ascii="Times New Roman" w:hAnsi="Times New Roman" w:cs="Times New Roman"/>
        </w:rPr>
        <w:t>стручно</w:t>
      </w:r>
      <w:proofErr w:type="spellEnd"/>
      <w:r>
        <w:rPr>
          <w:rFonts w:ascii="Times New Roman" w:hAnsi="Times New Roman" w:cs="Times New Roman"/>
        </w:rPr>
        <w:t xml:space="preserve"> </w:t>
      </w:r>
      <w:proofErr w:type="spellStart"/>
      <w:r>
        <w:rPr>
          <w:rFonts w:ascii="Times New Roman" w:hAnsi="Times New Roman" w:cs="Times New Roman"/>
        </w:rPr>
        <w:t>усавршавање</w:t>
      </w:r>
      <w:proofErr w:type="spellEnd"/>
      <w:r>
        <w:rPr>
          <w:rFonts w:ascii="Times New Roman" w:hAnsi="Times New Roman" w:cs="Times New Roman"/>
        </w:rPr>
        <w:t xml:space="preserve"> </w:t>
      </w:r>
      <w:proofErr w:type="spellStart"/>
      <w:r>
        <w:rPr>
          <w:rFonts w:ascii="Times New Roman" w:hAnsi="Times New Roman" w:cs="Times New Roman"/>
        </w:rPr>
        <w:t>запослених</w:t>
      </w:r>
      <w:proofErr w:type="spellEnd"/>
      <w:r w:rsidR="0070173D">
        <w:rPr>
          <w:rFonts w:ascii="Times New Roman" w:hAnsi="Times New Roman" w:cs="Times New Roman"/>
        </w:rPr>
        <w:t>;</w:t>
      </w:r>
    </w:p>
    <w:p w14:paraId="35F76292" w14:textId="77777777" w:rsidR="0070173D" w:rsidRDefault="0070173D" w:rsidP="00584E0D">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јубиларне</w:t>
      </w:r>
      <w:proofErr w:type="spellEnd"/>
      <w:r>
        <w:rPr>
          <w:rFonts w:ascii="Times New Roman" w:hAnsi="Times New Roman" w:cs="Times New Roman"/>
        </w:rPr>
        <w:t xml:space="preserve"> </w:t>
      </w:r>
      <w:proofErr w:type="spellStart"/>
      <w:r>
        <w:rPr>
          <w:rFonts w:ascii="Times New Roman" w:hAnsi="Times New Roman" w:cs="Times New Roman"/>
        </w:rPr>
        <w:t>награде</w:t>
      </w:r>
      <w:proofErr w:type="spellEnd"/>
      <w:r>
        <w:rPr>
          <w:rFonts w:ascii="Times New Roman" w:hAnsi="Times New Roman" w:cs="Times New Roman"/>
        </w:rPr>
        <w:t xml:space="preserve"> и </w:t>
      </w:r>
      <w:proofErr w:type="spellStart"/>
      <w:r>
        <w:rPr>
          <w:rFonts w:ascii="Times New Roman" w:hAnsi="Times New Roman" w:cs="Times New Roman"/>
        </w:rPr>
        <w:t>помоћ</w:t>
      </w:r>
      <w:proofErr w:type="spellEnd"/>
      <w:r>
        <w:rPr>
          <w:rFonts w:ascii="Times New Roman" w:hAnsi="Times New Roman" w:cs="Times New Roman"/>
        </w:rPr>
        <w:t xml:space="preserve"> </w:t>
      </w:r>
      <w:proofErr w:type="spellStart"/>
      <w:r>
        <w:rPr>
          <w:rFonts w:ascii="Times New Roman" w:hAnsi="Times New Roman" w:cs="Times New Roman"/>
        </w:rPr>
        <w:t>запосленима</w:t>
      </w:r>
      <w:proofErr w:type="spellEnd"/>
      <w:r>
        <w:rPr>
          <w:rFonts w:ascii="Times New Roman" w:hAnsi="Times New Roman" w:cs="Times New Roman"/>
        </w:rPr>
        <w:t xml:space="preserve"> у </w:t>
      </w:r>
      <w:proofErr w:type="spellStart"/>
      <w:r>
        <w:rPr>
          <w:rFonts w:ascii="Times New Roman" w:hAnsi="Times New Roman" w:cs="Times New Roman"/>
        </w:rPr>
        <w:t>Школи</w:t>
      </w:r>
      <w:proofErr w:type="spellEnd"/>
      <w:r>
        <w:rPr>
          <w:rFonts w:ascii="Times New Roman" w:hAnsi="Times New Roman" w:cs="Times New Roman"/>
        </w:rPr>
        <w:t>;</w:t>
      </w:r>
    </w:p>
    <w:p w14:paraId="6E8D53FA" w14:textId="77777777" w:rsidR="00843069" w:rsidRDefault="00843069" w:rsidP="00584E0D">
      <w:pPr>
        <w:jc w:val="both"/>
        <w:rPr>
          <w:rFonts w:ascii="Times New Roman" w:hAnsi="Times New Roman" w:cs="Times New Roman"/>
        </w:rPr>
      </w:pPr>
      <w:r>
        <w:rPr>
          <w:rFonts w:ascii="Times New Roman" w:hAnsi="Times New Roman" w:cs="Times New Roman"/>
        </w:rPr>
        <w:lastRenderedPageBreak/>
        <w:t xml:space="preserve">3) </w:t>
      </w:r>
      <w:proofErr w:type="spellStart"/>
      <w:r>
        <w:rPr>
          <w:rFonts w:ascii="Times New Roman" w:hAnsi="Times New Roman" w:cs="Times New Roman"/>
        </w:rPr>
        <w:t>превоз</w:t>
      </w:r>
      <w:proofErr w:type="spellEnd"/>
      <w:r>
        <w:rPr>
          <w:rFonts w:ascii="Times New Roman" w:hAnsi="Times New Roman" w:cs="Times New Roman"/>
        </w:rPr>
        <w:t xml:space="preserve"> </w:t>
      </w:r>
      <w:proofErr w:type="spellStart"/>
      <w:r>
        <w:rPr>
          <w:rFonts w:ascii="Times New Roman" w:hAnsi="Times New Roman" w:cs="Times New Roman"/>
        </w:rPr>
        <w:t>ученика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републичка</w:t>
      </w:r>
      <w:proofErr w:type="spellEnd"/>
      <w:r>
        <w:rPr>
          <w:rFonts w:ascii="Times New Roman" w:hAnsi="Times New Roman" w:cs="Times New Roman"/>
        </w:rPr>
        <w:t xml:space="preserve"> и </w:t>
      </w:r>
      <w:proofErr w:type="spellStart"/>
      <w:r>
        <w:rPr>
          <w:rFonts w:ascii="Times New Roman" w:hAnsi="Times New Roman" w:cs="Times New Roman"/>
        </w:rPr>
        <w:t>међународна</w:t>
      </w:r>
      <w:proofErr w:type="spellEnd"/>
      <w:r>
        <w:rPr>
          <w:rFonts w:ascii="Times New Roman" w:hAnsi="Times New Roman" w:cs="Times New Roman"/>
        </w:rPr>
        <w:t xml:space="preserve"> </w:t>
      </w:r>
      <w:proofErr w:type="spellStart"/>
      <w:r>
        <w:rPr>
          <w:rFonts w:ascii="Times New Roman" w:hAnsi="Times New Roman" w:cs="Times New Roman"/>
        </w:rPr>
        <w:t>такмичења</w:t>
      </w:r>
      <w:proofErr w:type="spellEnd"/>
      <w:r w:rsidR="006B2434">
        <w:rPr>
          <w:rFonts w:ascii="Times New Roman" w:hAnsi="Times New Roman" w:cs="Times New Roman"/>
        </w:rPr>
        <w:t>;</w:t>
      </w:r>
    </w:p>
    <w:p w14:paraId="3EDB8EF6" w14:textId="77777777" w:rsidR="006B2434" w:rsidRDefault="006B2434" w:rsidP="00584E0D">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превоз</w:t>
      </w:r>
      <w:proofErr w:type="spellEnd"/>
      <w:r>
        <w:rPr>
          <w:rFonts w:ascii="Times New Roman" w:hAnsi="Times New Roman" w:cs="Times New Roman"/>
        </w:rPr>
        <w:t xml:space="preserve"> </w:t>
      </w:r>
      <w:proofErr w:type="spellStart"/>
      <w:r>
        <w:rPr>
          <w:rFonts w:ascii="Times New Roman" w:hAnsi="Times New Roman" w:cs="Times New Roman"/>
        </w:rPr>
        <w:t>запослених</w:t>
      </w:r>
      <w:proofErr w:type="spellEnd"/>
      <w:r>
        <w:rPr>
          <w:rFonts w:ascii="Times New Roman" w:hAnsi="Times New Roman" w:cs="Times New Roman"/>
        </w:rPr>
        <w:t>;</w:t>
      </w:r>
    </w:p>
    <w:p w14:paraId="08085800" w14:textId="77777777" w:rsidR="006B2434" w:rsidRDefault="006B2434" w:rsidP="00584E0D">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капиталне</w:t>
      </w:r>
      <w:proofErr w:type="spellEnd"/>
      <w:r>
        <w:rPr>
          <w:rFonts w:ascii="Times New Roman" w:hAnsi="Times New Roman" w:cs="Times New Roman"/>
        </w:rPr>
        <w:t xml:space="preserve"> </w:t>
      </w:r>
      <w:proofErr w:type="spellStart"/>
      <w:r>
        <w:rPr>
          <w:rFonts w:ascii="Times New Roman" w:hAnsi="Times New Roman" w:cs="Times New Roman"/>
        </w:rPr>
        <w:t>издатке</w:t>
      </w:r>
      <w:proofErr w:type="spellEnd"/>
      <w:r w:rsidR="000D6E21">
        <w:rPr>
          <w:rFonts w:ascii="Times New Roman" w:hAnsi="Times New Roman" w:cs="Times New Roman"/>
        </w:rPr>
        <w:t>;</w:t>
      </w:r>
    </w:p>
    <w:p w14:paraId="4324A94E" w14:textId="77777777" w:rsidR="000D6E21" w:rsidRDefault="000D6E21" w:rsidP="00584E0D">
      <w:pPr>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заштиту</w:t>
      </w:r>
      <w:proofErr w:type="spellEnd"/>
      <w:r>
        <w:rPr>
          <w:rFonts w:ascii="Times New Roman" w:hAnsi="Times New Roman" w:cs="Times New Roman"/>
        </w:rPr>
        <w:t xml:space="preserve"> и </w:t>
      </w:r>
      <w:proofErr w:type="spellStart"/>
      <w:r>
        <w:rPr>
          <w:rFonts w:ascii="Times New Roman" w:hAnsi="Times New Roman" w:cs="Times New Roman"/>
        </w:rPr>
        <w:t>безбедност</w:t>
      </w:r>
      <w:proofErr w:type="spellEnd"/>
      <w:r>
        <w:rPr>
          <w:rFonts w:ascii="Times New Roman" w:hAnsi="Times New Roman" w:cs="Times New Roman"/>
        </w:rPr>
        <w:t xml:space="preserve"> </w:t>
      </w:r>
      <w:proofErr w:type="spellStart"/>
      <w:r w:rsidR="005D191A">
        <w:rPr>
          <w:rFonts w:ascii="Times New Roman" w:hAnsi="Times New Roman" w:cs="Times New Roman"/>
        </w:rPr>
        <w:t>деце</w:t>
      </w:r>
      <w:proofErr w:type="spellEnd"/>
      <w:r w:rsidR="005D191A">
        <w:rPr>
          <w:rFonts w:ascii="Times New Roman" w:hAnsi="Times New Roman" w:cs="Times New Roman"/>
        </w:rPr>
        <w:t xml:space="preserve"> и </w:t>
      </w:r>
      <w:proofErr w:type="spellStart"/>
      <w:r w:rsidR="005D191A">
        <w:rPr>
          <w:rFonts w:ascii="Times New Roman" w:hAnsi="Times New Roman" w:cs="Times New Roman"/>
        </w:rPr>
        <w:t>ученика</w:t>
      </w:r>
      <w:proofErr w:type="spellEnd"/>
      <w:r w:rsidR="005D191A">
        <w:rPr>
          <w:rFonts w:ascii="Times New Roman" w:hAnsi="Times New Roman" w:cs="Times New Roman"/>
        </w:rPr>
        <w:t xml:space="preserve">, у </w:t>
      </w:r>
      <w:proofErr w:type="spellStart"/>
      <w:r w:rsidR="005D191A">
        <w:rPr>
          <w:rFonts w:ascii="Times New Roman" w:hAnsi="Times New Roman" w:cs="Times New Roman"/>
        </w:rPr>
        <w:t>складу</w:t>
      </w:r>
      <w:proofErr w:type="spellEnd"/>
      <w:r w:rsidR="005D191A">
        <w:rPr>
          <w:rFonts w:ascii="Times New Roman" w:hAnsi="Times New Roman" w:cs="Times New Roman"/>
        </w:rPr>
        <w:t xml:space="preserve"> </w:t>
      </w:r>
      <w:proofErr w:type="spellStart"/>
      <w:r w:rsidR="005D191A">
        <w:rPr>
          <w:rFonts w:ascii="Times New Roman" w:hAnsi="Times New Roman" w:cs="Times New Roman"/>
        </w:rPr>
        <w:t>са</w:t>
      </w:r>
      <w:proofErr w:type="spellEnd"/>
      <w:r w:rsidR="005D191A">
        <w:rPr>
          <w:rFonts w:ascii="Times New Roman" w:hAnsi="Times New Roman" w:cs="Times New Roman"/>
        </w:rPr>
        <w:t xml:space="preserve"> </w:t>
      </w:r>
      <w:proofErr w:type="spellStart"/>
      <w:r w:rsidR="005D191A">
        <w:rPr>
          <w:rFonts w:ascii="Times New Roman" w:hAnsi="Times New Roman" w:cs="Times New Roman"/>
        </w:rPr>
        <w:t>прописаним</w:t>
      </w:r>
      <w:proofErr w:type="spellEnd"/>
      <w:r w:rsidR="005D191A">
        <w:rPr>
          <w:rFonts w:ascii="Times New Roman" w:hAnsi="Times New Roman" w:cs="Times New Roman"/>
        </w:rPr>
        <w:t xml:space="preserve"> </w:t>
      </w:r>
      <w:proofErr w:type="spellStart"/>
      <w:r w:rsidR="005D191A">
        <w:rPr>
          <w:rFonts w:ascii="Times New Roman" w:hAnsi="Times New Roman" w:cs="Times New Roman"/>
        </w:rPr>
        <w:t>мерама</w:t>
      </w:r>
      <w:proofErr w:type="spellEnd"/>
      <w:r w:rsidR="005D191A">
        <w:rPr>
          <w:rFonts w:ascii="Times New Roman" w:hAnsi="Times New Roman" w:cs="Times New Roman"/>
        </w:rPr>
        <w:t xml:space="preserve"> </w:t>
      </w:r>
      <w:proofErr w:type="spellStart"/>
      <w:r w:rsidR="005D191A">
        <w:rPr>
          <w:rFonts w:ascii="Times New Roman" w:hAnsi="Times New Roman" w:cs="Times New Roman"/>
        </w:rPr>
        <w:t>из</w:t>
      </w:r>
      <w:proofErr w:type="spellEnd"/>
      <w:r w:rsidR="005D191A">
        <w:rPr>
          <w:rFonts w:ascii="Times New Roman" w:hAnsi="Times New Roman" w:cs="Times New Roman"/>
        </w:rPr>
        <w:t xml:space="preserve"> </w:t>
      </w:r>
      <w:proofErr w:type="spellStart"/>
      <w:r w:rsidR="005D191A">
        <w:rPr>
          <w:rFonts w:ascii="Times New Roman" w:hAnsi="Times New Roman" w:cs="Times New Roman"/>
        </w:rPr>
        <w:t>члана</w:t>
      </w:r>
      <w:proofErr w:type="spellEnd"/>
      <w:r w:rsidR="005D191A">
        <w:rPr>
          <w:rFonts w:ascii="Times New Roman" w:hAnsi="Times New Roman" w:cs="Times New Roman"/>
        </w:rPr>
        <w:t xml:space="preserve"> </w:t>
      </w:r>
      <w:r w:rsidR="00BA08AD">
        <w:rPr>
          <w:rFonts w:ascii="Times New Roman" w:hAnsi="Times New Roman" w:cs="Times New Roman"/>
        </w:rPr>
        <w:t xml:space="preserve">108. </w:t>
      </w:r>
      <w:proofErr w:type="spellStart"/>
      <w:r w:rsidR="00BA08AD">
        <w:rPr>
          <w:rFonts w:ascii="Times New Roman" w:hAnsi="Times New Roman" w:cs="Times New Roman"/>
        </w:rPr>
        <w:t>Закона</w:t>
      </w:r>
      <w:proofErr w:type="spellEnd"/>
      <w:r w:rsidR="00BA08AD">
        <w:rPr>
          <w:rFonts w:ascii="Times New Roman" w:hAnsi="Times New Roman" w:cs="Times New Roman"/>
        </w:rPr>
        <w:t>.</w:t>
      </w:r>
    </w:p>
    <w:p w14:paraId="707FDCBD" w14:textId="77777777" w:rsidR="00BA08AD" w:rsidRDefault="00BA08AD" w:rsidP="00584E0D">
      <w:pPr>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друге</w:t>
      </w:r>
      <w:proofErr w:type="spellEnd"/>
      <w:r>
        <w:rPr>
          <w:rFonts w:ascii="Times New Roman" w:hAnsi="Times New Roman" w:cs="Times New Roman"/>
        </w:rPr>
        <w:t xml:space="preserve"> </w:t>
      </w:r>
      <w:proofErr w:type="spellStart"/>
      <w:r>
        <w:rPr>
          <w:rFonts w:ascii="Times New Roman" w:hAnsi="Times New Roman" w:cs="Times New Roman"/>
        </w:rPr>
        <w:t>текуће</w:t>
      </w:r>
      <w:proofErr w:type="spellEnd"/>
      <w:r>
        <w:rPr>
          <w:rFonts w:ascii="Times New Roman" w:hAnsi="Times New Roman" w:cs="Times New Roman"/>
        </w:rPr>
        <w:t xml:space="preserve"> </w:t>
      </w:r>
      <w:proofErr w:type="spellStart"/>
      <w:r>
        <w:rPr>
          <w:rFonts w:ascii="Times New Roman" w:hAnsi="Times New Roman" w:cs="Times New Roman"/>
        </w:rPr>
        <w:t>расходе</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осим</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оних</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за</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које</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се</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средства</w:t>
      </w:r>
      <w:proofErr w:type="spellEnd"/>
      <w:r w:rsidR="00B63AA9">
        <w:rPr>
          <w:rFonts w:ascii="Times New Roman" w:hAnsi="Times New Roman" w:cs="Times New Roman"/>
        </w:rPr>
        <w:t xml:space="preserve"> </w:t>
      </w:r>
      <w:proofErr w:type="spellStart"/>
      <w:r w:rsidR="00B63AA9">
        <w:rPr>
          <w:rFonts w:ascii="Times New Roman" w:hAnsi="Times New Roman" w:cs="Times New Roman"/>
        </w:rPr>
        <w:t>обезбеђују</w:t>
      </w:r>
      <w:proofErr w:type="spellEnd"/>
      <w:r w:rsidR="00B63AA9">
        <w:rPr>
          <w:rFonts w:ascii="Times New Roman" w:hAnsi="Times New Roman" w:cs="Times New Roman"/>
        </w:rPr>
        <w:t xml:space="preserve"> и </w:t>
      </w:r>
      <w:proofErr w:type="spellStart"/>
      <w:r w:rsidR="00B63AA9">
        <w:rPr>
          <w:rFonts w:ascii="Times New Roman" w:hAnsi="Times New Roman" w:cs="Times New Roman"/>
        </w:rPr>
        <w:t>буџету</w:t>
      </w:r>
      <w:proofErr w:type="spellEnd"/>
      <w:r w:rsidR="00B63AA9">
        <w:rPr>
          <w:rFonts w:ascii="Times New Roman" w:hAnsi="Times New Roman" w:cs="Times New Roman"/>
        </w:rPr>
        <w:t xml:space="preserve"> </w:t>
      </w:r>
      <w:proofErr w:type="spellStart"/>
      <w:r w:rsidR="0017297A">
        <w:rPr>
          <w:rFonts w:ascii="Times New Roman" w:hAnsi="Times New Roman" w:cs="Times New Roman"/>
        </w:rPr>
        <w:t>Републике</w:t>
      </w:r>
      <w:proofErr w:type="spellEnd"/>
      <w:r w:rsidR="0017297A">
        <w:rPr>
          <w:rFonts w:ascii="Times New Roman" w:hAnsi="Times New Roman" w:cs="Times New Roman"/>
        </w:rPr>
        <w:t xml:space="preserve"> </w:t>
      </w:r>
      <w:proofErr w:type="spellStart"/>
      <w:r w:rsidR="0017297A">
        <w:rPr>
          <w:rFonts w:ascii="Times New Roman" w:hAnsi="Times New Roman" w:cs="Times New Roman"/>
        </w:rPr>
        <w:t>Србије</w:t>
      </w:r>
      <w:proofErr w:type="spellEnd"/>
      <w:r w:rsidR="0017297A">
        <w:rPr>
          <w:rFonts w:ascii="Times New Roman" w:hAnsi="Times New Roman" w:cs="Times New Roman"/>
        </w:rPr>
        <w:t>;</w:t>
      </w:r>
    </w:p>
    <w:p w14:paraId="744442D5" w14:textId="77777777" w:rsidR="0017297A" w:rsidRDefault="0017297A" w:rsidP="00584E0D">
      <w:pPr>
        <w:jc w:val="both"/>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плаћања</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r w:rsidR="008441B4">
        <w:rPr>
          <w:rFonts w:ascii="Times New Roman" w:hAnsi="Times New Roman" w:cs="Times New Roman"/>
        </w:rPr>
        <w:t>извршених</w:t>
      </w:r>
      <w:proofErr w:type="spellEnd"/>
      <w:r w:rsidR="008441B4">
        <w:rPr>
          <w:rFonts w:ascii="Times New Roman" w:hAnsi="Times New Roman" w:cs="Times New Roman"/>
        </w:rPr>
        <w:t xml:space="preserve"> </w:t>
      </w:r>
      <w:proofErr w:type="spellStart"/>
      <w:r w:rsidR="008441B4">
        <w:rPr>
          <w:rFonts w:ascii="Times New Roman" w:hAnsi="Times New Roman" w:cs="Times New Roman"/>
        </w:rPr>
        <w:t>предуса</w:t>
      </w:r>
      <w:proofErr w:type="spellEnd"/>
      <w:r w:rsidR="008441B4">
        <w:rPr>
          <w:rFonts w:ascii="Times New Roman" w:hAnsi="Times New Roman" w:cs="Times New Roman"/>
        </w:rPr>
        <w:t xml:space="preserve"> </w:t>
      </w:r>
      <w:proofErr w:type="spellStart"/>
      <w:r w:rsidR="008441B4">
        <w:rPr>
          <w:rFonts w:ascii="Times New Roman" w:hAnsi="Times New Roman" w:cs="Times New Roman"/>
        </w:rPr>
        <w:t>донетих</w:t>
      </w:r>
      <w:proofErr w:type="spellEnd"/>
      <w:r w:rsidR="008441B4">
        <w:rPr>
          <w:rFonts w:ascii="Times New Roman" w:hAnsi="Times New Roman" w:cs="Times New Roman"/>
        </w:rPr>
        <w:t xml:space="preserve"> </w:t>
      </w:r>
      <w:proofErr w:type="spellStart"/>
      <w:r w:rsidR="008441B4">
        <w:rPr>
          <w:rFonts w:ascii="Times New Roman" w:hAnsi="Times New Roman" w:cs="Times New Roman"/>
        </w:rPr>
        <w:t>пред</w:t>
      </w:r>
      <w:proofErr w:type="spellEnd"/>
      <w:r w:rsidR="008441B4">
        <w:rPr>
          <w:rFonts w:ascii="Times New Roman" w:hAnsi="Times New Roman" w:cs="Times New Roman"/>
        </w:rPr>
        <w:t xml:space="preserve"> </w:t>
      </w:r>
      <w:proofErr w:type="spellStart"/>
      <w:r w:rsidR="008441B4">
        <w:rPr>
          <w:rFonts w:ascii="Times New Roman" w:hAnsi="Times New Roman" w:cs="Times New Roman"/>
        </w:rPr>
        <w:t>надлежним</w:t>
      </w:r>
      <w:proofErr w:type="spellEnd"/>
      <w:r w:rsidR="008441B4">
        <w:rPr>
          <w:rFonts w:ascii="Times New Roman" w:hAnsi="Times New Roman" w:cs="Times New Roman"/>
        </w:rPr>
        <w:t xml:space="preserve"> </w:t>
      </w:r>
      <w:proofErr w:type="spellStart"/>
      <w:r w:rsidR="008441B4">
        <w:rPr>
          <w:rFonts w:ascii="Times New Roman" w:hAnsi="Times New Roman" w:cs="Times New Roman"/>
        </w:rPr>
        <w:t>судовима</w:t>
      </w:r>
      <w:proofErr w:type="spellEnd"/>
      <w:r w:rsidR="008441B4">
        <w:rPr>
          <w:rFonts w:ascii="Times New Roman" w:hAnsi="Times New Roman" w:cs="Times New Roman"/>
        </w:rPr>
        <w:t xml:space="preserve"> у </w:t>
      </w:r>
      <w:proofErr w:type="spellStart"/>
      <w:r w:rsidR="008441B4">
        <w:rPr>
          <w:rFonts w:ascii="Times New Roman" w:hAnsi="Times New Roman" w:cs="Times New Roman"/>
        </w:rPr>
        <w:t>споровима</w:t>
      </w:r>
      <w:proofErr w:type="spellEnd"/>
      <w:r w:rsidR="0003053B">
        <w:rPr>
          <w:rFonts w:ascii="Times New Roman" w:hAnsi="Times New Roman" w:cs="Times New Roman"/>
        </w:rPr>
        <w:t xml:space="preserve"> у </w:t>
      </w:r>
      <w:proofErr w:type="spellStart"/>
      <w:r w:rsidR="0003053B">
        <w:rPr>
          <w:rFonts w:ascii="Times New Roman" w:hAnsi="Times New Roman" w:cs="Times New Roman"/>
        </w:rPr>
        <w:t>вези</w:t>
      </w:r>
      <w:proofErr w:type="spellEnd"/>
      <w:r w:rsidR="0003053B">
        <w:rPr>
          <w:rFonts w:ascii="Times New Roman" w:hAnsi="Times New Roman" w:cs="Times New Roman"/>
        </w:rPr>
        <w:t xml:space="preserve"> </w:t>
      </w:r>
      <w:proofErr w:type="spellStart"/>
      <w:r w:rsidR="0003053B">
        <w:rPr>
          <w:rFonts w:ascii="Times New Roman" w:hAnsi="Times New Roman" w:cs="Times New Roman"/>
        </w:rPr>
        <w:t>са</w:t>
      </w:r>
      <w:proofErr w:type="spellEnd"/>
      <w:r w:rsidR="0003053B">
        <w:rPr>
          <w:rFonts w:ascii="Times New Roman" w:hAnsi="Times New Roman" w:cs="Times New Roman"/>
        </w:rPr>
        <w:t xml:space="preserve"> </w:t>
      </w:r>
      <w:proofErr w:type="spellStart"/>
      <w:r w:rsidR="0003053B">
        <w:rPr>
          <w:rFonts w:ascii="Times New Roman" w:hAnsi="Times New Roman" w:cs="Times New Roman"/>
        </w:rPr>
        <w:t>овим</w:t>
      </w:r>
      <w:proofErr w:type="spellEnd"/>
      <w:r w:rsidR="0003053B">
        <w:rPr>
          <w:rFonts w:ascii="Times New Roman" w:hAnsi="Times New Roman" w:cs="Times New Roman"/>
        </w:rPr>
        <w:t xml:space="preserve"> </w:t>
      </w:r>
      <w:proofErr w:type="spellStart"/>
      <w:r w:rsidR="0003053B">
        <w:rPr>
          <w:rFonts w:ascii="Times New Roman" w:hAnsi="Times New Roman" w:cs="Times New Roman"/>
        </w:rPr>
        <w:t>чланом</w:t>
      </w:r>
      <w:proofErr w:type="spellEnd"/>
      <w:r w:rsidR="0003053B">
        <w:rPr>
          <w:rFonts w:ascii="Times New Roman" w:hAnsi="Times New Roman" w:cs="Times New Roman"/>
        </w:rPr>
        <w:t>.</w:t>
      </w:r>
    </w:p>
    <w:p w14:paraId="79C4CF19" w14:textId="77777777" w:rsidR="0003053B" w:rsidRDefault="0003053B" w:rsidP="00584E0D">
      <w:pPr>
        <w:jc w:val="both"/>
        <w:rPr>
          <w:rFonts w:ascii="Times New Roman" w:hAnsi="Times New Roman" w:cs="Times New Roman"/>
        </w:rPr>
      </w:pP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учешћем</w:t>
      </w:r>
      <w:proofErr w:type="spellEnd"/>
      <w:r>
        <w:rPr>
          <w:rFonts w:ascii="Times New Roman" w:hAnsi="Times New Roman" w:cs="Times New Roman"/>
        </w:rPr>
        <w:t xml:space="preserve"> </w:t>
      </w:r>
      <w:proofErr w:type="spellStart"/>
      <w:r>
        <w:rPr>
          <w:rFonts w:ascii="Times New Roman" w:hAnsi="Times New Roman" w:cs="Times New Roman"/>
        </w:rPr>
        <w:t>јединице</w:t>
      </w:r>
      <w:proofErr w:type="spellEnd"/>
      <w:r>
        <w:rPr>
          <w:rFonts w:ascii="Times New Roman" w:hAnsi="Times New Roman" w:cs="Times New Roman"/>
        </w:rPr>
        <w:t xml:space="preserve"> </w:t>
      </w:r>
      <w:proofErr w:type="spellStart"/>
      <w:r w:rsidR="005F7592">
        <w:rPr>
          <w:rFonts w:ascii="Times New Roman" w:hAnsi="Times New Roman" w:cs="Times New Roman"/>
        </w:rPr>
        <w:t>локалне</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самоуправе</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или</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од</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проширене</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делатности</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да</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обезбеди</w:t>
      </w:r>
      <w:proofErr w:type="spellEnd"/>
      <w:r w:rsidR="005F7592">
        <w:rPr>
          <w:rFonts w:ascii="Times New Roman" w:hAnsi="Times New Roman" w:cs="Times New Roman"/>
        </w:rPr>
        <w:t xml:space="preserve"> </w:t>
      </w:r>
      <w:proofErr w:type="spellStart"/>
      <w:r w:rsidR="005F7592">
        <w:rPr>
          <w:rFonts w:ascii="Times New Roman" w:hAnsi="Times New Roman" w:cs="Times New Roman"/>
        </w:rPr>
        <w:t>средства</w:t>
      </w:r>
      <w:proofErr w:type="spellEnd"/>
      <w:r w:rsidR="00C4111F">
        <w:rPr>
          <w:rFonts w:ascii="Times New Roman" w:hAnsi="Times New Roman" w:cs="Times New Roman"/>
        </w:rPr>
        <w:t xml:space="preserve"> </w:t>
      </w:r>
      <w:proofErr w:type="spellStart"/>
      <w:r w:rsidR="00C4111F">
        <w:rPr>
          <w:rFonts w:ascii="Times New Roman" w:hAnsi="Times New Roman" w:cs="Times New Roman"/>
        </w:rPr>
        <w:t>за</w:t>
      </w:r>
      <w:proofErr w:type="spellEnd"/>
      <w:r w:rsidR="00C4111F">
        <w:rPr>
          <w:rFonts w:ascii="Times New Roman" w:hAnsi="Times New Roman" w:cs="Times New Roman"/>
        </w:rPr>
        <w:t xml:space="preserve"> </w:t>
      </w:r>
      <w:proofErr w:type="spellStart"/>
      <w:r w:rsidR="00C4111F">
        <w:rPr>
          <w:rFonts w:ascii="Times New Roman" w:hAnsi="Times New Roman" w:cs="Times New Roman"/>
        </w:rPr>
        <w:t>виши</w:t>
      </w:r>
      <w:proofErr w:type="spellEnd"/>
      <w:r w:rsidR="00C4111F">
        <w:rPr>
          <w:rFonts w:ascii="Times New Roman" w:hAnsi="Times New Roman" w:cs="Times New Roman"/>
        </w:rPr>
        <w:t xml:space="preserve"> </w:t>
      </w:r>
      <w:proofErr w:type="spellStart"/>
      <w:r w:rsidR="00C4111F">
        <w:rPr>
          <w:rFonts w:ascii="Times New Roman" w:hAnsi="Times New Roman" w:cs="Times New Roman"/>
        </w:rPr>
        <w:t>квалитет</w:t>
      </w:r>
      <w:proofErr w:type="spellEnd"/>
      <w:r w:rsidR="00C4111F">
        <w:rPr>
          <w:rFonts w:ascii="Times New Roman" w:hAnsi="Times New Roman" w:cs="Times New Roman"/>
        </w:rPr>
        <w:t xml:space="preserve"> у </w:t>
      </w:r>
      <w:proofErr w:type="spellStart"/>
      <w:r w:rsidR="00C4111F">
        <w:rPr>
          <w:rFonts w:ascii="Times New Roman" w:hAnsi="Times New Roman" w:cs="Times New Roman"/>
        </w:rPr>
        <w:t>области</w:t>
      </w:r>
      <w:proofErr w:type="spellEnd"/>
      <w:r w:rsidR="00C4111F">
        <w:rPr>
          <w:rFonts w:ascii="Times New Roman" w:hAnsi="Times New Roman" w:cs="Times New Roman"/>
        </w:rPr>
        <w:t xml:space="preserve"> </w:t>
      </w:r>
      <w:proofErr w:type="spellStart"/>
      <w:r w:rsidR="00C4111F">
        <w:rPr>
          <w:rFonts w:ascii="Times New Roman" w:hAnsi="Times New Roman" w:cs="Times New Roman"/>
        </w:rPr>
        <w:t>средњег</w:t>
      </w:r>
      <w:proofErr w:type="spellEnd"/>
      <w:r w:rsidR="00C4111F">
        <w:rPr>
          <w:rFonts w:ascii="Times New Roman" w:hAnsi="Times New Roman" w:cs="Times New Roman"/>
        </w:rPr>
        <w:t xml:space="preserve"> </w:t>
      </w:r>
      <w:proofErr w:type="spellStart"/>
      <w:r w:rsidR="00866D6E">
        <w:rPr>
          <w:rFonts w:ascii="Times New Roman" w:hAnsi="Times New Roman" w:cs="Times New Roman"/>
        </w:rPr>
        <w:t>образовања</w:t>
      </w:r>
      <w:proofErr w:type="spellEnd"/>
      <w:r w:rsidR="00866D6E">
        <w:rPr>
          <w:rFonts w:ascii="Times New Roman" w:hAnsi="Times New Roman" w:cs="Times New Roman"/>
        </w:rPr>
        <w:t xml:space="preserve"> и </w:t>
      </w:r>
      <w:proofErr w:type="spellStart"/>
      <w:r w:rsidR="00866D6E">
        <w:rPr>
          <w:rFonts w:ascii="Times New Roman" w:hAnsi="Times New Roman" w:cs="Times New Roman"/>
        </w:rPr>
        <w:t>васпитања</w:t>
      </w:r>
      <w:proofErr w:type="spellEnd"/>
      <w:r w:rsidR="00866D6E">
        <w:rPr>
          <w:rFonts w:ascii="Times New Roman" w:hAnsi="Times New Roman" w:cs="Times New Roman"/>
        </w:rPr>
        <w:t>.</w:t>
      </w:r>
    </w:p>
    <w:p w14:paraId="0E49FDAD" w14:textId="77777777" w:rsidR="00866D6E" w:rsidRDefault="00866D6E" w:rsidP="00584E0D">
      <w:pPr>
        <w:jc w:val="both"/>
        <w:rPr>
          <w:rFonts w:ascii="Times New Roman" w:hAnsi="Times New Roman" w:cs="Times New Roman"/>
        </w:rPr>
      </w:pP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става</w:t>
      </w:r>
      <w:proofErr w:type="spellEnd"/>
      <w:r>
        <w:rPr>
          <w:rFonts w:ascii="Times New Roman" w:hAnsi="Times New Roman" w:cs="Times New Roman"/>
        </w:rPr>
        <w:t xml:space="preserve"> 10. </w:t>
      </w:r>
      <w:proofErr w:type="spellStart"/>
      <w:r w:rsidR="00846593">
        <w:rPr>
          <w:rFonts w:ascii="Times New Roman" w:hAnsi="Times New Roman" w:cs="Times New Roman"/>
        </w:rPr>
        <w:t>овог</w:t>
      </w:r>
      <w:proofErr w:type="spellEnd"/>
      <w:r w:rsidR="00846593">
        <w:rPr>
          <w:rFonts w:ascii="Times New Roman" w:hAnsi="Times New Roman" w:cs="Times New Roman"/>
        </w:rPr>
        <w:t xml:space="preserve"> </w:t>
      </w:r>
      <w:proofErr w:type="spellStart"/>
      <w:r w:rsidR="00846593">
        <w:rPr>
          <w:rFonts w:ascii="Times New Roman" w:hAnsi="Times New Roman" w:cs="Times New Roman"/>
        </w:rPr>
        <w:t>члана</w:t>
      </w:r>
      <w:proofErr w:type="spellEnd"/>
      <w:r w:rsidR="00846593">
        <w:rPr>
          <w:rFonts w:ascii="Times New Roman" w:hAnsi="Times New Roman" w:cs="Times New Roman"/>
        </w:rPr>
        <w:t xml:space="preserve">, </w:t>
      </w:r>
      <w:proofErr w:type="spellStart"/>
      <w:r w:rsidR="00846593">
        <w:rPr>
          <w:rFonts w:ascii="Times New Roman" w:hAnsi="Times New Roman" w:cs="Times New Roman"/>
        </w:rPr>
        <w:t>Школа</w:t>
      </w:r>
      <w:proofErr w:type="spellEnd"/>
      <w:r w:rsidR="00846593">
        <w:rPr>
          <w:rFonts w:ascii="Times New Roman" w:hAnsi="Times New Roman" w:cs="Times New Roman"/>
        </w:rPr>
        <w:t xml:space="preserve"> </w:t>
      </w:r>
      <w:proofErr w:type="spellStart"/>
      <w:r w:rsidR="00846593">
        <w:rPr>
          <w:rFonts w:ascii="Times New Roman" w:hAnsi="Times New Roman" w:cs="Times New Roman"/>
        </w:rPr>
        <w:t>може</w:t>
      </w:r>
      <w:proofErr w:type="spellEnd"/>
      <w:r w:rsidR="00846593">
        <w:rPr>
          <w:rFonts w:ascii="Times New Roman" w:hAnsi="Times New Roman" w:cs="Times New Roman"/>
        </w:rPr>
        <w:t xml:space="preserve"> </w:t>
      </w:r>
      <w:proofErr w:type="spellStart"/>
      <w:r w:rsidR="00846593">
        <w:rPr>
          <w:rFonts w:ascii="Times New Roman" w:hAnsi="Times New Roman" w:cs="Times New Roman"/>
        </w:rPr>
        <w:t>обезбедити</w:t>
      </w:r>
      <w:proofErr w:type="spellEnd"/>
      <w:r w:rsidR="0016591A">
        <w:rPr>
          <w:rFonts w:ascii="Times New Roman" w:hAnsi="Times New Roman" w:cs="Times New Roman"/>
        </w:rPr>
        <w:t xml:space="preserve"> и </w:t>
      </w:r>
      <w:proofErr w:type="spellStart"/>
      <w:r w:rsidR="0016591A">
        <w:rPr>
          <w:rFonts w:ascii="Times New Roman" w:hAnsi="Times New Roman" w:cs="Times New Roman"/>
        </w:rPr>
        <w:t>средствима</w:t>
      </w:r>
      <w:proofErr w:type="spellEnd"/>
      <w:r w:rsidR="0016591A">
        <w:rPr>
          <w:rFonts w:ascii="Times New Roman" w:hAnsi="Times New Roman" w:cs="Times New Roman"/>
        </w:rPr>
        <w:t xml:space="preserve"> </w:t>
      </w:r>
      <w:proofErr w:type="spellStart"/>
      <w:r w:rsidR="0016591A">
        <w:rPr>
          <w:rFonts w:ascii="Times New Roman" w:hAnsi="Times New Roman" w:cs="Times New Roman"/>
        </w:rPr>
        <w:t>донатора</w:t>
      </w:r>
      <w:proofErr w:type="spellEnd"/>
      <w:r w:rsidR="0016591A">
        <w:rPr>
          <w:rFonts w:ascii="Times New Roman" w:hAnsi="Times New Roman" w:cs="Times New Roman"/>
        </w:rPr>
        <w:t xml:space="preserve"> </w:t>
      </w:r>
      <w:proofErr w:type="spellStart"/>
      <w:r w:rsidR="0016591A">
        <w:rPr>
          <w:rFonts w:ascii="Times New Roman" w:hAnsi="Times New Roman" w:cs="Times New Roman"/>
        </w:rPr>
        <w:t>или</w:t>
      </w:r>
      <w:proofErr w:type="spellEnd"/>
      <w:r w:rsidR="0016591A">
        <w:rPr>
          <w:rFonts w:ascii="Times New Roman" w:hAnsi="Times New Roman" w:cs="Times New Roman"/>
        </w:rPr>
        <w:t xml:space="preserve"> </w:t>
      </w:r>
      <w:proofErr w:type="spellStart"/>
      <w:r w:rsidR="0016591A">
        <w:rPr>
          <w:rFonts w:ascii="Times New Roman" w:hAnsi="Times New Roman" w:cs="Times New Roman"/>
        </w:rPr>
        <w:t>спонзора</w:t>
      </w:r>
      <w:proofErr w:type="spellEnd"/>
      <w:r w:rsidR="0016591A">
        <w:rPr>
          <w:rFonts w:ascii="Times New Roman" w:hAnsi="Times New Roman" w:cs="Times New Roman"/>
        </w:rPr>
        <w:t xml:space="preserve">, </w:t>
      </w:r>
      <w:proofErr w:type="spellStart"/>
      <w:r w:rsidR="0016591A">
        <w:rPr>
          <w:rFonts w:ascii="Times New Roman" w:hAnsi="Times New Roman" w:cs="Times New Roman"/>
        </w:rPr>
        <w:t>као</w:t>
      </w:r>
      <w:proofErr w:type="spellEnd"/>
      <w:r w:rsidR="0016591A">
        <w:rPr>
          <w:rFonts w:ascii="Times New Roman" w:hAnsi="Times New Roman" w:cs="Times New Roman"/>
        </w:rPr>
        <w:t xml:space="preserve"> и </w:t>
      </w:r>
      <w:proofErr w:type="spellStart"/>
      <w:r w:rsidR="0016591A">
        <w:rPr>
          <w:rFonts w:ascii="Times New Roman" w:hAnsi="Times New Roman" w:cs="Times New Roman"/>
        </w:rPr>
        <w:t>добровољним</w:t>
      </w:r>
      <w:proofErr w:type="spellEnd"/>
      <w:r w:rsidR="0016591A">
        <w:rPr>
          <w:rFonts w:ascii="Times New Roman" w:hAnsi="Times New Roman" w:cs="Times New Roman"/>
        </w:rPr>
        <w:t xml:space="preserve"> </w:t>
      </w:r>
      <w:proofErr w:type="spellStart"/>
      <w:r w:rsidR="0016591A">
        <w:rPr>
          <w:rFonts w:ascii="Times New Roman" w:hAnsi="Times New Roman" w:cs="Times New Roman"/>
        </w:rPr>
        <w:t>учешћем</w:t>
      </w:r>
      <w:proofErr w:type="spellEnd"/>
      <w:r w:rsidR="0016591A">
        <w:rPr>
          <w:rFonts w:ascii="Times New Roman" w:hAnsi="Times New Roman" w:cs="Times New Roman"/>
        </w:rPr>
        <w:t xml:space="preserve"> </w:t>
      </w:r>
      <w:proofErr w:type="spellStart"/>
      <w:r w:rsidR="00225EBE">
        <w:rPr>
          <w:rFonts w:ascii="Times New Roman" w:hAnsi="Times New Roman" w:cs="Times New Roman"/>
        </w:rPr>
        <w:t>родитеља</w:t>
      </w:r>
      <w:proofErr w:type="spellEnd"/>
      <w:r w:rsidR="00225EBE">
        <w:rPr>
          <w:rFonts w:ascii="Times New Roman" w:hAnsi="Times New Roman" w:cs="Times New Roman"/>
        </w:rPr>
        <w:t xml:space="preserve"> </w:t>
      </w:r>
      <w:proofErr w:type="spellStart"/>
      <w:r w:rsidR="00225EBE">
        <w:rPr>
          <w:rFonts w:ascii="Times New Roman" w:hAnsi="Times New Roman" w:cs="Times New Roman"/>
        </w:rPr>
        <w:t>деце</w:t>
      </w:r>
      <w:proofErr w:type="spellEnd"/>
      <w:r w:rsidR="00225EBE">
        <w:rPr>
          <w:rFonts w:ascii="Times New Roman" w:hAnsi="Times New Roman" w:cs="Times New Roman"/>
        </w:rPr>
        <w:t xml:space="preserve"> и </w:t>
      </w:r>
      <w:proofErr w:type="spellStart"/>
      <w:r w:rsidR="00225EBE">
        <w:rPr>
          <w:rFonts w:ascii="Times New Roman" w:hAnsi="Times New Roman" w:cs="Times New Roman"/>
        </w:rPr>
        <w:t>ученика</w:t>
      </w:r>
      <w:proofErr w:type="spellEnd"/>
      <w:r w:rsidR="00225EBE">
        <w:rPr>
          <w:rFonts w:ascii="Times New Roman" w:hAnsi="Times New Roman" w:cs="Times New Roman"/>
        </w:rPr>
        <w:t xml:space="preserve">, у </w:t>
      </w:r>
      <w:proofErr w:type="spellStart"/>
      <w:r w:rsidR="00225EBE">
        <w:rPr>
          <w:rFonts w:ascii="Times New Roman" w:hAnsi="Times New Roman" w:cs="Times New Roman"/>
        </w:rPr>
        <w:t>складу</w:t>
      </w:r>
      <w:proofErr w:type="spellEnd"/>
      <w:r w:rsidR="00225EBE">
        <w:rPr>
          <w:rFonts w:ascii="Times New Roman" w:hAnsi="Times New Roman" w:cs="Times New Roman"/>
        </w:rPr>
        <w:t xml:space="preserve"> </w:t>
      </w:r>
      <w:proofErr w:type="spellStart"/>
      <w:r w:rsidR="00225EBE">
        <w:rPr>
          <w:rFonts w:ascii="Times New Roman" w:hAnsi="Times New Roman" w:cs="Times New Roman"/>
        </w:rPr>
        <w:t>са</w:t>
      </w:r>
      <w:proofErr w:type="spellEnd"/>
      <w:r w:rsidR="00225EBE">
        <w:rPr>
          <w:rFonts w:ascii="Times New Roman" w:hAnsi="Times New Roman" w:cs="Times New Roman"/>
        </w:rPr>
        <w:t xml:space="preserve"> </w:t>
      </w:r>
      <w:proofErr w:type="spellStart"/>
      <w:r w:rsidR="00225EBE">
        <w:rPr>
          <w:rFonts w:ascii="Times New Roman" w:hAnsi="Times New Roman" w:cs="Times New Roman"/>
        </w:rPr>
        <w:t>законом</w:t>
      </w:r>
      <w:proofErr w:type="spellEnd"/>
      <w:r w:rsidR="00225EBE">
        <w:rPr>
          <w:rFonts w:ascii="Times New Roman" w:hAnsi="Times New Roman" w:cs="Times New Roman"/>
        </w:rPr>
        <w:t>.</w:t>
      </w:r>
    </w:p>
    <w:p w14:paraId="4795989C" w14:textId="77777777" w:rsidR="00CF75BC" w:rsidRDefault="00CF75BC" w:rsidP="00584E0D">
      <w:pPr>
        <w:jc w:val="both"/>
        <w:rPr>
          <w:rFonts w:ascii="Times New Roman" w:hAnsi="Times New Roman" w:cs="Times New Roman"/>
        </w:rPr>
      </w:pP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10. </w:t>
      </w:r>
      <w:proofErr w:type="spellStart"/>
      <w:r>
        <w:rPr>
          <w:rFonts w:ascii="Times New Roman" w:hAnsi="Times New Roman" w:cs="Times New Roman"/>
        </w:rPr>
        <w:t>овог</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w:t>
      </w:r>
      <w:proofErr w:type="spellStart"/>
      <w:r>
        <w:rPr>
          <w:rFonts w:ascii="Times New Roman" w:hAnsi="Times New Roman" w:cs="Times New Roman"/>
        </w:rPr>
        <w:t>користе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побољшање</w:t>
      </w:r>
      <w:proofErr w:type="spellEnd"/>
      <w:r>
        <w:rPr>
          <w:rFonts w:ascii="Times New Roman" w:hAnsi="Times New Roman" w:cs="Times New Roman"/>
        </w:rPr>
        <w:t xml:space="preserve"> </w:t>
      </w:r>
      <w:proofErr w:type="spellStart"/>
      <w:r>
        <w:rPr>
          <w:rFonts w:ascii="Times New Roman" w:hAnsi="Times New Roman" w:cs="Times New Roman"/>
        </w:rPr>
        <w:t>услова</w:t>
      </w:r>
      <w:proofErr w:type="spellEnd"/>
      <w:r>
        <w:rPr>
          <w:rFonts w:ascii="Times New Roman" w:hAnsi="Times New Roman" w:cs="Times New Roman"/>
        </w:rPr>
        <w:t xml:space="preserve"> </w:t>
      </w:r>
      <w:proofErr w:type="spellStart"/>
      <w:r w:rsidR="004A3B90">
        <w:rPr>
          <w:rFonts w:ascii="Times New Roman" w:hAnsi="Times New Roman" w:cs="Times New Roman"/>
        </w:rPr>
        <w:t>образовања</w:t>
      </w:r>
      <w:proofErr w:type="spellEnd"/>
      <w:r w:rsidR="004A3B90">
        <w:rPr>
          <w:rFonts w:ascii="Times New Roman" w:hAnsi="Times New Roman" w:cs="Times New Roman"/>
        </w:rPr>
        <w:t xml:space="preserve"> и </w:t>
      </w:r>
      <w:proofErr w:type="spellStart"/>
      <w:r w:rsidR="004A3B90">
        <w:rPr>
          <w:rFonts w:ascii="Times New Roman" w:hAnsi="Times New Roman" w:cs="Times New Roman"/>
        </w:rPr>
        <w:t>васпитања</w:t>
      </w:r>
      <w:proofErr w:type="spellEnd"/>
      <w:r w:rsidR="004A3B90">
        <w:rPr>
          <w:rFonts w:ascii="Times New Roman" w:hAnsi="Times New Roman" w:cs="Times New Roman"/>
        </w:rPr>
        <w:t xml:space="preserve"> у </w:t>
      </w:r>
      <w:proofErr w:type="spellStart"/>
      <w:r w:rsidR="004A3B90">
        <w:rPr>
          <w:rFonts w:ascii="Times New Roman" w:hAnsi="Times New Roman" w:cs="Times New Roman"/>
        </w:rPr>
        <w:t>погледу</w:t>
      </w:r>
      <w:proofErr w:type="spellEnd"/>
      <w:r w:rsidR="004A3B90">
        <w:rPr>
          <w:rFonts w:ascii="Times New Roman" w:hAnsi="Times New Roman" w:cs="Times New Roman"/>
        </w:rPr>
        <w:t xml:space="preserve"> </w:t>
      </w:r>
      <w:proofErr w:type="spellStart"/>
      <w:r w:rsidR="004A3B90">
        <w:rPr>
          <w:rFonts w:ascii="Times New Roman" w:hAnsi="Times New Roman" w:cs="Times New Roman"/>
        </w:rPr>
        <w:t>простора</w:t>
      </w:r>
      <w:proofErr w:type="spellEnd"/>
      <w:r w:rsidR="004A3B90">
        <w:rPr>
          <w:rFonts w:ascii="Times New Roman" w:hAnsi="Times New Roman" w:cs="Times New Roman"/>
        </w:rPr>
        <w:t xml:space="preserve">, </w:t>
      </w:r>
      <w:proofErr w:type="spellStart"/>
      <w:r w:rsidR="004A3B90">
        <w:rPr>
          <w:rFonts w:ascii="Times New Roman" w:hAnsi="Times New Roman" w:cs="Times New Roman"/>
        </w:rPr>
        <w:t>опреме</w:t>
      </w:r>
      <w:proofErr w:type="spellEnd"/>
      <w:r w:rsidR="004A3B90">
        <w:rPr>
          <w:rFonts w:ascii="Times New Roman" w:hAnsi="Times New Roman" w:cs="Times New Roman"/>
        </w:rPr>
        <w:t xml:space="preserve">, </w:t>
      </w:r>
      <w:r w:rsidR="00D63A3D">
        <w:rPr>
          <w:rFonts w:ascii="Times New Roman" w:hAnsi="Times New Roman" w:cs="Times New Roman"/>
        </w:rPr>
        <w:t xml:space="preserve">и </w:t>
      </w:r>
      <w:proofErr w:type="spellStart"/>
      <w:r w:rsidR="00D63A3D">
        <w:rPr>
          <w:rFonts w:ascii="Times New Roman" w:hAnsi="Times New Roman" w:cs="Times New Roman"/>
        </w:rPr>
        <w:t>наставних</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средстава</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за</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остваривање</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програма</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који</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нису</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основна</w:t>
      </w:r>
      <w:proofErr w:type="spellEnd"/>
      <w:r w:rsidR="00D63A3D">
        <w:rPr>
          <w:rFonts w:ascii="Times New Roman" w:hAnsi="Times New Roman" w:cs="Times New Roman"/>
        </w:rPr>
        <w:t xml:space="preserve"> </w:t>
      </w:r>
      <w:proofErr w:type="spellStart"/>
      <w:r w:rsidR="00D63A3D">
        <w:rPr>
          <w:rFonts w:ascii="Times New Roman" w:hAnsi="Times New Roman" w:cs="Times New Roman"/>
        </w:rPr>
        <w:t>делатност</w:t>
      </w:r>
      <w:proofErr w:type="spellEnd"/>
      <w:r w:rsidR="00B81926">
        <w:rPr>
          <w:rFonts w:ascii="Times New Roman" w:hAnsi="Times New Roman" w:cs="Times New Roman"/>
        </w:rPr>
        <w:t xml:space="preserve"> </w:t>
      </w:r>
      <w:proofErr w:type="spellStart"/>
      <w:r w:rsidR="00B81926">
        <w:rPr>
          <w:rFonts w:ascii="Times New Roman" w:hAnsi="Times New Roman" w:cs="Times New Roman"/>
        </w:rPr>
        <w:t>установе</w:t>
      </w:r>
      <w:proofErr w:type="spellEnd"/>
      <w:r w:rsidR="00B81926">
        <w:rPr>
          <w:rFonts w:ascii="Times New Roman" w:hAnsi="Times New Roman" w:cs="Times New Roman"/>
        </w:rPr>
        <w:t xml:space="preserve">, </w:t>
      </w:r>
      <w:proofErr w:type="spellStart"/>
      <w:r w:rsidR="00B81926">
        <w:rPr>
          <w:rFonts w:ascii="Times New Roman" w:hAnsi="Times New Roman" w:cs="Times New Roman"/>
        </w:rPr>
        <w:t>за</w:t>
      </w:r>
      <w:proofErr w:type="spellEnd"/>
      <w:r w:rsidR="00B81926">
        <w:rPr>
          <w:rFonts w:ascii="Times New Roman" w:hAnsi="Times New Roman" w:cs="Times New Roman"/>
        </w:rPr>
        <w:t xml:space="preserve"> </w:t>
      </w:r>
      <w:proofErr w:type="spellStart"/>
      <w:r w:rsidR="00B81926">
        <w:rPr>
          <w:rFonts w:ascii="Times New Roman" w:hAnsi="Times New Roman" w:cs="Times New Roman"/>
        </w:rPr>
        <w:t>исхрану</w:t>
      </w:r>
      <w:proofErr w:type="spellEnd"/>
      <w:r w:rsidR="00B81926">
        <w:rPr>
          <w:rFonts w:ascii="Times New Roman" w:hAnsi="Times New Roman" w:cs="Times New Roman"/>
        </w:rPr>
        <w:t xml:space="preserve"> и </w:t>
      </w:r>
      <w:proofErr w:type="spellStart"/>
      <w:r w:rsidR="00B81926">
        <w:rPr>
          <w:rFonts w:ascii="Times New Roman" w:hAnsi="Times New Roman" w:cs="Times New Roman"/>
        </w:rPr>
        <w:t>помоћ</w:t>
      </w:r>
      <w:proofErr w:type="spellEnd"/>
      <w:r w:rsidR="00B81926">
        <w:rPr>
          <w:rFonts w:ascii="Times New Roman" w:hAnsi="Times New Roman" w:cs="Times New Roman"/>
        </w:rPr>
        <w:t xml:space="preserve"> </w:t>
      </w:r>
      <w:proofErr w:type="spellStart"/>
      <w:r w:rsidR="00B81926">
        <w:rPr>
          <w:rFonts w:ascii="Times New Roman" w:hAnsi="Times New Roman" w:cs="Times New Roman"/>
        </w:rPr>
        <w:t>ученицима</w:t>
      </w:r>
      <w:proofErr w:type="spellEnd"/>
      <w:r w:rsidR="00B81926">
        <w:rPr>
          <w:rFonts w:ascii="Times New Roman" w:hAnsi="Times New Roman" w:cs="Times New Roman"/>
        </w:rPr>
        <w:t>.</w:t>
      </w:r>
    </w:p>
    <w:p w14:paraId="510C6C71" w14:textId="77777777" w:rsidR="00B81926" w:rsidRDefault="00B81926" w:rsidP="00584E0D">
      <w:pPr>
        <w:jc w:val="both"/>
        <w:rPr>
          <w:rFonts w:ascii="Times New Roman" w:hAnsi="Times New Roman" w:cs="Times New Roman"/>
        </w:rPr>
      </w:pPr>
      <w:proofErr w:type="spellStart"/>
      <w:r>
        <w:rPr>
          <w:rFonts w:ascii="Times New Roman" w:hAnsi="Times New Roman" w:cs="Times New Roman"/>
        </w:rPr>
        <w:t>Када</w:t>
      </w:r>
      <w:proofErr w:type="spellEnd"/>
      <w:r>
        <w:rPr>
          <w:rFonts w:ascii="Times New Roman" w:hAnsi="Times New Roman" w:cs="Times New Roman"/>
        </w:rPr>
        <w:t xml:space="preserve"> </w:t>
      </w: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остварује</w:t>
      </w:r>
      <w:proofErr w:type="spellEnd"/>
      <w:r>
        <w:rPr>
          <w:rFonts w:ascii="Times New Roman" w:hAnsi="Times New Roman" w:cs="Times New Roman"/>
        </w:rPr>
        <w:t xml:space="preserve"> </w:t>
      </w:r>
      <w:proofErr w:type="spellStart"/>
      <w:r>
        <w:rPr>
          <w:rFonts w:ascii="Times New Roman" w:hAnsi="Times New Roman" w:cs="Times New Roman"/>
        </w:rPr>
        <w:t>друге</w:t>
      </w:r>
      <w:proofErr w:type="spellEnd"/>
      <w:r>
        <w:rPr>
          <w:rFonts w:ascii="Times New Roman" w:hAnsi="Times New Roman" w:cs="Times New Roman"/>
        </w:rPr>
        <w:t xml:space="preserve"> </w:t>
      </w:r>
      <w:proofErr w:type="spellStart"/>
      <w:r>
        <w:rPr>
          <w:rFonts w:ascii="Times New Roman" w:hAnsi="Times New Roman" w:cs="Times New Roman"/>
        </w:rPr>
        <w:t>приходе</w:t>
      </w:r>
      <w:proofErr w:type="spellEnd"/>
      <w:r>
        <w:rPr>
          <w:rFonts w:ascii="Times New Roman" w:hAnsi="Times New Roman" w:cs="Times New Roman"/>
        </w:rPr>
        <w:t xml:space="preserve"> </w:t>
      </w:r>
      <w:proofErr w:type="spellStart"/>
      <w:r w:rsidR="000E37B1">
        <w:rPr>
          <w:rFonts w:ascii="Times New Roman" w:hAnsi="Times New Roman" w:cs="Times New Roman"/>
        </w:rPr>
        <w:t>из</w:t>
      </w:r>
      <w:proofErr w:type="spellEnd"/>
      <w:r w:rsidR="000E37B1">
        <w:rPr>
          <w:rFonts w:ascii="Times New Roman" w:hAnsi="Times New Roman" w:cs="Times New Roman"/>
        </w:rPr>
        <w:t xml:space="preserve"> </w:t>
      </w:r>
      <w:proofErr w:type="spellStart"/>
      <w:r w:rsidR="000E37B1">
        <w:rPr>
          <w:rFonts w:ascii="Times New Roman" w:hAnsi="Times New Roman" w:cs="Times New Roman"/>
        </w:rPr>
        <w:t>става</w:t>
      </w:r>
      <w:proofErr w:type="spellEnd"/>
      <w:r w:rsidR="000E37B1">
        <w:rPr>
          <w:rFonts w:ascii="Times New Roman" w:hAnsi="Times New Roman" w:cs="Times New Roman"/>
        </w:rPr>
        <w:t xml:space="preserve"> 2. </w:t>
      </w:r>
      <w:proofErr w:type="spellStart"/>
      <w:r w:rsidR="000E37B1">
        <w:rPr>
          <w:rFonts w:ascii="Times New Roman" w:hAnsi="Times New Roman" w:cs="Times New Roman"/>
        </w:rPr>
        <w:t>овог</w:t>
      </w:r>
      <w:proofErr w:type="spellEnd"/>
      <w:r w:rsidR="000E37B1">
        <w:rPr>
          <w:rFonts w:ascii="Times New Roman" w:hAnsi="Times New Roman" w:cs="Times New Roman"/>
        </w:rPr>
        <w:t xml:space="preserve"> </w:t>
      </w:r>
      <w:proofErr w:type="spellStart"/>
      <w:r w:rsidR="000E37B1">
        <w:rPr>
          <w:rFonts w:ascii="Times New Roman" w:hAnsi="Times New Roman" w:cs="Times New Roman"/>
        </w:rPr>
        <w:t>члана</w:t>
      </w:r>
      <w:proofErr w:type="spellEnd"/>
      <w:r w:rsidR="000E37B1">
        <w:rPr>
          <w:rFonts w:ascii="Times New Roman" w:hAnsi="Times New Roman" w:cs="Times New Roman"/>
        </w:rPr>
        <w:t xml:space="preserve"> </w:t>
      </w:r>
      <w:proofErr w:type="spellStart"/>
      <w:r w:rsidR="000E37B1">
        <w:rPr>
          <w:rFonts w:ascii="Times New Roman" w:hAnsi="Times New Roman" w:cs="Times New Roman"/>
        </w:rPr>
        <w:t>може</w:t>
      </w:r>
      <w:proofErr w:type="spellEnd"/>
      <w:r w:rsidR="000E37B1">
        <w:rPr>
          <w:rFonts w:ascii="Times New Roman" w:hAnsi="Times New Roman" w:cs="Times New Roman"/>
        </w:rPr>
        <w:t xml:space="preserve"> </w:t>
      </w:r>
      <w:proofErr w:type="spellStart"/>
      <w:r w:rsidR="000E37B1">
        <w:rPr>
          <w:rFonts w:ascii="Times New Roman" w:hAnsi="Times New Roman" w:cs="Times New Roman"/>
        </w:rPr>
        <w:t>средства</w:t>
      </w:r>
      <w:proofErr w:type="spellEnd"/>
      <w:r w:rsidR="000E37B1">
        <w:rPr>
          <w:rFonts w:ascii="Times New Roman" w:hAnsi="Times New Roman" w:cs="Times New Roman"/>
        </w:rPr>
        <w:t xml:space="preserve"> </w:t>
      </w:r>
      <w:proofErr w:type="spellStart"/>
      <w:r w:rsidR="000E37B1">
        <w:rPr>
          <w:rFonts w:ascii="Times New Roman" w:hAnsi="Times New Roman" w:cs="Times New Roman"/>
        </w:rPr>
        <w:t>користити</w:t>
      </w:r>
      <w:proofErr w:type="spellEnd"/>
      <w:r w:rsidR="00AA44BB">
        <w:rPr>
          <w:rFonts w:ascii="Times New Roman" w:hAnsi="Times New Roman" w:cs="Times New Roman"/>
        </w:rPr>
        <w:t xml:space="preserve"> и </w:t>
      </w:r>
      <w:proofErr w:type="spellStart"/>
      <w:r w:rsidR="00AA44BB">
        <w:rPr>
          <w:rFonts w:ascii="Times New Roman" w:hAnsi="Times New Roman" w:cs="Times New Roman"/>
        </w:rPr>
        <w:t>за</w:t>
      </w:r>
      <w:proofErr w:type="spellEnd"/>
      <w:r w:rsidR="00AA44BB">
        <w:rPr>
          <w:rFonts w:ascii="Times New Roman" w:hAnsi="Times New Roman" w:cs="Times New Roman"/>
        </w:rPr>
        <w:t xml:space="preserve"> </w:t>
      </w:r>
      <w:proofErr w:type="spellStart"/>
      <w:r w:rsidR="00AA44BB">
        <w:rPr>
          <w:rFonts w:ascii="Times New Roman" w:hAnsi="Times New Roman" w:cs="Times New Roman"/>
        </w:rPr>
        <w:t>исплату</w:t>
      </w:r>
      <w:proofErr w:type="spellEnd"/>
      <w:r w:rsidR="00AA44BB">
        <w:rPr>
          <w:rFonts w:ascii="Times New Roman" w:hAnsi="Times New Roman" w:cs="Times New Roman"/>
        </w:rPr>
        <w:t xml:space="preserve"> </w:t>
      </w:r>
      <w:proofErr w:type="spellStart"/>
      <w:r w:rsidR="00AA44BB">
        <w:rPr>
          <w:rFonts w:ascii="Times New Roman" w:hAnsi="Times New Roman" w:cs="Times New Roman"/>
        </w:rPr>
        <w:t>стимулације</w:t>
      </w:r>
      <w:proofErr w:type="spellEnd"/>
      <w:r w:rsidR="00AA44BB">
        <w:rPr>
          <w:rFonts w:ascii="Times New Roman" w:hAnsi="Times New Roman" w:cs="Times New Roman"/>
        </w:rPr>
        <w:t xml:space="preserve"> </w:t>
      </w:r>
      <w:proofErr w:type="spellStart"/>
      <w:r w:rsidR="00AA44BB">
        <w:rPr>
          <w:rFonts w:ascii="Times New Roman" w:hAnsi="Times New Roman" w:cs="Times New Roman"/>
        </w:rPr>
        <w:t>запосленима</w:t>
      </w:r>
      <w:proofErr w:type="spellEnd"/>
      <w:r w:rsidR="00AA44BB">
        <w:rPr>
          <w:rFonts w:ascii="Times New Roman" w:hAnsi="Times New Roman" w:cs="Times New Roman"/>
        </w:rPr>
        <w:t xml:space="preserve"> </w:t>
      </w:r>
      <w:proofErr w:type="spellStart"/>
      <w:r w:rsidR="00AA44BB">
        <w:rPr>
          <w:rFonts w:ascii="Times New Roman" w:hAnsi="Times New Roman" w:cs="Times New Roman"/>
        </w:rPr>
        <w:t>који</w:t>
      </w:r>
      <w:proofErr w:type="spellEnd"/>
      <w:r w:rsidR="00AA44BB">
        <w:rPr>
          <w:rFonts w:ascii="Times New Roman" w:hAnsi="Times New Roman" w:cs="Times New Roman"/>
        </w:rPr>
        <w:t xml:space="preserve"> </w:t>
      </w:r>
      <w:proofErr w:type="spellStart"/>
      <w:r w:rsidR="00AA44BB">
        <w:rPr>
          <w:rFonts w:ascii="Times New Roman" w:hAnsi="Times New Roman" w:cs="Times New Roman"/>
        </w:rPr>
        <w:t>учествују</w:t>
      </w:r>
      <w:proofErr w:type="spellEnd"/>
      <w:r w:rsidR="00793A05">
        <w:rPr>
          <w:rFonts w:ascii="Times New Roman" w:hAnsi="Times New Roman" w:cs="Times New Roman"/>
        </w:rPr>
        <w:t xml:space="preserve"> у </w:t>
      </w:r>
      <w:proofErr w:type="spellStart"/>
      <w:r w:rsidR="00793A05">
        <w:rPr>
          <w:rFonts w:ascii="Times New Roman" w:hAnsi="Times New Roman" w:cs="Times New Roman"/>
        </w:rPr>
        <w:t>остваривању</w:t>
      </w:r>
      <w:proofErr w:type="spellEnd"/>
      <w:r w:rsidR="00793A05">
        <w:rPr>
          <w:rFonts w:ascii="Times New Roman" w:hAnsi="Times New Roman" w:cs="Times New Roman"/>
        </w:rPr>
        <w:t xml:space="preserve"> </w:t>
      </w:r>
      <w:proofErr w:type="spellStart"/>
      <w:r w:rsidR="00793A05">
        <w:rPr>
          <w:rFonts w:ascii="Times New Roman" w:hAnsi="Times New Roman" w:cs="Times New Roman"/>
        </w:rPr>
        <w:t>прихода</w:t>
      </w:r>
      <w:proofErr w:type="spellEnd"/>
      <w:r w:rsidR="00EE46F4">
        <w:rPr>
          <w:rFonts w:ascii="Times New Roman" w:hAnsi="Times New Roman" w:cs="Times New Roman"/>
        </w:rPr>
        <w:t xml:space="preserve">, </w:t>
      </w:r>
      <w:proofErr w:type="spellStart"/>
      <w:r w:rsidR="00DB5C16">
        <w:rPr>
          <w:rFonts w:ascii="Times New Roman" w:hAnsi="Times New Roman" w:cs="Times New Roman"/>
        </w:rPr>
        <w:t>запосленима</w:t>
      </w:r>
      <w:proofErr w:type="spellEnd"/>
      <w:r w:rsidR="00DB5C16">
        <w:rPr>
          <w:rFonts w:ascii="Times New Roman" w:hAnsi="Times New Roman" w:cs="Times New Roman"/>
        </w:rPr>
        <w:t xml:space="preserve"> </w:t>
      </w:r>
      <w:proofErr w:type="spellStart"/>
      <w:r w:rsidR="00DB5C16">
        <w:rPr>
          <w:rFonts w:ascii="Times New Roman" w:hAnsi="Times New Roman" w:cs="Times New Roman"/>
        </w:rPr>
        <w:t>са</w:t>
      </w:r>
      <w:proofErr w:type="spellEnd"/>
      <w:r w:rsidR="00DB5C16">
        <w:rPr>
          <w:rFonts w:ascii="Times New Roman" w:hAnsi="Times New Roman" w:cs="Times New Roman"/>
        </w:rPr>
        <w:t xml:space="preserve"> </w:t>
      </w:r>
      <w:proofErr w:type="spellStart"/>
      <w:r w:rsidR="00DB5C16">
        <w:rPr>
          <w:rFonts w:ascii="Times New Roman" w:hAnsi="Times New Roman" w:cs="Times New Roman"/>
        </w:rPr>
        <w:t>малим</w:t>
      </w:r>
      <w:proofErr w:type="spellEnd"/>
      <w:r w:rsidR="00DB5C16">
        <w:rPr>
          <w:rFonts w:ascii="Times New Roman" w:hAnsi="Times New Roman" w:cs="Times New Roman"/>
        </w:rPr>
        <w:t xml:space="preserve"> </w:t>
      </w:r>
      <w:proofErr w:type="spellStart"/>
      <w:r w:rsidR="00DB5C16">
        <w:rPr>
          <w:rFonts w:ascii="Times New Roman" w:hAnsi="Times New Roman" w:cs="Times New Roman"/>
        </w:rPr>
        <w:t>примањима</w:t>
      </w:r>
      <w:proofErr w:type="spellEnd"/>
      <w:r w:rsidR="00DB5C16">
        <w:rPr>
          <w:rFonts w:ascii="Times New Roman" w:hAnsi="Times New Roman" w:cs="Times New Roman"/>
        </w:rPr>
        <w:t xml:space="preserve"> и </w:t>
      </w:r>
      <w:proofErr w:type="spellStart"/>
      <w:r w:rsidR="00DB5C16">
        <w:rPr>
          <w:rFonts w:ascii="Times New Roman" w:hAnsi="Times New Roman" w:cs="Times New Roman"/>
        </w:rPr>
        <w:t>за</w:t>
      </w:r>
      <w:proofErr w:type="spellEnd"/>
      <w:r w:rsidR="00DB5C16">
        <w:rPr>
          <w:rFonts w:ascii="Times New Roman" w:hAnsi="Times New Roman" w:cs="Times New Roman"/>
        </w:rPr>
        <w:t xml:space="preserve"> </w:t>
      </w:r>
      <w:proofErr w:type="spellStart"/>
      <w:r w:rsidR="00DB5C16">
        <w:rPr>
          <w:rFonts w:ascii="Times New Roman" w:hAnsi="Times New Roman" w:cs="Times New Roman"/>
        </w:rPr>
        <w:t>награде</w:t>
      </w:r>
      <w:proofErr w:type="spellEnd"/>
      <w:r w:rsidR="00DB5C16">
        <w:rPr>
          <w:rFonts w:ascii="Times New Roman" w:hAnsi="Times New Roman" w:cs="Times New Roman"/>
        </w:rPr>
        <w:t xml:space="preserve"> </w:t>
      </w:r>
      <w:proofErr w:type="spellStart"/>
      <w:r w:rsidR="00DB5C16">
        <w:rPr>
          <w:rFonts w:ascii="Times New Roman" w:hAnsi="Times New Roman" w:cs="Times New Roman"/>
        </w:rPr>
        <w:t>ученицима</w:t>
      </w:r>
      <w:proofErr w:type="spellEnd"/>
      <w:r w:rsidR="00DC30A0">
        <w:rPr>
          <w:rFonts w:ascii="Times New Roman" w:hAnsi="Times New Roman" w:cs="Times New Roman"/>
        </w:rPr>
        <w:t xml:space="preserve"> у </w:t>
      </w:r>
      <w:proofErr w:type="spellStart"/>
      <w:r w:rsidR="00DC30A0">
        <w:rPr>
          <w:rFonts w:ascii="Times New Roman" w:hAnsi="Times New Roman" w:cs="Times New Roman"/>
        </w:rPr>
        <w:t>складу</w:t>
      </w:r>
      <w:proofErr w:type="spellEnd"/>
      <w:r w:rsidR="00DC30A0">
        <w:rPr>
          <w:rFonts w:ascii="Times New Roman" w:hAnsi="Times New Roman" w:cs="Times New Roman"/>
        </w:rPr>
        <w:t xml:space="preserve"> </w:t>
      </w:r>
      <w:proofErr w:type="spellStart"/>
      <w:r w:rsidR="00DC30A0">
        <w:rPr>
          <w:rFonts w:ascii="Times New Roman" w:hAnsi="Times New Roman" w:cs="Times New Roman"/>
        </w:rPr>
        <w:t>са</w:t>
      </w:r>
      <w:proofErr w:type="spellEnd"/>
      <w:r w:rsidR="00DC30A0">
        <w:rPr>
          <w:rFonts w:ascii="Times New Roman" w:hAnsi="Times New Roman" w:cs="Times New Roman"/>
        </w:rPr>
        <w:t xml:space="preserve"> </w:t>
      </w:r>
      <w:proofErr w:type="spellStart"/>
      <w:r w:rsidR="00DC30A0">
        <w:rPr>
          <w:rFonts w:ascii="Times New Roman" w:hAnsi="Times New Roman" w:cs="Times New Roman"/>
        </w:rPr>
        <w:t>законом</w:t>
      </w:r>
      <w:proofErr w:type="spellEnd"/>
      <w:r w:rsidR="00DC30A0">
        <w:rPr>
          <w:rFonts w:ascii="Times New Roman" w:hAnsi="Times New Roman" w:cs="Times New Roman"/>
        </w:rPr>
        <w:t xml:space="preserve"> и </w:t>
      </w:r>
      <w:proofErr w:type="spellStart"/>
      <w:r w:rsidR="00DC30A0">
        <w:rPr>
          <w:rFonts w:ascii="Times New Roman" w:hAnsi="Times New Roman" w:cs="Times New Roman"/>
        </w:rPr>
        <w:t>општим</w:t>
      </w:r>
      <w:proofErr w:type="spellEnd"/>
      <w:r w:rsidR="00DC30A0">
        <w:rPr>
          <w:rFonts w:ascii="Times New Roman" w:hAnsi="Times New Roman" w:cs="Times New Roman"/>
        </w:rPr>
        <w:t xml:space="preserve"> </w:t>
      </w:r>
      <w:proofErr w:type="spellStart"/>
      <w:r w:rsidR="00DC30A0">
        <w:rPr>
          <w:rFonts w:ascii="Times New Roman" w:hAnsi="Times New Roman" w:cs="Times New Roman"/>
        </w:rPr>
        <w:t>актима</w:t>
      </w:r>
      <w:proofErr w:type="spellEnd"/>
      <w:r w:rsidR="00DC30A0">
        <w:rPr>
          <w:rFonts w:ascii="Times New Roman" w:hAnsi="Times New Roman" w:cs="Times New Roman"/>
        </w:rPr>
        <w:t xml:space="preserve"> </w:t>
      </w:r>
      <w:proofErr w:type="spellStart"/>
      <w:r w:rsidR="00DC30A0">
        <w:rPr>
          <w:rFonts w:ascii="Times New Roman" w:hAnsi="Times New Roman" w:cs="Times New Roman"/>
        </w:rPr>
        <w:t>Школе</w:t>
      </w:r>
      <w:proofErr w:type="spellEnd"/>
      <w:r w:rsidR="00DC30A0">
        <w:rPr>
          <w:rFonts w:ascii="Times New Roman" w:hAnsi="Times New Roman" w:cs="Times New Roman"/>
        </w:rPr>
        <w:t>.</w:t>
      </w:r>
    </w:p>
    <w:p w14:paraId="64A907BC" w14:textId="77777777" w:rsidR="00EF4E2F" w:rsidRDefault="00EF4E2F" w:rsidP="00584E0D">
      <w:pPr>
        <w:jc w:val="both"/>
        <w:rPr>
          <w:rFonts w:ascii="Times New Roman" w:hAnsi="Times New Roman" w:cs="Times New Roman"/>
        </w:rPr>
      </w:pPr>
      <w:proofErr w:type="spellStart"/>
      <w:r>
        <w:rPr>
          <w:rFonts w:ascii="Times New Roman" w:hAnsi="Times New Roman" w:cs="Times New Roman"/>
        </w:rPr>
        <w:t>Земљиште</w:t>
      </w:r>
      <w:proofErr w:type="spellEnd"/>
      <w:r>
        <w:rPr>
          <w:rFonts w:ascii="Times New Roman" w:hAnsi="Times New Roman" w:cs="Times New Roman"/>
        </w:rPr>
        <w:t xml:space="preserve">, </w:t>
      </w:r>
      <w:proofErr w:type="spellStart"/>
      <w:r>
        <w:rPr>
          <w:rFonts w:ascii="Times New Roman" w:hAnsi="Times New Roman" w:cs="Times New Roman"/>
        </w:rPr>
        <w:t>зграде</w:t>
      </w:r>
      <w:proofErr w:type="spellEnd"/>
      <w:r>
        <w:rPr>
          <w:rFonts w:ascii="Times New Roman" w:hAnsi="Times New Roman" w:cs="Times New Roman"/>
        </w:rPr>
        <w:t xml:space="preserve"> и </w:t>
      </w:r>
      <w:proofErr w:type="spellStart"/>
      <w:r>
        <w:rPr>
          <w:rFonts w:ascii="Times New Roman" w:hAnsi="Times New Roman" w:cs="Times New Roman"/>
        </w:rPr>
        <w:t>друга</w:t>
      </w:r>
      <w:proofErr w:type="spellEnd"/>
      <w:r>
        <w:rPr>
          <w:rFonts w:ascii="Times New Roman" w:hAnsi="Times New Roman" w:cs="Times New Roman"/>
        </w:rPr>
        <w:t xml:space="preserve"> </w:t>
      </w:r>
      <w:proofErr w:type="spellStart"/>
      <w:r>
        <w:rPr>
          <w:rFonts w:ascii="Times New Roman" w:hAnsi="Times New Roman" w:cs="Times New Roman"/>
        </w:rPr>
        <w:t>средства</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стечена</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односно</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која</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стекне</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Школа</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чији</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је</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оснивач</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Република</w:t>
      </w:r>
      <w:proofErr w:type="spellEnd"/>
      <w:r w:rsidR="00932190">
        <w:rPr>
          <w:rFonts w:ascii="Times New Roman" w:hAnsi="Times New Roman" w:cs="Times New Roman"/>
        </w:rPr>
        <w:t xml:space="preserve"> </w:t>
      </w:r>
      <w:proofErr w:type="spellStart"/>
      <w:r w:rsidR="00932190">
        <w:rPr>
          <w:rFonts w:ascii="Times New Roman" w:hAnsi="Times New Roman" w:cs="Times New Roman"/>
        </w:rPr>
        <w:t>Србија</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аутономна</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покрајина</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односно</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јединица</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локалне</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самоуправе</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јесу</w:t>
      </w:r>
      <w:proofErr w:type="spellEnd"/>
      <w:r w:rsidR="003125B2">
        <w:rPr>
          <w:rFonts w:ascii="Times New Roman" w:hAnsi="Times New Roman" w:cs="Times New Roman"/>
        </w:rPr>
        <w:t xml:space="preserve"> у </w:t>
      </w:r>
      <w:proofErr w:type="spellStart"/>
      <w:r w:rsidR="003125B2">
        <w:rPr>
          <w:rFonts w:ascii="Times New Roman" w:hAnsi="Times New Roman" w:cs="Times New Roman"/>
        </w:rPr>
        <w:t>јавној</w:t>
      </w:r>
      <w:proofErr w:type="spellEnd"/>
      <w:r w:rsidR="003125B2">
        <w:rPr>
          <w:rFonts w:ascii="Times New Roman" w:hAnsi="Times New Roman" w:cs="Times New Roman"/>
        </w:rPr>
        <w:t xml:space="preserve"> </w:t>
      </w:r>
      <w:proofErr w:type="spellStart"/>
      <w:r w:rsidR="003125B2">
        <w:rPr>
          <w:rFonts w:ascii="Times New Roman" w:hAnsi="Times New Roman" w:cs="Times New Roman"/>
        </w:rPr>
        <w:t>својини</w:t>
      </w:r>
      <w:proofErr w:type="spellEnd"/>
      <w:r w:rsidR="00A80C1D">
        <w:rPr>
          <w:rFonts w:ascii="Times New Roman" w:hAnsi="Times New Roman" w:cs="Times New Roman"/>
        </w:rPr>
        <w:t xml:space="preserve"> и </w:t>
      </w:r>
      <w:proofErr w:type="spellStart"/>
      <w:r w:rsidR="00A80C1D">
        <w:rPr>
          <w:rFonts w:ascii="Times New Roman" w:hAnsi="Times New Roman" w:cs="Times New Roman"/>
        </w:rPr>
        <w:t>користе</w:t>
      </w:r>
      <w:proofErr w:type="spellEnd"/>
      <w:r w:rsidR="00A80C1D">
        <w:rPr>
          <w:rFonts w:ascii="Times New Roman" w:hAnsi="Times New Roman" w:cs="Times New Roman"/>
        </w:rPr>
        <w:t xml:space="preserve"> </w:t>
      </w:r>
      <w:proofErr w:type="spellStart"/>
      <w:r w:rsidR="00A80C1D">
        <w:rPr>
          <w:rFonts w:ascii="Times New Roman" w:hAnsi="Times New Roman" w:cs="Times New Roman"/>
        </w:rPr>
        <w:t>се</w:t>
      </w:r>
      <w:proofErr w:type="spellEnd"/>
      <w:r w:rsidR="00A80C1D">
        <w:rPr>
          <w:rFonts w:ascii="Times New Roman" w:hAnsi="Times New Roman" w:cs="Times New Roman"/>
        </w:rPr>
        <w:t xml:space="preserve"> </w:t>
      </w:r>
      <w:proofErr w:type="spellStart"/>
      <w:r w:rsidR="00A80C1D">
        <w:rPr>
          <w:rFonts w:ascii="Times New Roman" w:hAnsi="Times New Roman" w:cs="Times New Roman"/>
        </w:rPr>
        <w:t>за</w:t>
      </w:r>
      <w:proofErr w:type="spellEnd"/>
      <w:r w:rsidR="0061609A">
        <w:rPr>
          <w:rFonts w:ascii="Times New Roman" w:hAnsi="Times New Roman" w:cs="Times New Roman"/>
        </w:rPr>
        <w:t xml:space="preserve"> </w:t>
      </w:r>
      <w:proofErr w:type="spellStart"/>
      <w:r w:rsidR="0061609A">
        <w:rPr>
          <w:rFonts w:ascii="Times New Roman" w:hAnsi="Times New Roman" w:cs="Times New Roman"/>
        </w:rPr>
        <w:t>обављање</w:t>
      </w:r>
      <w:proofErr w:type="spellEnd"/>
      <w:r w:rsidR="0061609A">
        <w:rPr>
          <w:rFonts w:ascii="Times New Roman" w:hAnsi="Times New Roman" w:cs="Times New Roman"/>
        </w:rPr>
        <w:t xml:space="preserve"> </w:t>
      </w:r>
      <w:proofErr w:type="spellStart"/>
      <w:r w:rsidR="0061609A">
        <w:rPr>
          <w:rFonts w:ascii="Times New Roman" w:hAnsi="Times New Roman" w:cs="Times New Roman"/>
        </w:rPr>
        <w:t>делатности</w:t>
      </w:r>
      <w:proofErr w:type="spellEnd"/>
      <w:r w:rsidR="0061609A">
        <w:rPr>
          <w:rFonts w:ascii="Times New Roman" w:hAnsi="Times New Roman" w:cs="Times New Roman"/>
        </w:rPr>
        <w:t xml:space="preserve"> </w:t>
      </w:r>
      <w:proofErr w:type="spellStart"/>
      <w:r w:rsidR="000B6B27">
        <w:rPr>
          <w:rFonts w:ascii="Times New Roman" w:hAnsi="Times New Roman" w:cs="Times New Roman"/>
        </w:rPr>
        <w:t>утврђене</w:t>
      </w:r>
      <w:proofErr w:type="spellEnd"/>
      <w:r w:rsidR="000B6B27">
        <w:rPr>
          <w:rFonts w:ascii="Times New Roman" w:hAnsi="Times New Roman" w:cs="Times New Roman"/>
        </w:rPr>
        <w:t xml:space="preserve"> </w:t>
      </w:r>
      <w:proofErr w:type="spellStart"/>
      <w:r w:rsidR="000B6B27">
        <w:rPr>
          <w:rFonts w:ascii="Times New Roman" w:hAnsi="Times New Roman" w:cs="Times New Roman"/>
        </w:rPr>
        <w:t>Законом</w:t>
      </w:r>
      <w:proofErr w:type="spellEnd"/>
      <w:r w:rsidR="000B6B27">
        <w:rPr>
          <w:rFonts w:ascii="Times New Roman" w:hAnsi="Times New Roman" w:cs="Times New Roman"/>
        </w:rPr>
        <w:t>.</w:t>
      </w:r>
    </w:p>
    <w:p w14:paraId="439AAB96" w14:textId="77777777" w:rsidR="000B6B27" w:rsidRDefault="000B6B27" w:rsidP="00584E0D">
      <w:pPr>
        <w:jc w:val="both"/>
        <w:rPr>
          <w:rFonts w:ascii="Times New Roman" w:hAnsi="Times New Roman" w:cs="Times New Roman"/>
        </w:rPr>
      </w:pP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води</w:t>
      </w:r>
      <w:proofErr w:type="spellEnd"/>
      <w:r>
        <w:rPr>
          <w:rFonts w:ascii="Times New Roman" w:hAnsi="Times New Roman" w:cs="Times New Roman"/>
        </w:rPr>
        <w:t xml:space="preserve"> </w:t>
      </w:r>
      <w:proofErr w:type="spellStart"/>
      <w:r>
        <w:rPr>
          <w:rFonts w:ascii="Times New Roman" w:hAnsi="Times New Roman" w:cs="Times New Roman"/>
        </w:rPr>
        <w:t>пословне</w:t>
      </w:r>
      <w:proofErr w:type="spellEnd"/>
      <w:r>
        <w:rPr>
          <w:rFonts w:ascii="Times New Roman" w:hAnsi="Times New Roman" w:cs="Times New Roman"/>
        </w:rPr>
        <w:t xml:space="preserve"> </w:t>
      </w:r>
      <w:proofErr w:type="spellStart"/>
      <w:r>
        <w:rPr>
          <w:rFonts w:ascii="Times New Roman" w:hAnsi="Times New Roman" w:cs="Times New Roman"/>
        </w:rPr>
        <w:t>књиге</w:t>
      </w:r>
      <w:proofErr w:type="spellEnd"/>
      <w:r>
        <w:rPr>
          <w:rFonts w:ascii="Times New Roman" w:hAnsi="Times New Roman" w:cs="Times New Roman"/>
        </w:rPr>
        <w:t xml:space="preserve">, </w:t>
      </w:r>
      <w:proofErr w:type="spellStart"/>
      <w:r>
        <w:rPr>
          <w:rFonts w:ascii="Times New Roman" w:hAnsi="Times New Roman" w:cs="Times New Roman"/>
        </w:rPr>
        <w:t>саставља</w:t>
      </w:r>
      <w:proofErr w:type="spellEnd"/>
      <w:r>
        <w:rPr>
          <w:rFonts w:ascii="Times New Roman" w:hAnsi="Times New Roman" w:cs="Times New Roman"/>
        </w:rPr>
        <w:t xml:space="preserve"> </w:t>
      </w:r>
      <w:r w:rsidR="00994EEF">
        <w:rPr>
          <w:rFonts w:ascii="Times New Roman" w:hAnsi="Times New Roman" w:cs="Times New Roman"/>
        </w:rPr>
        <w:t xml:space="preserve">и </w:t>
      </w:r>
      <w:proofErr w:type="spellStart"/>
      <w:r w:rsidR="00994EEF">
        <w:rPr>
          <w:rFonts w:ascii="Times New Roman" w:hAnsi="Times New Roman" w:cs="Times New Roman"/>
        </w:rPr>
        <w:t>подноси</w:t>
      </w:r>
      <w:proofErr w:type="spellEnd"/>
      <w:r w:rsidR="00994EEF">
        <w:rPr>
          <w:rFonts w:ascii="Times New Roman" w:hAnsi="Times New Roman" w:cs="Times New Roman"/>
        </w:rPr>
        <w:t xml:space="preserve"> </w:t>
      </w:r>
      <w:proofErr w:type="spellStart"/>
      <w:r w:rsidR="00994EEF">
        <w:rPr>
          <w:rFonts w:ascii="Times New Roman" w:hAnsi="Times New Roman" w:cs="Times New Roman"/>
        </w:rPr>
        <w:t>рачуноводствене</w:t>
      </w:r>
      <w:proofErr w:type="spellEnd"/>
      <w:r w:rsidR="00994EEF">
        <w:rPr>
          <w:rFonts w:ascii="Times New Roman" w:hAnsi="Times New Roman" w:cs="Times New Roman"/>
        </w:rPr>
        <w:t xml:space="preserve"> </w:t>
      </w:r>
      <w:proofErr w:type="spellStart"/>
      <w:r w:rsidR="00994EEF">
        <w:rPr>
          <w:rFonts w:ascii="Times New Roman" w:hAnsi="Times New Roman" w:cs="Times New Roman"/>
        </w:rPr>
        <w:t>исказе</w:t>
      </w:r>
      <w:proofErr w:type="spellEnd"/>
      <w:r w:rsidR="00994EEF">
        <w:rPr>
          <w:rFonts w:ascii="Times New Roman" w:hAnsi="Times New Roman" w:cs="Times New Roman"/>
        </w:rPr>
        <w:t xml:space="preserve"> и </w:t>
      </w:r>
      <w:proofErr w:type="spellStart"/>
      <w:r w:rsidR="00994EEF">
        <w:rPr>
          <w:rFonts w:ascii="Times New Roman" w:hAnsi="Times New Roman" w:cs="Times New Roman"/>
        </w:rPr>
        <w:t>пословне</w:t>
      </w:r>
      <w:proofErr w:type="spellEnd"/>
      <w:r w:rsidR="00994EEF">
        <w:rPr>
          <w:rFonts w:ascii="Times New Roman" w:hAnsi="Times New Roman" w:cs="Times New Roman"/>
        </w:rPr>
        <w:t xml:space="preserve"> </w:t>
      </w:r>
      <w:proofErr w:type="spellStart"/>
      <w:r w:rsidR="00994EEF">
        <w:rPr>
          <w:rFonts w:ascii="Times New Roman" w:hAnsi="Times New Roman" w:cs="Times New Roman"/>
        </w:rPr>
        <w:t>извештаје</w:t>
      </w:r>
      <w:proofErr w:type="spellEnd"/>
      <w:r w:rsidR="00B45346">
        <w:rPr>
          <w:rFonts w:ascii="Times New Roman" w:hAnsi="Times New Roman" w:cs="Times New Roman"/>
        </w:rPr>
        <w:t xml:space="preserve"> у </w:t>
      </w:r>
      <w:proofErr w:type="spellStart"/>
      <w:r w:rsidR="00B45346">
        <w:rPr>
          <w:rFonts w:ascii="Times New Roman" w:hAnsi="Times New Roman" w:cs="Times New Roman"/>
        </w:rPr>
        <w:t>складу</w:t>
      </w:r>
      <w:proofErr w:type="spellEnd"/>
      <w:r w:rsidR="00B45346">
        <w:rPr>
          <w:rFonts w:ascii="Times New Roman" w:hAnsi="Times New Roman" w:cs="Times New Roman"/>
        </w:rPr>
        <w:t xml:space="preserve"> </w:t>
      </w:r>
      <w:proofErr w:type="spellStart"/>
      <w:r w:rsidR="00B45346">
        <w:rPr>
          <w:rFonts w:ascii="Times New Roman" w:hAnsi="Times New Roman" w:cs="Times New Roman"/>
        </w:rPr>
        <w:t>са</w:t>
      </w:r>
      <w:proofErr w:type="spellEnd"/>
      <w:r w:rsidR="00B45346">
        <w:rPr>
          <w:rFonts w:ascii="Times New Roman" w:hAnsi="Times New Roman" w:cs="Times New Roman"/>
        </w:rPr>
        <w:t xml:space="preserve"> </w:t>
      </w:r>
      <w:proofErr w:type="spellStart"/>
      <w:r w:rsidR="00B45346">
        <w:rPr>
          <w:rFonts w:ascii="Times New Roman" w:hAnsi="Times New Roman" w:cs="Times New Roman"/>
        </w:rPr>
        <w:t>законом</w:t>
      </w:r>
      <w:proofErr w:type="spellEnd"/>
      <w:r w:rsidR="00B45346">
        <w:rPr>
          <w:rFonts w:ascii="Times New Roman" w:hAnsi="Times New Roman" w:cs="Times New Roman"/>
        </w:rPr>
        <w:t xml:space="preserve"> и </w:t>
      </w:r>
      <w:proofErr w:type="spellStart"/>
      <w:r w:rsidR="00B45346">
        <w:rPr>
          <w:rFonts w:ascii="Times New Roman" w:hAnsi="Times New Roman" w:cs="Times New Roman"/>
        </w:rPr>
        <w:t>актима</w:t>
      </w:r>
      <w:proofErr w:type="spellEnd"/>
      <w:r w:rsidR="00B45346">
        <w:rPr>
          <w:rFonts w:ascii="Times New Roman" w:hAnsi="Times New Roman" w:cs="Times New Roman"/>
        </w:rPr>
        <w:t xml:space="preserve"> </w:t>
      </w:r>
      <w:proofErr w:type="spellStart"/>
      <w:r w:rsidR="00B45346">
        <w:rPr>
          <w:rFonts w:ascii="Times New Roman" w:hAnsi="Times New Roman" w:cs="Times New Roman"/>
        </w:rPr>
        <w:t>министарства</w:t>
      </w:r>
      <w:proofErr w:type="spellEnd"/>
      <w:r w:rsidR="00B45346">
        <w:rPr>
          <w:rFonts w:ascii="Times New Roman" w:hAnsi="Times New Roman" w:cs="Times New Roman"/>
        </w:rPr>
        <w:t>.</w:t>
      </w:r>
    </w:p>
    <w:p w14:paraId="1FB56FBD" w14:textId="429B6DE9" w:rsidR="00B45346" w:rsidRPr="00BE1569" w:rsidRDefault="00B45346" w:rsidP="00E3353A">
      <w:pPr>
        <w:pStyle w:val="Heading2"/>
      </w:pPr>
      <w:bookmarkStart w:id="15" w:name="_Toc103586887"/>
      <w:r w:rsidRPr="00BE1569">
        <w:t>15. ОРГАНИЗАЦИОНА СТРУКТУРА</w:t>
      </w:r>
      <w:bookmarkEnd w:id="15"/>
    </w:p>
    <w:p w14:paraId="0E8C5BC3" w14:textId="13875328" w:rsidR="00660411" w:rsidRDefault="00660411" w:rsidP="00957237">
      <w:pPr>
        <w:jc w:val="center"/>
        <w:rPr>
          <w:rFonts w:ascii="Times New Roman" w:hAnsi="Times New Roman" w:cs="Times New Roman"/>
          <w:b/>
          <w:bCs/>
        </w:rPr>
      </w:pPr>
      <w:proofErr w:type="spellStart"/>
      <w:r>
        <w:rPr>
          <w:rFonts w:ascii="Times New Roman" w:hAnsi="Times New Roman" w:cs="Times New Roman"/>
          <w:b/>
          <w:bCs/>
        </w:rPr>
        <w:t>Члан</w:t>
      </w:r>
      <w:proofErr w:type="spellEnd"/>
      <w:r>
        <w:rPr>
          <w:rFonts w:ascii="Times New Roman" w:hAnsi="Times New Roman" w:cs="Times New Roman"/>
          <w:b/>
          <w:bCs/>
        </w:rPr>
        <w:t xml:space="preserve"> 22.</w:t>
      </w:r>
    </w:p>
    <w:p w14:paraId="39A900DC" w14:textId="77777777" w:rsidR="005765C4" w:rsidRDefault="00660411" w:rsidP="00584E0D">
      <w:pPr>
        <w:jc w:val="both"/>
        <w:rPr>
          <w:rFonts w:ascii="Times New Roman" w:hAnsi="Times New Roman" w:cs="Times New Roman"/>
        </w:rPr>
      </w:pPr>
      <w:proofErr w:type="spellStart"/>
      <w:r>
        <w:rPr>
          <w:rFonts w:ascii="Times New Roman" w:hAnsi="Times New Roman" w:cs="Times New Roman"/>
        </w:rPr>
        <w:t>Структура</w:t>
      </w:r>
      <w:proofErr w:type="spellEnd"/>
      <w:r>
        <w:rPr>
          <w:rFonts w:ascii="Times New Roman" w:hAnsi="Times New Roman" w:cs="Times New Roman"/>
        </w:rPr>
        <w:t xml:space="preserve"> </w:t>
      </w:r>
      <w:proofErr w:type="spellStart"/>
      <w:r>
        <w:rPr>
          <w:rFonts w:ascii="Times New Roman" w:hAnsi="Times New Roman" w:cs="Times New Roman"/>
        </w:rPr>
        <w:t>запослених</w:t>
      </w:r>
      <w:proofErr w:type="spellEnd"/>
      <w:r>
        <w:rPr>
          <w:rFonts w:ascii="Times New Roman" w:hAnsi="Times New Roman" w:cs="Times New Roman"/>
        </w:rPr>
        <w:t xml:space="preserve"> у </w:t>
      </w:r>
      <w:proofErr w:type="spellStart"/>
      <w:r>
        <w:rPr>
          <w:rFonts w:ascii="Times New Roman" w:hAnsi="Times New Roman" w:cs="Times New Roman"/>
        </w:rPr>
        <w:t>Школи</w:t>
      </w:r>
      <w:proofErr w:type="spellEnd"/>
      <w:r>
        <w:rPr>
          <w:rFonts w:ascii="Times New Roman" w:hAnsi="Times New Roman" w:cs="Times New Roman"/>
        </w:rPr>
        <w:t xml:space="preserve"> </w:t>
      </w:r>
      <w:proofErr w:type="spellStart"/>
      <w:r w:rsidR="00C63557">
        <w:rPr>
          <w:rFonts w:ascii="Times New Roman" w:hAnsi="Times New Roman" w:cs="Times New Roman"/>
        </w:rPr>
        <w:t>утврђује</w:t>
      </w:r>
      <w:proofErr w:type="spellEnd"/>
      <w:r w:rsidR="00C63557">
        <w:rPr>
          <w:rFonts w:ascii="Times New Roman" w:hAnsi="Times New Roman" w:cs="Times New Roman"/>
        </w:rPr>
        <w:t xml:space="preserve"> </w:t>
      </w:r>
      <w:proofErr w:type="spellStart"/>
      <w:r w:rsidR="00C63557">
        <w:rPr>
          <w:rFonts w:ascii="Times New Roman" w:hAnsi="Times New Roman" w:cs="Times New Roman"/>
        </w:rPr>
        <w:t>се</w:t>
      </w:r>
      <w:proofErr w:type="spellEnd"/>
      <w:r w:rsidR="00C63557">
        <w:rPr>
          <w:rFonts w:ascii="Times New Roman" w:hAnsi="Times New Roman" w:cs="Times New Roman"/>
        </w:rPr>
        <w:t xml:space="preserve"> </w:t>
      </w:r>
      <w:proofErr w:type="spellStart"/>
      <w:r w:rsidR="00C63557">
        <w:rPr>
          <w:rFonts w:ascii="Times New Roman" w:hAnsi="Times New Roman" w:cs="Times New Roman"/>
        </w:rPr>
        <w:t>Правилником</w:t>
      </w:r>
      <w:proofErr w:type="spellEnd"/>
      <w:r w:rsidR="00C63557">
        <w:rPr>
          <w:rFonts w:ascii="Times New Roman" w:hAnsi="Times New Roman" w:cs="Times New Roman"/>
        </w:rPr>
        <w:t xml:space="preserve"> о </w:t>
      </w:r>
      <w:proofErr w:type="spellStart"/>
      <w:r w:rsidR="00C63557">
        <w:rPr>
          <w:rFonts w:ascii="Times New Roman" w:hAnsi="Times New Roman" w:cs="Times New Roman"/>
        </w:rPr>
        <w:t>организацији</w:t>
      </w:r>
      <w:proofErr w:type="spellEnd"/>
      <w:r w:rsidR="00C63557">
        <w:rPr>
          <w:rFonts w:ascii="Times New Roman" w:hAnsi="Times New Roman" w:cs="Times New Roman"/>
        </w:rPr>
        <w:t xml:space="preserve"> и </w:t>
      </w:r>
      <w:proofErr w:type="spellStart"/>
      <w:r w:rsidR="00C63557">
        <w:rPr>
          <w:rFonts w:ascii="Times New Roman" w:hAnsi="Times New Roman" w:cs="Times New Roman"/>
        </w:rPr>
        <w:t>систематизацији</w:t>
      </w:r>
      <w:proofErr w:type="spellEnd"/>
      <w:r w:rsidR="00C63557">
        <w:rPr>
          <w:rFonts w:ascii="Times New Roman" w:hAnsi="Times New Roman" w:cs="Times New Roman"/>
        </w:rPr>
        <w:t xml:space="preserve"> </w:t>
      </w:r>
      <w:proofErr w:type="spellStart"/>
      <w:r w:rsidR="003A4F6F">
        <w:rPr>
          <w:rFonts w:ascii="Times New Roman" w:hAnsi="Times New Roman" w:cs="Times New Roman"/>
        </w:rPr>
        <w:t>радних</w:t>
      </w:r>
      <w:proofErr w:type="spellEnd"/>
      <w:r w:rsidR="003A4F6F">
        <w:rPr>
          <w:rFonts w:ascii="Times New Roman" w:hAnsi="Times New Roman" w:cs="Times New Roman"/>
        </w:rPr>
        <w:t xml:space="preserve"> </w:t>
      </w:r>
      <w:proofErr w:type="spellStart"/>
      <w:r w:rsidR="003A4F6F">
        <w:rPr>
          <w:rFonts w:ascii="Times New Roman" w:hAnsi="Times New Roman" w:cs="Times New Roman"/>
        </w:rPr>
        <w:t>места</w:t>
      </w:r>
      <w:proofErr w:type="spellEnd"/>
      <w:r w:rsidR="003A4F6F">
        <w:rPr>
          <w:rFonts w:ascii="Times New Roman" w:hAnsi="Times New Roman" w:cs="Times New Roman"/>
        </w:rPr>
        <w:t xml:space="preserve">, а </w:t>
      </w:r>
      <w:proofErr w:type="spellStart"/>
      <w:r w:rsidR="003A4F6F">
        <w:rPr>
          <w:rFonts w:ascii="Times New Roman" w:hAnsi="Times New Roman" w:cs="Times New Roman"/>
        </w:rPr>
        <w:t>на</w:t>
      </w:r>
      <w:proofErr w:type="spellEnd"/>
      <w:r w:rsidR="003A4F6F">
        <w:rPr>
          <w:rFonts w:ascii="Times New Roman" w:hAnsi="Times New Roman" w:cs="Times New Roman"/>
        </w:rPr>
        <w:t xml:space="preserve"> </w:t>
      </w:r>
      <w:proofErr w:type="spellStart"/>
      <w:r w:rsidR="003A4F6F">
        <w:rPr>
          <w:rFonts w:ascii="Times New Roman" w:hAnsi="Times New Roman" w:cs="Times New Roman"/>
        </w:rPr>
        <w:t>основу</w:t>
      </w:r>
      <w:proofErr w:type="spellEnd"/>
      <w:r w:rsidR="003A4F6F">
        <w:rPr>
          <w:rFonts w:ascii="Times New Roman" w:hAnsi="Times New Roman" w:cs="Times New Roman"/>
        </w:rPr>
        <w:t xml:space="preserve"> </w:t>
      </w:r>
      <w:proofErr w:type="spellStart"/>
      <w:r w:rsidR="003A4F6F">
        <w:rPr>
          <w:rFonts w:ascii="Times New Roman" w:hAnsi="Times New Roman" w:cs="Times New Roman"/>
        </w:rPr>
        <w:t>закона</w:t>
      </w:r>
      <w:proofErr w:type="spellEnd"/>
      <w:r w:rsidR="003A4F6F">
        <w:rPr>
          <w:rFonts w:ascii="Times New Roman" w:hAnsi="Times New Roman" w:cs="Times New Roman"/>
        </w:rPr>
        <w:t xml:space="preserve"> </w:t>
      </w:r>
      <w:r w:rsidR="005765C4">
        <w:rPr>
          <w:rFonts w:ascii="Times New Roman" w:hAnsi="Times New Roman" w:cs="Times New Roman"/>
        </w:rPr>
        <w:t>и</w:t>
      </w:r>
      <w:r w:rsidR="003A4F6F">
        <w:rPr>
          <w:rFonts w:ascii="Times New Roman" w:hAnsi="Times New Roman" w:cs="Times New Roman"/>
        </w:rPr>
        <w:t xml:space="preserve"> </w:t>
      </w:r>
      <w:proofErr w:type="spellStart"/>
      <w:r w:rsidR="003A4F6F">
        <w:rPr>
          <w:rFonts w:ascii="Times New Roman" w:hAnsi="Times New Roman" w:cs="Times New Roman"/>
        </w:rPr>
        <w:t>општих</w:t>
      </w:r>
      <w:proofErr w:type="spellEnd"/>
      <w:r w:rsidR="003A4F6F">
        <w:rPr>
          <w:rFonts w:ascii="Times New Roman" w:hAnsi="Times New Roman" w:cs="Times New Roman"/>
        </w:rPr>
        <w:t xml:space="preserve"> </w:t>
      </w:r>
      <w:proofErr w:type="spellStart"/>
      <w:r w:rsidR="003A4F6F">
        <w:rPr>
          <w:rFonts w:ascii="Times New Roman" w:hAnsi="Times New Roman" w:cs="Times New Roman"/>
        </w:rPr>
        <w:t>аката</w:t>
      </w:r>
      <w:proofErr w:type="spellEnd"/>
      <w:r w:rsidR="005765C4">
        <w:rPr>
          <w:rFonts w:ascii="Times New Roman" w:hAnsi="Times New Roman" w:cs="Times New Roman"/>
        </w:rPr>
        <w:t xml:space="preserve"> </w:t>
      </w:r>
      <w:proofErr w:type="spellStart"/>
      <w:r w:rsidR="005765C4">
        <w:rPr>
          <w:rFonts w:ascii="Times New Roman" w:hAnsi="Times New Roman" w:cs="Times New Roman"/>
        </w:rPr>
        <w:t>које</w:t>
      </w:r>
      <w:proofErr w:type="spellEnd"/>
      <w:r w:rsidR="005765C4">
        <w:rPr>
          <w:rFonts w:ascii="Times New Roman" w:hAnsi="Times New Roman" w:cs="Times New Roman"/>
        </w:rPr>
        <w:t xml:space="preserve"> </w:t>
      </w:r>
      <w:proofErr w:type="spellStart"/>
      <w:r w:rsidR="005765C4">
        <w:rPr>
          <w:rFonts w:ascii="Times New Roman" w:hAnsi="Times New Roman" w:cs="Times New Roman"/>
        </w:rPr>
        <w:t>доноси</w:t>
      </w:r>
      <w:proofErr w:type="spellEnd"/>
      <w:r w:rsidR="005765C4">
        <w:rPr>
          <w:rFonts w:ascii="Times New Roman" w:hAnsi="Times New Roman" w:cs="Times New Roman"/>
        </w:rPr>
        <w:t xml:space="preserve"> </w:t>
      </w:r>
      <w:proofErr w:type="spellStart"/>
      <w:r w:rsidR="005765C4">
        <w:rPr>
          <w:rFonts w:ascii="Times New Roman" w:hAnsi="Times New Roman" w:cs="Times New Roman"/>
        </w:rPr>
        <w:t>министар</w:t>
      </w:r>
      <w:proofErr w:type="spellEnd"/>
      <w:r w:rsidR="005765C4">
        <w:rPr>
          <w:rFonts w:ascii="Times New Roman" w:hAnsi="Times New Roman" w:cs="Times New Roman"/>
        </w:rPr>
        <w:t>.</w:t>
      </w:r>
    </w:p>
    <w:p w14:paraId="2392DA88" w14:textId="77777777" w:rsidR="00EA0339" w:rsidRDefault="005765C4" w:rsidP="00584E0D">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Остваривање</w:t>
      </w:r>
      <w:proofErr w:type="spellEnd"/>
      <w:r>
        <w:rPr>
          <w:rFonts w:ascii="Times New Roman" w:hAnsi="Times New Roman" w:cs="Times New Roman"/>
        </w:rPr>
        <w:t xml:space="preserve"> </w:t>
      </w:r>
      <w:proofErr w:type="spellStart"/>
      <w:r>
        <w:rPr>
          <w:rFonts w:ascii="Times New Roman" w:hAnsi="Times New Roman" w:cs="Times New Roman"/>
        </w:rPr>
        <w:t>појединачних</w:t>
      </w:r>
      <w:proofErr w:type="spellEnd"/>
      <w:r>
        <w:rPr>
          <w:rFonts w:ascii="Times New Roman" w:hAnsi="Times New Roman" w:cs="Times New Roman"/>
        </w:rPr>
        <w:t xml:space="preserve"> </w:t>
      </w:r>
      <w:proofErr w:type="spellStart"/>
      <w:r>
        <w:rPr>
          <w:rFonts w:ascii="Times New Roman" w:hAnsi="Times New Roman" w:cs="Times New Roman"/>
        </w:rPr>
        <w:t>права</w:t>
      </w:r>
      <w:r w:rsidR="005C0016">
        <w:rPr>
          <w:rFonts w:ascii="Times New Roman" w:hAnsi="Times New Roman" w:cs="Times New Roman"/>
        </w:rPr>
        <w:t>,обавеѕа</w:t>
      </w:r>
      <w:proofErr w:type="spellEnd"/>
      <w:r w:rsidR="005C0016">
        <w:rPr>
          <w:rFonts w:ascii="Times New Roman" w:hAnsi="Times New Roman" w:cs="Times New Roman"/>
        </w:rPr>
        <w:t xml:space="preserve"> и </w:t>
      </w:r>
      <w:proofErr w:type="spellStart"/>
      <w:r w:rsidR="005C0016">
        <w:rPr>
          <w:rFonts w:ascii="Times New Roman" w:hAnsi="Times New Roman" w:cs="Times New Roman"/>
        </w:rPr>
        <w:t>одговорности</w:t>
      </w:r>
      <w:proofErr w:type="spellEnd"/>
      <w:r w:rsidR="005C0016">
        <w:rPr>
          <w:rFonts w:ascii="Times New Roman" w:hAnsi="Times New Roman" w:cs="Times New Roman"/>
        </w:rPr>
        <w:t xml:space="preserve"> </w:t>
      </w:r>
      <w:proofErr w:type="spellStart"/>
      <w:r w:rsidR="005C0016">
        <w:rPr>
          <w:rFonts w:ascii="Times New Roman" w:hAnsi="Times New Roman" w:cs="Times New Roman"/>
        </w:rPr>
        <w:t>запослених</w:t>
      </w:r>
      <w:proofErr w:type="spellEnd"/>
      <w:r w:rsidR="005C0016">
        <w:rPr>
          <w:rFonts w:ascii="Times New Roman" w:hAnsi="Times New Roman" w:cs="Times New Roman"/>
        </w:rPr>
        <w:t xml:space="preserve"> у</w:t>
      </w:r>
      <w:r w:rsidR="00B521B7">
        <w:rPr>
          <w:rFonts w:ascii="Times New Roman" w:hAnsi="Times New Roman" w:cs="Times New Roman"/>
        </w:rPr>
        <w:t xml:space="preserve"> </w:t>
      </w:r>
      <w:proofErr w:type="spellStart"/>
      <w:r w:rsidR="00B521B7">
        <w:rPr>
          <w:rFonts w:ascii="Times New Roman" w:hAnsi="Times New Roman" w:cs="Times New Roman"/>
        </w:rPr>
        <w:t>Ш</w:t>
      </w:r>
      <w:r w:rsidR="005C0016">
        <w:rPr>
          <w:rFonts w:ascii="Times New Roman" w:hAnsi="Times New Roman" w:cs="Times New Roman"/>
        </w:rPr>
        <w:t>кол</w:t>
      </w:r>
      <w:r w:rsidR="00B521B7">
        <w:rPr>
          <w:rFonts w:ascii="Times New Roman" w:hAnsi="Times New Roman" w:cs="Times New Roman"/>
        </w:rPr>
        <w:t>и</w:t>
      </w:r>
      <w:proofErr w:type="spellEnd"/>
      <w:r w:rsidR="00B521B7">
        <w:rPr>
          <w:rFonts w:ascii="Times New Roman" w:hAnsi="Times New Roman" w:cs="Times New Roman"/>
        </w:rPr>
        <w:t xml:space="preserve"> </w:t>
      </w:r>
      <w:proofErr w:type="spellStart"/>
      <w:r w:rsidR="00B521B7">
        <w:rPr>
          <w:rFonts w:ascii="Times New Roman" w:hAnsi="Times New Roman" w:cs="Times New Roman"/>
        </w:rPr>
        <w:t>уређује</w:t>
      </w:r>
      <w:proofErr w:type="spellEnd"/>
      <w:r w:rsidR="00B521B7">
        <w:rPr>
          <w:rFonts w:ascii="Times New Roman" w:hAnsi="Times New Roman" w:cs="Times New Roman"/>
        </w:rPr>
        <w:t xml:space="preserve"> </w:t>
      </w:r>
      <w:proofErr w:type="spellStart"/>
      <w:r w:rsidR="00B521B7">
        <w:rPr>
          <w:rFonts w:ascii="Times New Roman" w:hAnsi="Times New Roman" w:cs="Times New Roman"/>
        </w:rPr>
        <w:t>се</w:t>
      </w:r>
      <w:proofErr w:type="spellEnd"/>
      <w:r w:rsidR="00B521B7">
        <w:rPr>
          <w:rFonts w:ascii="Times New Roman" w:hAnsi="Times New Roman" w:cs="Times New Roman"/>
        </w:rPr>
        <w:t xml:space="preserve"> </w:t>
      </w:r>
      <w:proofErr w:type="spellStart"/>
      <w:r w:rsidR="00D366DF">
        <w:rPr>
          <w:rFonts w:ascii="Times New Roman" w:hAnsi="Times New Roman" w:cs="Times New Roman"/>
        </w:rPr>
        <w:t>овим</w:t>
      </w:r>
      <w:proofErr w:type="spellEnd"/>
      <w:r w:rsidR="00D366DF">
        <w:rPr>
          <w:rFonts w:ascii="Times New Roman" w:hAnsi="Times New Roman" w:cs="Times New Roman"/>
        </w:rPr>
        <w:t xml:space="preserve"> </w:t>
      </w:r>
      <w:proofErr w:type="spellStart"/>
      <w:r w:rsidR="00D366DF">
        <w:rPr>
          <w:rFonts w:ascii="Times New Roman" w:hAnsi="Times New Roman" w:cs="Times New Roman"/>
        </w:rPr>
        <w:t>Статутом</w:t>
      </w:r>
      <w:proofErr w:type="spellEnd"/>
      <w:r w:rsidR="00D366DF">
        <w:rPr>
          <w:rFonts w:ascii="Times New Roman" w:hAnsi="Times New Roman" w:cs="Times New Roman"/>
        </w:rPr>
        <w:t xml:space="preserve">, </w:t>
      </w:r>
      <w:proofErr w:type="spellStart"/>
      <w:r w:rsidR="00D366DF">
        <w:rPr>
          <w:rFonts w:ascii="Times New Roman" w:hAnsi="Times New Roman" w:cs="Times New Roman"/>
        </w:rPr>
        <w:t>посебним</w:t>
      </w:r>
      <w:proofErr w:type="spellEnd"/>
      <w:r w:rsidR="00D366DF">
        <w:rPr>
          <w:rFonts w:ascii="Times New Roman" w:hAnsi="Times New Roman" w:cs="Times New Roman"/>
        </w:rPr>
        <w:t xml:space="preserve"> и </w:t>
      </w:r>
      <w:proofErr w:type="spellStart"/>
      <w:r w:rsidR="00D366DF">
        <w:rPr>
          <w:rFonts w:ascii="Times New Roman" w:hAnsi="Times New Roman" w:cs="Times New Roman"/>
        </w:rPr>
        <w:t>појединачним</w:t>
      </w:r>
      <w:proofErr w:type="spellEnd"/>
      <w:r w:rsidR="00D366DF">
        <w:rPr>
          <w:rFonts w:ascii="Times New Roman" w:hAnsi="Times New Roman" w:cs="Times New Roman"/>
        </w:rPr>
        <w:t xml:space="preserve"> </w:t>
      </w:r>
      <w:proofErr w:type="spellStart"/>
      <w:r w:rsidR="00D366DF">
        <w:rPr>
          <w:rFonts w:ascii="Times New Roman" w:hAnsi="Times New Roman" w:cs="Times New Roman"/>
        </w:rPr>
        <w:t>колективним</w:t>
      </w:r>
      <w:proofErr w:type="spellEnd"/>
      <w:r w:rsidR="00D366DF">
        <w:rPr>
          <w:rFonts w:ascii="Times New Roman" w:hAnsi="Times New Roman" w:cs="Times New Roman"/>
        </w:rPr>
        <w:t xml:space="preserve"> </w:t>
      </w:r>
      <w:proofErr w:type="spellStart"/>
      <w:r w:rsidR="00D366DF">
        <w:rPr>
          <w:rFonts w:ascii="Times New Roman" w:hAnsi="Times New Roman" w:cs="Times New Roman"/>
        </w:rPr>
        <w:t>уговором,односно</w:t>
      </w:r>
      <w:proofErr w:type="spellEnd"/>
      <w:r w:rsidR="00D366DF">
        <w:rPr>
          <w:rFonts w:ascii="Times New Roman" w:hAnsi="Times New Roman" w:cs="Times New Roman"/>
        </w:rPr>
        <w:t xml:space="preserve"> </w:t>
      </w:r>
      <w:proofErr w:type="spellStart"/>
      <w:r w:rsidR="00D366DF">
        <w:rPr>
          <w:rFonts w:ascii="Times New Roman" w:hAnsi="Times New Roman" w:cs="Times New Roman"/>
        </w:rPr>
        <w:t>оп</w:t>
      </w:r>
      <w:r w:rsidR="00BF5BA0">
        <w:rPr>
          <w:rFonts w:ascii="Times New Roman" w:hAnsi="Times New Roman" w:cs="Times New Roman"/>
        </w:rPr>
        <w:t>штим</w:t>
      </w:r>
      <w:proofErr w:type="spellEnd"/>
      <w:r w:rsidR="00BF5BA0">
        <w:rPr>
          <w:rFonts w:ascii="Times New Roman" w:hAnsi="Times New Roman" w:cs="Times New Roman"/>
        </w:rPr>
        <w:t xml:space="preserve"> </w:t>
      </w:r>
      <w:proofErr w:type="spellStart"/>
      <w:r w:rsidR="00BF5BA0">
        <w:rPr>
          <w:rFonts w:ascii="Times New Roman" w:hAnsi="Times New Roman" w:cs="Times New Roman"/>
        </w:rPr>
        <w:t>актом</w:t>
      </w:r>
      <w:proofErr w:type="spellEnd"/>
      <w:r w:rsidR="00BF5BA0">
        <w:rPr>
          <w:rFonts w:ascii="Times New Roman" w:hAnsi="Times New Roman" w:cs="Times New Roman"/>
        </w:rPr>
        <w:t xml:space="preserve"> </w:t>
      </w:r>
      <w:proofErr w:type="spellStart"/>
      <w:r w:rsidR="00BF5BA0">
        <w:rPr>
          <w:rFonts w:ascii="Times New Roman" w:hAnsi="Times New Roman" w:cs="Times New Roman"/>
        </w:rPr>
        <w:t>Школе</w:t>
      </w:r>
      <w:proofErr w:type="spellEnd"/>
      <w:r w:rsidR="00BF5BA0">
        <w:rPr>
          <w:rFonts w:ascii="Times New Roman" w:hAnsi="Times New Roman" w:cs="Times New Roman"/>
        </w:rPr>
        <w:t>.</w:t>
      </w:r>
    </w:p>
    <w:p w14:paraId="53D64861" w14:textId="5FD45D55" w:rsidR="00993C40" w:rsidRPr="00BE1569" w:rsidRDefault="001872C5" w:rsidP="00E3353A">
      <w:pPr>
        <w:pStyle w:val="Heading2"/>
        <w:rPr>
          <w:lang w:val="bs-Cyrl-BA"/>
        </w:rPr>
      </w:pPr>
      <w:bookmarkStart w:id="16" w:name="_Toc103586888"/>
      <w:r w:rsidRPr="00BE1569">
        <w:t>16. ЈАВНОСТ РАДА</w:t>
      </w:r>
      <w:bookmarkEnd w:id="16"/>
    </w:p>
    <w:p w14:paraId="5EA39B2F" w14:textId="11A57507" w:rsidR="00660411" w:rsidRDefault="00993C40" w:rsidP="00957237">
      <w:pPr>
        <w:jc w:val="center"/>
        <w:rPr>
          <w:rFonts w:ascii="Times New Roman" w:hAnsi="Times New Roman" w:cs="Times New Roman"/>
        </w:rPr>
      </w:pPr>
      <w:proofErr w:type="spellStart"/>
      <w:r>
        <w:rPr>
          <w:rFonts w:ascii="Times New Roman" w:hAnsi="Times New Roman" w:cs="Times New Roman"/>
          <w:b/>
          <w:bCs/>
        </w:rPr>
        <w:t>Члан</w:t>
      </w:r>
      <w:proofErr w:type="spellEnd"/>
      <w:r>
        <w:rPr>
          <w:rFonts w:ascii="Times New Roman" w:hAnsi="Times New Roman" w:cs="Times New Roman"/>
          <w:b/>
          <w:bCs/>
        </w:rPr>
        <w:t xml:space="preserve"> 23.</w:t>
      </w:r>
    </w:p>
    <w:p w14:paraId="45855422" w14:textId="77777777" w:rsidR="00106A2B" w:rsidRDefault="009F252A" w:rsidP="00584E0D">
      <w:pPr>
        <w:jc w:val="both"/>
        <w:rPr>
          <w:rFonts w:ascii="Times New Roman" w:hAnsi="Times New Roman" w:cs="Times New Roman"/>
        </w:rPr>
      </w:pPr>
      <w:proofErr w:type="spellStart"/>
      <w:r>
        <w:rPr>
          <w:rFonts w:ascii="Times New Roman" w:hAnsi="Times New Roman" w:cs="Times New Roman"/>
        </w:rPr>
        <w:t>Рад</w:t>
      </w:r>
      <w:proofErr w:type="spellEnd"/>
      <w:r>
        <w:rPr>
          <w:rFonts w:ascii="Times New Roman" w:hAnsi="Times New Roman" w:cs="Times New Roman"/>
        </w:rPr>
        <w:t xml:space="preserve"> </w:t>
      </w:r>
      <w:proofErr w:type="spellStart"/>
      <w:r>
        <w:rPr>
          <w:rFonts w:ascii="Times New Roman" w:hAnsi="Times New Roman" w:cs="Times New Roman"/>
        </w:rPr>
        <w:t>Школе</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јаван</w:t>
      </w:r>
      <w:proofErr w:type="spellEnd"/>
      <w:r>
        <w:rPr>
          <w:rFonts w:ascii="Times New Roman" w:hAnsi="Times New Roman" w:cs="Times New Roman"/>
        </w:rPr>
        <w:t>.</w:t>
      </w:r>
    </w:p>
    <w:p w14:paraId="26F97212" w14:textId="77777777" w:rsidR="009F252A" w:rsidRDefault="006B0DE7" w:rsidP="00584E0D">
      <w:pPr>
        <w:jc w:val="both"/>
        <w:rPr>
          <w:rFonts w:ascii="Times New Roman" w:hAnsi="Times New Roman" w:cs="Times New Roman"/>
        </w:rPr>
      </w:pPr>
      <w:proofErr w:type="spellStart"/>
      <w:r>
        <w:rPr>
          <w:rFonts w:ascii="Times New Roman" w:hAnsi="Times New Roman" w:cs="Times New Roman"/>
        </w:rPr>
        <w:t>Јавност</w:t>
      </w:r>
      <w:proofErr w:type="spellEnd"/>
      <w:r>
        <w:rPr>
          <w:rFonts w:ascii="Times New Roman" w:hAnsi="Times New Roman" w:cs="Times New Roman"/>
        </w:rPr>
        <w:t xml:space="preserve"> </w:t>
      </w:r>
      <w:proofErr w:type="spellStart"/>
      <w:r>
        <w:rPr>
          <w:rFonts w:ascii="Times New Roman" w:hAnsi="Times New Roman" w:cs="Times New Roman"/>
        </w:rPr>
        <w:t>рада</w:t>
      </w:r>
      <w:proofErr w:type="spellEnd"/>
      <w:r>
        <w:rPr>
          <w:rFonts w:ascii="Times New Roman" w:hAnsi="Times New Roman" w:cs="Times New Roman"/>
        </w:rPr>
        <w:t xml:space="preserve"> </w:t>
      </w:r>
      <w:proofErr w:type="spellStart"/>
      <w:r w:rsidR="00CD5102">
        <w:rPr>
          <w:rFonts w:ascii="Times New Roman" w:hAnsi="Times New Roman" w:cs="Times New Roman"/>
        </w:rPr>
        <w:t>Школе</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обезбеђује</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се</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преко</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јавности</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рада</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њених</w:t>
      </w:r>
      <w:proofErr w:type="spellEnd"/>
      <w:r w:rsidR="00CD5102">
        <w:rPr>
          <w:rFonts w:ascii="Times New Roman" w:hAnsi="Times New Roman" w:cs="Times New Roman"/>
        </w:rPr>
        <w:t xml:space="preserve"> </w:t>
      </w:r>
      <w:proofErr w:type="spellStart"/>
      <w:r w:rsidR="00CD5102">
        <w:rPr>
          <w:rFonts w:ascii="Times New Roman" w:hAnsi="Times New Roman" w:cs="Times New Roman"/>
        </w:rPr>
        <w:t>руководе</w:t>
      </w:r>
      <w:r w:rsidR="006258B8">
        <w:rPr>
          <w:rFonts w:ascii="Times New Roman" w:hAnsi="Times New Roman" w:cs="Times New Roman"/>
        </w:rPr>
        <w:t>ћих</w:t>
      </w:r>
      <w:proofErr w:type="spellEnd"/>
      <w:r w:rsidR="00793A4B">
        <w:rPr>
          <w:rFonts w:ascii="Times New Roman" w:hAnsi="Times New Roman" w:cs="Times New Roman"/>
        </w:rPr>
        <w:t xml:space="preserve">, </w:t>
      </w:r>
      <w:proofErr w:type="spellStart"/>
      <w:r w:rsidR="00793A4B">
        <w:rPr>
          <w:rFonts w:ascii="Times New Roman" w:hAnsi="Times New Roman" w:cs="Times New Roman"/>
        </w:rPr>
        <w:t>управљач</w:t>
      </w:r>
      <w:r w:rsidR="007859E6">
        <w:rPr>
          <w:rFonts w:ascii="Times New Roman" w:hAnsi="Times New Roman" w:cs="Times New Roman"/>
        </w:rPr>
        <w:t>к</w:t>
      </w:r>
      <w:r w:rsidR="00793A4B">
        <w:rPr>
          <w:rFonts w:ascii="Times New Roman" w:hAnsi="Times New Roman" w:cs="Times New Roman"/>
        </w:rPr>
        <w:t>их</w:t>
      </w:r>
      <w:r w:rsidR="007859E6">
        <w:rPr>
          <w:rFonts w:ascii="Times New Roman" w:hAnsi="Times New Roman" w:cs="Times New Roman"/>
        </w:rPr>
        <w:t>,стручних</w:t>
      </w:r>
      <w:proofErr w:type="spellEnd"/>
      <w:r w:rsidR="007D5C72">
        <w:rPr>
          <w:rFonts w:ascii="Times New Roman" w:hAnsi="Times New Roman" w:cs="Times New Roman"/>
        </w:rPr>
        <w:t xml:space="preserve">, </w:t>
      </w:r>
      <w:proofErr w:type="spellStart"/>
      <w:r w:rsidR="007D5C72">
        <w:rPr>
          <w:rFonts w:ascii="Times New Roman" w:hAnsi="Times New Roman" w:cs="Times New Roman"/>
        </w:rPr>
        <w:t>саветодавних</w:t>
      </w:r>
      <w:proofErr w:type="spellEnd"/>
      <w:r w:rsidR="007D5C72">
        <w:rPr>
          <w:rFonts w:ascii="Times New Roman" w:hAnsi="Times New Roman" w:cs="Times New Roman"/>
        </w:rPr>
        <w:t xml:space="preserve"> </w:t>
      </w:r>
      <w:r w:rsidR="0044214C">
        <w:rPr>
          <w:rFonts w:ascii="Times New Roman" w:hAnsi="Times New Roman" w:cs="Times New Roman"/>
        </w:rPr>
        <w:t xml:space="preserve">и </w:t>
      </w:r>
      <w:proofErr w:type="spellStart"/>
      <w:r w:rsidR="0044214C">
        <w:rPr>
          <w:rFonts w:ascii="Times New Roman" w:hAnsi="Times New Roman" w:cs="Times New Roman"/>
        </w:rPr>
        <w:t>ученичких</w:t>
      </w:r>
      <w:proofErr w:type="spellEnd"/>
      <w:r w:rsidR="00D57B4C">
        <w:rPr>
          <w:rFonts w:ascii="Times New Roman" w:hAnsi="Times New Roman" w:cs="Times New Roman"/>
          <w:lang w:val="bs-Latn-BA"/>
        </w:rPr>
        <w:t xml:space="preserve">, </w:t>
      </w:r>
      <w:proofErr w:type="spellStart"/>
      <w:r w:rsidR="00D57B4C">
        <w:rPr>
          <w:rFonts w:ascii="Times New Roman" w:hAnsi="Times New Roman" w:cs="Times New Roman"/>
        </w:rPr>
        <w:t>односно</w:t>
      </w:r>
      <w:proofErr w:type="spellEnd"/>
      <w:r w:rsidR="00D57B4C">
        <w:rPr>
          <w:rFonts w:ascii="Times New Roman" w:hAnsi="Times New Roman" w:cs="Times New Roman"/>
        </w:rPr>
        <w:t xml:space="preserve"> </w:t>
      </w:r>
      <w:proofErr w:type="spellStart"/>
      <w:r w:rsidR="00D57B4C">
        <w:rPr>
          <w:rFonts w:ascii="Times New Roman" w:hAnsi="Times New Roman" w:cs="Times New Roman"/>
        </w:rPr>
        <w:t>родитељских</w:t>
      </w:r>
      <w:proofErr w:type="spellEnd"/>
      <w:r w:rsidR="00D57B4C">
        <w:rPr>
          <w:rFonts w:ascii="Times New Roman" w:hAnsi="Times New Roman" w:cs="Times New Roman"/>
        </w:rPr>
        <w:t xml:space="preserve"> </w:t>
      </w:r>
      <w:proofErr w:type="spellStart"/>
      <w:r w:rsidR="00D57B4C">
        <w:rPr>
          <w:rFonts w:ascii="Times New Roman" w:hAnsi="Times New Roman" w:cs="Times New Roman"/>
        </w:rPr>
        <w:t>органа</w:t>
      </w:r>
      <w:proofErr w:type="spellEnd"/>
      <w:r w:rsidR="00D57B4C">
        <w:rPr>
          <w:rFonts w:ascii="Times New Roman" w:hAnsi="Times New Roman" w:cs="Times New Roman"/>
        </w:rPr>
        <w:t xml:space="preserve"> (</w:t>
      </w:r>
      <w:proofErr w:type="spellStart"/>
      <w:r w:rsidR="00C36C5E">
        <w:rPr>
          <w:rFonts w:ascii="Times New Roman" w:hAnsi="Times New Roman" w:cs="Times New Roman"/>
        </w:rPr>
        <w:t>У</w:t>
      </w:r>
      <w:r w:rsidR="00D57B4C">
        <w:rPr>
          <w:rFonts w:ascii="Times New Roman" w:hAnsi="Times New Roman" w:cs="Times New Roman"/>
        </w:rPr>
        <w:t>ченички</w:t>
      </w:r>
      <w:proofErr w:type="spellEnd"/>
      <w:r w:rsidR="00D57B4C">
        <w:rPr>
          <w:rFonts w:ascii="Times New Roman" w:hAnsi="Times New Roman" w:cs="Times New Roman"/>
        </w:rPr>
        <w:t xml:space="preserve"> </w:t>
      </w:r>
      <w:proofErr w:type="spellStart"/>
      <w:r w:rsidR="00D57B4C">
        <w:rPr>
          <w:rFonts w:ascii="Times New Roman" w:hAnsi="Times New Roman" w:cs="Times New Roman"/>
        </w:rPr>
        <w:t>парламент</w:t>
      </w:r>
      <w:proofErr w:type="spellEnd"/>
      <w:r w:rsidR="00C36C5E">
        <w:rPr>
          <w:rFonts w:ascii="Times New Roman" w:hAnsi="Times New Roman" w:cs="Times New Roman"/>
        </w:rPr>
        <w:t xml:space="preserve">, </w:t>
      </w:r>
      <w:proofErr w:type="spellStart"/>
      <w:r w:rsidR="00C36C5E">
        <w:rPr>
          <w:rFonts w:ascii="Times New Roman" w:hAnsi="Times New Roman" w:cs="Times New Roman"/>
        </w:rPr>
        <w:t>односно</w:t>
      </w:r>
      <w:proofErr w:type="spellEnd"/>
      <w:r w:rsidR="00C36C5E">
        <w:rPr>
          <w:rFonts w:ascii="Times New Roman" w:hAnsi="Times New Roman" w:cs="Times New Roman"/>
        </w:rPr>
        <w:t xml:space="preserve"> </w:t>
      </w:r>
      <w:proofErr w:type="spellStart"/>
      <w:r w:rsidR="00C36C5E">
        <w:rPr>
          <w:rFonts w:ascii="Times New Roman" w:hAnsi="Times New Roman" w:cs="Times New Roman"/>
        </w:rPr>
        <w:t>Савет</w:t>
      </w:r>
      <w:proofErr w:type="spellEnd"/>
      <w:r w:rsidR="00C36C5E">
        <w:rPr>
          <w:rFonts w:ascii="Times New Roman" w:hAnsi="Times New Roman" w:cs="Times New Roman"/>
        </w:rPr>
        <w:t xml:space="preserve"> </w:t>
      </w:r>
      <w:proofErr w:type="spellStart"/>
      <w:r w:rsidR="00C36C5E">
        <w:rPr>
          <w:rFonts w:ascii="Times New Roman" w:hAnsi="Times New Roman" w:cs="Times New Roman"/>
        </w:rPr>
        <w:t>родитеља</w:t>
      </w:r>
      <w:proofErr w:type="spellEnd"/>
      <w:r w:rsidR="00C36C5E">
        <w:rPr>
          <w:rFonts w:ascii="Times New Roman" w:hAnsi="Times New Roman" w:cs="Times New Roman"/>
        </w:rPr>
        <w:t>)</w:t>
      </w:r>
      <w:r w:rsidR="00035F55">
        <w:rPr>
          <w:rFonts w:ascii="Times New Roman" w:hAnsi="Times New Roman" w:cs="Times New Roman"/>
        </w:rPr>
        <w:t>.</w:t>
      </w:r>
    </w:p>
    <w:p w14:paraId="4A99EE96" w14:textId="77777777" w:rsidR="00035F55" w:rsidRDefault="00035F55" w:rsidP="00584E0D">
      <w:pPr>
        <w:jc w:val="both"/>
        <w:rPr>
          <w:rFonts w:ascii="Times New Roman" w:hAnsi="Times New Roman" w:cs="Times New Roman"/>
        </w:rPr>
      </w:pPr>
      <w:proofErr w:type="spellStart"/>
      <w:r>
        <w:rPr>
          <w:rFonts w:ascii="Times New Roman" w:hAnsi="Times New Roman" w:cs="Times New Roman"/>
        </w:rPr>
        <w:t>Општа</w:t>
      </w:r>
      <w:proofErr w:type="spellEnd"/>
      <w:r>
        <w:rPr>
          <w:rFonts w:ascii="Times New Roman" w:hAnsi="Times New Roman" w:cs="Times New Roman"/>
        </w:rPr>
        <w:t xml:space="preserve"> </w:t>
      </w:r>
      <w:proofErr w:type="spellStart"/>
      <w:r>
        <w:rPr>
          <w:rFonts w:ascii="Times New Roman" w:hAnsi="Times New Roman" w:cs="Times New Roman"/>
        </w:rPr>
        <w:t>акта</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доноси</w:t>
      </w:r>
      <w:proofErr w:type="spellEnd"/>
      <w:r>
        <w:rPr>
          <w:rFonts w:ascii="Times New Roman" w:hAnsi="Times New Roman" w:cs="Times New Roman"/>
        </w:rPr>
        <w:t xml:space="preserve"> </w:t>
      </w:r>
      <w:proofErr w:type="spellStart"/>
      <w:r>
        <w:rPr>
          <w:rFonts w:ascii="Times New Roman" w:hAnsi="Times New Roman" w:cs="Times New Roman"/>
        </w:rPr>
        <w:t>Школа</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као</w:t>
      </w:r>
      <w:proofErr w:type="spellEnd"/>
      <w:r w:rsidR="00060C6A">
        <w:rPr>
          <w:rFonts w:ascii="Times New Roman" w:hAnsi="Times New Roman" w:cs="Times New Roman"/>
        </w:rPr>
        <w:t xml:space="preserve"> и </w:t>
      </w:r>
      <w:proofErr w:type="spellStart"/>
      <w:r w:rsidR="00060C6A">
        <w:rPr>
          <w:rFonts w:ascii="Times New Roman" w:hAnsi="Times New Roman" w:cs="Times New Roman"/>
        </w:rPr>
        <w:t>обавештења</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која</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се</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односе</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на</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све</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запослене</w:t>
      </w:r>
      <w:proofErr w:type="spellEnd"/>
      <w:r w:rsidR="00060C6A">
        <w:rPr>
          <w:rFonts w:ascii="Times New Roman" w:hAnsi="Times New Roman" w:cs="Times New Roman"/>
        </w:rPr>
        <w:t xml:space="preserve"> у </w:t>
      </w:r>
      <w:proofErr w:type="spellStart"/>
      <w:r w:rsidR="00060C6A">
        <w:rPr>
          <w:rFonts w:ascii="Times New Roman" w:hAnsi="Times New Roman" w:cs="Times New Roman"/>
        </w:rPr>
        <w:t>Школи</w:t>
      </w:r>
      <w:proofErr w:type="spellEnd"/>
      <w:r w:rsidR="00060C6A">
        <w:rPr>
          <w:rFonts w:ascii="Times New Roman" w:hAnsi="Times New Roman" w:cs="Times New Roman"/>
        </w:rPr>
        <w:t xml:space="preserve"> </w:t>
      </w:r>
      <w:proofErr w:type="spellStart"/>
      <w:r w:rsidR="00060C6A">
        <w:rPr>
          <w:rFonts w:ascii="Times New Roman" w:hAnsi="Times New Roman" w:cs="Times New Roman"/>
        </w:rPr>
        <w:t>или</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на</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све</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запослене</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који</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обављају</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исту</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врсту</w:t>
      </w:r>
      <w:proofErr w:type="spellEnd"/>
      <w:r w:rsidR="00C57019">
        <w:rPr>
          <w:rFonts w:ascii="Times New Roman" w:hAnsi="Times New Roman" w:cs="Times New Roman"/>
        </w:rPr>
        <w:t xml:space="preserve"> </w:t>
      </w:r>
      <w:proofErr w:type="spellStart"/>
      <w:r w:rsidR="00C57019">
        <w:rPr>
          <w:rFonts w:ascii="Times New Roman" w:hAnsi="Times New Roman" w:cs="Times New Roman"/>
        </w:rPr>
        <w:t>послова</w:t>
      </w:r>
      <w:proofErr w:type="spellEnd"/>
      <w:r w:rsidR="00B5355D">
        <w:rPr>
          <w:rFonts w:ascii="Times New Roman" w:hAnsi="Times New Roman" w:cs="Times New Roman"/>
        </w:rPr>
        <w:t xml:space="preserve"> (</w:t>
      </w:r>
      <w:proofErr w:type="spellStart"/>
      <w:r w:rsidR="00B5355D">
        <w:rPr>
          <w:rFonts w:ascii="Times New Roman" w:hAnsi="Times New Roman" w:cs="Times New Roman"/>
        </w:rPr>
        <w:t>наставници</w:t>
      </w:r>
      <w:proofErr w:type="spellEnd"/>
      <w:r w:rsidR="00B5355D">
        <w:rPr>
          <w:rFonts w:ascii="Times New Roman" w:hAnsi="Times New Roman" w:cs="Times New Roman"/>
        </w:rPr>
        <w:t xml:space="preserve">, </w:t>
      </w:r>
      <w:proofErr w:type="spellStart"/>
      <w:r w:rsidR="00B5355D">
        <w:rPr>
          <w:rFonts w:ascii="Times New Roman" w:hAnsi="Times New Roman" w:cs="Times New Roman"/>
        </w:rPr>
        <w:t>стручни</w:t>
      </w:r>
      <w:proofErr w:type="spellEnd"/>
      <w:r w:rsidR="00B5355D">
        <w:rPr>
          <w:rFonts w:ascii="Times New Roman" w:hAnsi="Times New Roman" w:cs="Times New Roman"/>
        </w:rPr>
        <w:t xml:space="preserve"> </w:t>
      </w:r>
      <w:proofErr w:type="spellStart"/>
      <w:r w:rsidR="00B5355D">
        <w:rPr>
          <w:rFonts w:ascii="Times New Roman" w:hAnsi="Times New Roman" w:cs="Times New Roman"/>
        </w:rPr>
        <w:t>сарадници</w:t>
      </w:r>
      <w:proofErr w:type="spellEnd"/>
      <w:r w:rsidR="00B5355D">
        <w:rPr>
          <w:rFonts w:ascii="Times New Roman" w:hAnsi="Times New Roman" w:cs="Times New Roman"/>
        </w:rPr>
        <w:t xml:space="preserve">, </w:t>
      </w:r>
      <w:proofErr w:type="spellStart"/>
      <w:r w:rsidR="00B5355D">
        <w:rPr>
          <w:rFonts w:ascii="Times New Roman" w:hAnsi="Times New Roman" w:cs="Times New Roman"/>
        </w:rPr>
        <w:t>помоћно-техничко</w:t>
      </w:r>
      <w:proofErr w:type="spellEnd"/>
      <w:r w:rsidR="00B5355D">
        <w:rPr>
          <w:rFonts w:ascii="Times New Roman" w:hAnsi="Times New Roman" w:cs="Times New Roman"/>
        </w:rPr>
        <w:t xml:space="preserve"> </w:t>
      </w:r>
      <w:proofErr w:type="spellStart"/>
      <w:r w:rsidR="00B5355D">
        <w:rPr>
          <w:rFonts w:ascii="Times New Roman" w:hAnsi="Times New Roman" w:cs="Times New Roman"/>
        </w:rPr>
        <w:t>особље</w:t>
      </w:r>
      <w:proofErr w:type="spellEnd"/>
      <w:r w:rsidR="008134E2">
        <w:rPr>
          <w:rFonts w:ascii="Times New Roman" w:hAnsi="Times New Roman" w:cs="Times New Roman"/>
        </w:rPr>
        <w:t xml:space="preserve">, </w:t>
      </w:r>
      <w:proofErr w:type="spellStart"/>
      <w:r w:rsidR="008134E2">
        <w:rPr>
          <w:rFonts w:ascii="Times New Roman" w:hAnsi="Times New Roman" w:cs="Times New Roman"/>
        </w:rPr>
        <w:t>ваннаставно</w:t>
      </w:r>
      <w:proofErr w:type="spellEnd"/>
      <w:r w:rsidR="008134E2">
        <w:rPr>
          <w:rFonts w:ascii="Times New Roman" w:hAnsi="Times New Roman" w:cs="Times New Roman"/>
        </w:rPr>
        <w:t xml:space="preserve"> </w:t>
      </w:r>
      <w:proofErr w:type="spellStart"/>
      <w:r w:rsidR="008134E2">
        <w:rPr>
          <w:rFonts w:ascii="Times New Roman" w:hAnsi="Times New Roman" w:cs="Times New Roman"/>
        </w:rPr>
        <w:t>особље</w:t>
      </w:r>
      <w:proofErr w:type="spellEnd"/>
      <w:r w:rsidR="008C3A60">
        <w:rPr>
          <w:rFonts w:ascii="Times New Roman" w:hAnsi="Times New Roman" w:cs="Times New Roman"/>
        </w:rPr>
        <w:t xml:space="preserve">) </w:t>
      </w:r>
      <w:proofErr w:type="spellStart"/>
      <w:r w:rsidR="008C3A60">
        <w:rPr>
          <w:rFonts w:ascii="Times New Roman" w:hAnsi="Times New Roman" w:cs="Times New Roman"/>
        </w:rPr>
        <w:t>објављују</w:t>
      </w:r>
      <w:proofErr w:type="spellEnd"/>
      <w:r w:rsidR="008C3A60">
        <w:rPr>
          <w:rFonts w:ascii="Times New Roman" w:hAnsi="Times New Roman" w:cs="Times New Roman"/>
        </w:rPr>
        <w:t xml:space="preserve"> </w:t>
      </w:r>
      <w:proofErr w:type="spellStart"/>
      <w:r w:rsidR="008C3A60">
        <w:rPr>
          <w:rFonts w:ascii="Times New Roman" w:hAnsi="Times New Roman" w:cs="Times New Roman"/>
        </w:rPr>
        <w:t>се</w:t>
      </w:r>
      <w:proofErr w:type="spellEnd"/>
      <w:r w:rsidR="008C3A60">
        <w:rPr>
          <w:rFonts w:ascii="Times New Roman" w:hAnsi="Times New Roman" w:cs="Times New Roman"/>
        </w:rPr>
        <w:t xml:space="preserve"> </w:t>
      </w:r>
      <w:proofErr w:type="spellStart"/>
      <w:r w:rsidR="008C3A60">
        <w:rPr>
          <w:rFonts w:ascii="Times New Roman" w:hAnsi="Times New Roman" w:cs="Times New Roman"/>
        </w:rPr>
        <w:t>на</w:t>
      </w:r>
      <w:proofErr w:type="spellEnd"/>
      <w:r w:rsidR="008C3A60">
        <w:rPr>
          <w:rFonts w:ascii="Times New Roman" w:hAnsi="Times New Roman" w:cs="Times New Roman"/>
        </w:rPr>
        <w:t xml:space="preserve"> </w:t>
      </w:r>
      <w:proofErr w:type="spellStart"/>
      <w:r w:rsidR="008C3A60">
        <w:rPr>
          <w:rFonts w:ascii="Times New Roman" w:hAnsi="Times New Roman" w:cs="Times New Roman"/>
        </w:rPr>
        <w:t>огласној</w:t>
      </w:r>
      <w:proofErr w:type="spellEnd"/>
      <w:r w:rsidR="008C3A60">
        <w:rPr>
          <w:rFonts w:ascii="Times New Roman" w:hAnsi="Times New Roman" w:cs="Times New Roman"/>
        </w:rPr>
        <w:t xml:space="preserve"> </w:t>
      </w:r>
      <w:proofErr w:type="spellStart"/>
      <w:r w:rsidR="008C3A60">
        <w:rPr>
          <w:rFonts w:ascii="Times New Roman" w:hAnsi="Times New Roman" w:cs="Times New Roman"/>
        </w:rPr>
        <w:t>табли</w:t>
      </w:r>
      <w:proofErr w:type="spellEnd"/>
      <w:r w:rsidR="008C3A60">
        <w:rPr>
          <w:rFonts w:ascii="Times New Roman" w:hAnsi="Times New Roman" w:cs="Times New Roman"/>
        </w:rPr>
        <w:t xml:space="preserve"> у </w:t>
      </w:r>
      <w:proofErr w:type="spellStart"/>
      <w:r w:rsidR="008C3A60">
        <w:rPr>
          <w:rFonts w:ascii="Times New Roman" w:hAnsi="Times New Roman" w:cs="Times New Roman"/>
        </w:rPr>
        <w:t>зборници</w:t>
      </w:r>
      <w:proofErr w:type="spellEnd"/>
      <w:r w:rsidR="00CC1027">
        <w:rPr>
          <w:rFonts w:ascii="Times New Roman" w:hAnsi="Times New Roman" w:cs="Times New Roman"/>
        </w:rPr>
        <w:t xml:space="preserve"> </w:t>
      </w:r>
      <w:proofErr w:type="spellStart"/>
      <w:r w:rsidR="00CC1027">
        <w:rPr>
          <w:rFonts w:ascii="Times New Roman" w:hAnsi="Times New Roman" w:cs="Times New Roman"/>
        </w:rPr>
        <w:t>или</w:t>
      </w:r>
      <w:proofErr w:type="spellEnd"/>
      <w:r w:rsidR="00CC1027">
        <w:rPr>
          <w:rFonts w:ascii="Times New Roman" w:hAnsi="Times New Roman" w:cs="Times New Roman"/>
        </w:rPr>
        <w:t xml:space="preserve"> </w:t>
      </w:r>
      <w:proofErr w:type="spellStart"/>
      <w:r w:rsidR="00CC1027">
        <w:rPr>
          <w:rFonts w:ascii="Times New Roman" w:hAnsi="Times New Roman" w:cs="Times New Roman"/>
        </w:rPr>
        <w:t>на</w:t>
      </w:r>
      <w:proofErr w:type="spellEnd"/>
      <w:r w:rsidR="00CC1027">
        <w:rPr>
          <w:rFonts w:ascii="Times New Roman" w:hAnsi="Times New Roman" w:cs="Times New Roman"/>
        </w:rPr>
        <w:t xml:space="preserve"> </w:t>
      </w:r>
      <w:proofErr w:type="spellStart"/>
      <w:r w:rsidR="00CC1027">
        <w:rPr>
          <w:rFonts w:ascii="Times New Roman" w:hAnsi="Times New Roman" w:cs="Times New Roman"/>
        </w:rPr>
        <w:t>рачунарима</w:t>
      </w:r>
      <w:proofErr w:type="spellEnd"/>
      <w:r w:rsidR="00CC1027">
        <w:rPr>
          <w:rFonts w:ascii="Times New Roman" w:hAnsi="Times New Roman" w:cs="Times New Roman"/>
        </w:rPr>
        <w:t xml:space="preserve"> у </w:t>
      </w:r>
      <w:proofErr w:type="spellStart"/>
      <w:r w:rsidR="00CC1027">
        <w:rPr>
          <w:rFonts w:ascii="Times New Roman" w:hAnsi="Times New Roman" w:cs="Times New Roman"/>
        </w:rPr>
        <w:t>зборници</w:t>
      </w:r>
      <w:proofErr w:type="spellEnd"/>
      <w:r w:rsidR="00CC1027">
        <w:rPr>
          <w:rFonts w:ascii="Times New Roman" w:hAnsi="Times New Roman" w:cs="Times New Roman"/>
        </w:rPr>
        <w:t xml:space="preserve"> </w:t>
      </w:r>
      <w:proofErr w:type="spellStart"/>
      <w:r w:rsidR="00CC1027">
        <w:rPr>
          <w:rFonts w:ascii="Times New Roman" w:hAnsi="Times New Roman" w:cs="Times New Roman"/>
        </w:rPr>
        <w:t>Школе</w:t>
      </w:r>
      <w:proofErr w:type="spellEnd"/>
      <w:r w:rsidR="00CC1027">
        <w:rPr>
          <w:rFonts w:ascii="Times New Roman" w:hAnsi="Times New Roman" w:cs="Times New Roman"/>
        </w:rPr>
        <w:t>.</w:t>
      </w:r>
    </w:p>
    <w:p w14:paraId="0E62C65D" w14:textId="77777777" w:rsidR="00CC1027" w:rsidRDefault="00CC1027" w:rsidP="00584E0D">
      <w:pPr>
        <w:jc w:val="both"/>
        <w:rPr>
          <w:rFonts w:ascii="Times New Roman" w:hAnsi="Times New Roman" w:cs="Times New Roman"/>
        </w:rPr>
      </w:pPr>
      <w:proofErr w:type="spellStart"/>
      <w:r>
        <w:rPr>
          <w:rFonts w:ascii="Times New Roman" w:hAnsi="Times New Roman" w:cs="Times New Roman"/>
        </w:rPr>
        <w:t>Појединачна</w:t>
      </w:r>
      <w:proofErr w:type="spellEnd"/>
      <w:r>
        <w:rPr>
          <w:rFonts w:ascii="Times New Roman" w:hAnsi="Times New Roman" w:cs="Times New Roman"/>
        </w:rPr>
        <w:t xml:space="preserve"> </w:t>
      </w:r>
      <w:proofErr w:type="spellStart"/>
      <w:r>
        <w:rPr>
          <w:rFonts w:ascii="Times New Roman" w:hAnsi="Times New Roman" w:cs="Times New Roman"/>
        </w:rPr>
        <w:t>акта</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која</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се</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односе</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на</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одређено</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запослено</w:t>
      </w:r>
      <w:proofErr w:type="spellEnd"/>
      <w:r w:rsidR="00E632D0">
        <w:rPr>
          <w:rFonts w:ascii="Times New Roman" w:hAnsi="Times New Roman" w:cs="Times New Roman"/>
        </w:rPr>
        <w:t xml:space="preserve"> </w:t>
      </w:r>
      <w:proofErr w:type="spellStart"/>
      <w:r w:rsidR="00E632D0">
        <w:rPr>
          <w:rFonts w:ascii="Times New Roman" w:hAnsi="Times New Roman" w:cs="Times New Roman"/>
        </w:rPr>
        <w:t>лице</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могу</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се</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објавити</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на</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огласној</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табли</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Школе</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само</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ако</w:t>
      </w:r>
      <w:proofErr w:type="spellEnd"/>
      <w:r w:rsidR="00B25489">
        <w:rPr>
          <w:rFonts w:ascii="Times New Roman" w:hAnsi="Times New Roman" w:cs="Times New Roman"/>
        </w:rPr>
        <w:t xml:space="preserve"> </w:t>
      </w:r>
      <w:proofErr w:type="spellStart"/>
      <w:r w:rsidR="00B25489">
        <w:rPr>
          <w:rFonts w:ascii="Times New Roman" w:hAnsi="Times New Roman" w:cs="Times New Roman"/>
        </w:rPr>
        <w:t>запослени</w:t>
      </w:r>
      <w:proofErr w:type="spellEnd"/>
      <w:r w:rsidR="00CC6A9E">
        <w:rPr>
          <w:rFonts w:ascii="Times New Roman" w:hAnsi="Times New Roman" w:cs="Times New Roman"/>
        </w:rPr>
        <w:t xml:space="preserve"> </w:t>
      </w:r>
      <w:proofErr w:type="spellStart"/>
      <w:r w:rsidR="00CC6A9E">
        <w:rPr>
          <w:rFonts w:ascii="Times New Roman" w:hAnsi="Times New Roman" w:cs="Times New Roman"/>
        </w:rPr>
        <w:t>одбије</w:t>
      </w:r>
      <w:proofErr w:type="spellEnd"/>
      <w:r w:rsidR="00CC6A9E">
        <w:rPr>
          <w:rFonts w:ascii="Times New Roman" w:hAnsi="Times New Roman" w:cs="Times New Roman"/>
        </w:rPr>
        <w:t xml:space="preserve"> </w:t>
      </w:r>
      <w:proofErr w:type="spellStart"/>
      <w:r w:rsidR="00CC6A9E">
        <w:rPr>
          <w:rFonts w:ascii="Times New Roman" w:hAnsi="Times New Roman" w:cs="Times New Roman"/>
        </w:rPr>
        <w:t>да</w:t>
      </w:r>
      <w:proofErr w:type="spellEnd"/>
      <w:r w:rsidR="00CC6A9E">
        <w:rPr>
          <w:rFonts w:ascii="Times New Roman" w:hAnsi="Times New Roman" w:cs="Times New Roman"/>
        </w:rPr>
        <w:t xml:space="preserve"> </w:t>
      </w:r>
      <w:proofErr w:type="spellStart"/>
      <w:r w:rsidR="00CC6A9E">
        <w:rPr>
          <w:rFonts w:ascii="Times New Roman" w:hAnsi="Times New Roman" w:cs="Times New Roman"/>
        </w:rPr>
        <w:t>прими</w:t>
      </w:r>
      <w:proofErr w:type="spellEnd"/>
      <w:r w:rsidR="00CC6A9E">
        <w:rPr>
          <w:rFonts w:ascii="Times New Roman" w:hAnsi="Times New Roman" w:cs="Times New Roman"/>
        </w:rPr>
        <w:t xml:space="preserve"> </w:t>
      </w:r>
      <w:proofErr w:type="spellStart"/>
      <w:r w:rsidR="00CC6A9E">
        <w:rPr>
          <w:rFonts w:ascii="Times New Roman" w:hAnsi="Times New Roman" w:cs="Times New Roman"/>
        </w:rPr>
        <w:t>обавештење</w:t>
      </w:r>
      <w:proofErr w:type="spellEnd"/>
      <w:r w:rsidR="00CC6A9E">
        <w:rPr>
          <w:rFonts w:ascii="Times New Roman" w:hAnsi="Times New Roman" w:cs="Times New Roman"/>
        </w:rPr>
        <w:t xml:space="preserve">, </w:t>
      </w:r>
      <w:proofErr w:type="spellStart"/>
      <w:r w:rsidR="00CC6A9E">
        <w:rPr>
          <w:rFonts w:ascii="Times New Roman" w:hAnsi="Times New Roman" w:cs="Times New Roman"/>
        </w:rPr>
        <w:t>решење</w:t>
      </w:r>
      <w:proofErr w:type="spellEnd"/>
      <w:r w:rsidR="004F2672">
        <w:rPr>
          <w:rFonts w:ascii="Times New Roman" w:hAnsi="Times New Roman" w:cs="Times New Roman"/>
        </w:rPr>
        <w:t xml:space="preserve">, </w:t>
      </w:r>
      <w:proofErr w:type="spellStart"/>
      <w:r w:rsidR="004F2672">
        <w:rPr>
          <w:rFonts w:ascii="Times New Roman" w:hAnsi="Times New Roman" w:cs="Times New Roman"/>
        </w:rPr>
        <w:t>односно</w:t>
      </w:r>
      <w:proofErr w:type="spellEnd"/>
      <w:r w:rsidR="004F2672">
        <w:rPr>
          <w:rFonts w:ascii="Times New Roman" w:hAnsi="Times New Roman" w:cs="Times New Roman"/>
        </w:rPr>
        <w:t xml:space="preserve"> </w:t>
      </w:r>
      <w:proofErr w:type="spellStart"/>
      <w:r w:rsidR="004F2672">
        <w:rPr>
          <w:rFonts w:ascii="Times New Roman" w:hAnsi="Times New Roman" w:cs="Times New Roman"/>
        </w:rPr>
        <w:t>који</w:t>
      </w:r>
      <w:proofErr w:type="spellEnd"/>
      <w:r w:rsidR="004F2672">
        <w:rPr>
          <w:rFonts w:ascii="Times New Roman" w:hAnsi="Times New Roman" w:cs="Times New Roman"/>
        </w:rPr>
        <w:t xml:space="preserve"> </w:t>
      </w:r>
      <w:proofErr w:type="spellStart"/>
      <w:r w:rsidR="004F2672">
        <w:rPr>
          <w:rFonts w:ascii="Times New Roman" w:hAnsi="Times New Roman" w:cs="Times New Roman"/>
        </w:rPr>
        <w:t>други</w:t>
      </w:r>
      <w:proofErr w:type="spellEnd"/>
      <w:r w:rsidR="004F2672">
        <w:rPr>
          <w:rFonts w:ascii="Times New Roman" w:hAnsi="Times New Roman" w:cs="Times New Roman"/>
        </w:rPr>
        <w:t xml:space="preserve"> </w:t>
      </w:r>
      <w:proofErr w:type="spellStart"/>
      <w:r w:rsidR="004F2672">
        <w:rPr>
          <w:rFonts w:ascii="Times New Roman" w:hAnsi="Times New Roman" w:cs="Times New Roman"/>
        </w:rPr>
        <w:t>појединачни</w:t>
      </w:r>
      <w:proofErr w:type="spellEnd"/>
      <w:r w:rsidR="004F2672">
        <w:rPr>
          <w:rFonts w:ascii="Times New Roman" w:hAnsi="Times New Roman" w:cs="Times New Roman"/>
        </w:rPr>
        <w:t xml:space="preserve"> </w:t>
      </w:r>
      <w:proofErr w:type="spellStart"/>
      <w:r w:rsidR="004F2672">
        <w:rPr>
          <w:rFonts w:ascii="Times New Roman" w:hAnsi="Times New Roman" w:cs="Times New Roman"/>
        </w:rPr>
        <w:t>акт</w:t>
      </w:r>
      <w:proofErr w:type="spellEnd"/>
      <w:r w:rsidR="00CD6F44">
        <w:rPr>
          <w:rFonts w:ascii="Times New Roman" w:hAnsi="Times New Roman" w:cs="Times New Roman"/>
        </w:rPr>
        <w:t xml:space="preserve"> </w:t>
      </w:r>
      <w:proofErr w:type="spellStart"/>
      <w:r w:rsidR="00CD6F44">
        <w:rPr>
          <w:rFonts w:ascii="Times New Roman" w:hAnsi="Times New Roman" w:cs="Times New Roman"/>
        </w:rPr>
        <w:t>или</w:t>
      </w:r>
      <w:proofErr w:type="spellEnd"/>
      <w:r w:rsidR="00CD6F44">
        <w:rPr>
          <w:rFonts w:ascii="Times New Roman" w:hAnsi="Times New Roman" w:cs="Times New Roman"/>
        </w:rPr>
        <w:t xml:space="preserve"> </w:t>
      </w:r>
      <w:proofErr w:type="spellStart"/>
      <w:r w:rsidR="00CD6F44">
        <w:rPr>
          <w:rFonts w:ascii="Times New Roman" w:hAnsi="Times New Roman" w:cs="Times New Roman"/>
        </w:rPr>
        <w:t>се</w:t>
      </w:r>
      <w:proofErr w:type="spellEnd"/>
      <w:r w:rsidR="00CD6F44">
        <w:rPr>
          <w:rFonts w:ascii="Times New Roman" w:hAnsi="Times New Roman" w:cs="Times New Roman"/>
        </w:rPr>
        <w:t xml:space="preserve"> у </w:t>
      </w:r>
      <w:proofErr w:type="spellStart"/>
      <w:r w:rsidR="00CD6F44">
        <w:rPr>
          <w:rFonts w:ascii="Times New Roman" w:hAnsi="Times New Roman" w:cs="Times New Roman"/>
        </w:rPr>
        <w:t>року</w:t>
      </w:r>
      <w:proofErr w:type="spellEnd"/>
      <w:r w:rsidR="00CD6F44">
        <w:rPr>
          <w:rFonts w:ascii="Times New Roman" w:hAnsi="Times New Roman" w:cs="Times New Roman"/>
        </w:rPr>
        <w:t xml:space="preserve"> </w:t>
      </w:r>
      <w:proofErr w:type="spellStart"/>
      <w:r w:rsidR="00CD6F44">
        <w:rPr>
          <w:rFonts w:ascii="Times New Roman" w:hAnsi="Times New Roman" w:cs="Times New Roman"/>
        </w:rPr>
        <w:t>наведеном</w:t>
      </w:r>
      <w:proofErr w:type="spellEnd"/>
      <w:r w:rsidR="00CD6F44">
        <w:rPr>
          <w:rFonts w:ascii="Times New Roman" w:hAnsi="Times New Roman" w:cs="Times New Roman"/>
        </w:rPr>
        <w:t xml:space="preserve"> у </w:t>
      </w:r>
      <w:proofErr w:type="spellStart"/>
      <w:r w:rsidR="00CD6F44">
        <w:rPr>
          <w:rFonts w:ascii="Times New Roman" w:hAnsi="Times New Roman" w:cs="Times New Roman"/>
        </w:rPr>
        <w:t>обавештењу</w:t>
      </w:r>
      <w:proofErr w:type="spellEnd"/>
      <w:r w:rsidR="00CD6F44">
        <w:rPr>
          <w:rFonts w:ascii="Times New Roman" w:hAnsi="Times New Roman" w:cs="Times New Roman"/>
        </w:rPr>
        <w:t xml:space="preserve"> </w:t>
      </w:r>
      <w:proofErr w:type="spellStart"/>
      <w:r w:rsidR="008F0D98">
        <w:rPr>
          <w:rFonts w:ascii="Times New Roman" w:hAnsi="Times New Roman" w:cs="Times New Roman"/>
        </w:rPr>
        <w:t>објављеном</w:t>
      </w:r>
      <w:proofErr w:type="spellEnd"/>
      <w:r w:rsidR="008F0D98">
        <w:rPr>
          <w:rFonts w:ascii="Times New Roman" w:hAnsi="Times New Roman" w:cs="Times New Roman"/>
        </w:rPr>
        <w:t xml:space="preserve"> </w:t>
      </w:r>
      <w:proofErr w:type="spellStart"/>
      <w:r w:rsidR="008F0D98">
        <w:rPr>
          <w:rFonts w:ascii="Times New Roman" w:hAnsi="Times New Roman" w:cs="Times New Roman"/>
        </w:rPr>
        <w:t>на</w:t>
      </w:r>
      <w:proofErr w:type="spellEnd"/>
      <w:r w:rsidR="008F0D98">
        <w:rPr>
          <w:rFonts w:ascii="Times New Roman" w:hAnsi="Times New Roman" w:cs="Times New Roman"/>
        </w:rPr>
        <w:t xml:space="preserve"> </w:t>
      </w:r>
      <w:proofErr w:type="spellStart"/>
      <w:r w:rsidR="008F0D98">
        <w:rPr>
          <w:rFonts w:ascii="Times New Roman" w:hAnsi="Times New Roman" w:cs="Times New Roman"/>
        </w:rPr>
        <w:t>огласној</w:t>
      </w:r>
      <w:proofErr w:type="spellEnd"/>
      <w:r w:rsidR="008F0D98">
        <w:rPr>
          <w:rFonts w:ascii="Times New Roman" w:hAnsi="Times New Roman" w:cs="Times New Roman"/>
        </w:rPr>
        <w:t xml:space="preserve"> </w:t>
      </w:r>
      <w:proofErr w:type="spellStart"/>
      <w:r w:rsidR="008F0D98">
        <w:rPr>
          <w:rFonts w:ascii="Times New Roman" w:hAnsi="Times New Roman" w:cs="Times New Roman"/>
        </w:rPr>
        <w:t>табли</w:t>
      </w:r>
      <w:proofErr w:type="spellEnd"/>
      <w:r w:rsidR="008F0D98">
        <w:rPr>
          <w:rFonts w:ascii="Times New Roman" w:hAnsi="Times New Roman" w:cs="Times New Roman"/>
        </w:rPr>
        <w:t xml:space="preserve"> </w:t>
      </w:r>
      <w:proofErr w:type="spellStart"/>
      <w:r w:rsidR="008F0D98">
        <w:rPr>
          <w:rFonts w:ascii="Times New Roman" w:hAnsi="Times New Roman" w:cs="Times New Roman"/>
        </w:rPr>
        <w:t>Школе</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не</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јави</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надлежном</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лицу</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ради</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потписивања</w:t>
      </w:r>
      <w:proofErr w:type="spellEnd"/>
      <w:r w:rsidR="00C4575A">
        <w:rPr>
          <w:rFonts w:ascii="Times New Roman" w:hAnsi="Times New Roman" w:cs="Times New Roman"/>
        </w:rPr>
        <w:t xml:space="preserve"> и </w:t>
      </w:r>
      <w:proofErr w:type="spellStart"/>
      <w:r w:rsidR="00C4575A">
        <w:rPr>
          <w:rFonts w:ascii="Times New Roman" w:hAnsi="Times New Roman" w:cs="Times New Roman"/>
        </w:rPr>
        <w:lastRenderedPageBreak/>
        <w:t>преузимања</w:t>
      </w:r>
      <w:proofErr w:type="spellEnd"/>
      <w:r w:rsidR="00C4575A">
        <w:rPr>
          <w:rFonts w:ascii="Times New Roman" w:hAnsi="Times New Roman" w:cs="Times New Roman"/>
        </w:rPr>
        <w:t xml:space="preserve"> </w:t>
      </w:r>
      <w:proofErr w:type="spellStart"/>
      <w:r w:rsidR="00C4575A">
        <w:rPr>
          <w:rFonts w:ascii="Times New Roman" w:hAnsi="Times New Roman" w:cs="Times New Roman"/>
        </w:rPr>
        <w:t>акта</w:t>
      </w:r>
      <w:proofErr w:type="spellEnd"/>
      <w:r w:rsidR="00DD1DA7">
        <w:rPr>
          <w:rFonts w:ascii="Times New Roman" w:hAnsi="Times New Roman" w:cs="Times New Roman"/>
        </w:rPr>
        <w:t xml:space="preserve">. </w:t>
      </w:r>
      <w:proofErr w:type="spellStart"/>
      <w:r w:rsidR="00DD1DA7">
        <w:rPr>
          <w:rFonts w:ascii="Times New Roman" w:hAnsi="Times New Roman" w:cs="Times New Roman"/>
        </w:rPr>
        <w:t>Издавалац</w:t>
      </w:r>
      <w:proofErr w:type="spellEnd"/>
      <w:r w:rsidR="00DD1DA7">
        <w:rPr>
          <w:rFonts w:ascii="Times New Roman" w:hAnsi="Times New Roman" w:cs="Times New Roman"/>
        </w:rPr>
        <w:t xml:space="preserve"> </w:t>
      </w:r>
      <w:proofErr w:type="spellStart"/>
      <w:r w:rsidR="00DD1DA7">
        <w:rPr>
          <w:rFonts w:ascii="Times New Roman" w:hAnsi="Times New Roman" w:cs="Times New Roman"/>
        </w:rPr>
        <w:t>акта</w:t>
      </w:r>
      <w:proofErr w:type="spellEnd"/>
      <w:r w:rsidR="00DD1DA7">
        <w:rPr>
          <w:rFonts w:ascii="Times New Roman" w:hAnsi="Times New Roman" w:cs="Times New Roman"/>
        </w:rPr>
        <w:t xml:space="preserve">, </w:t>
      </w:r>
      <w:proofErr w:type="spellStart"/>
      <w:r w:rsidR="00DD1DA7">
        <w:rPr>
          <w:rFonts w:ascii="Times New Roman" w:hAnsi="Times New Roman" w:cs="Times New Roman"/>
        </w:rPr>
        <w:t>односно</w:t>
      </w:r>
      <w:proofErr w:type="spellEnd"/>
      <w:r w:rsidR="00DD1DA7">
        <w:rPr>
          <w:rFonts w:ascii="Times New Roman" w:hAnsi="Times New Roman" w:cs="Times New Roman"/>
        </w:rPr>
        <w:t xml:space="preserve"> </w:t>
      </w:r>
      <w:proofErr w:type="spellStart"/>
      <w:r w:rsidR="00DD1DA7">
        <w:rPr>
          <w:rFonts w:ascii="Times New Roman" w:hAnsi="Times New Roman" w:cs="Times New Roman"/>
        </w:rPr>
        <w:t>обавештења</w:t>
      </w:r>
      <w:proofErr w:type="spellEnd"/>
      <w:r w:rsidR="00DD1DA7">
        <w:rPr>
          <w:rFonts w:ascii="Times New Roman" w:hAnsi="Times New Roman" w:cs="Times New Roman"/>
        </w:rPr>
        <w:t xml:space="preserve">, </w:t>
      </w:r>
      <w:proofErr w:type="spellStart"/>
      <w:r w:rsidR="00E92867">
        <w:rPr>
          <w:rFonts w:ascii="Times New Roman" w:hAnsi="Times New Roman" w:cs="Times New Roman"/>
        </w:rPr>
        <w:t>дужан</w:t>
      </w:r>
      <w:proofErr w:type="spellEnd"/>
      <w:r w:rsidR="00E92867">
        <w:rPr>
          <w:rFonts w:ascii="Times New Roman" w:hAnsi="Times New Roman" w:cs="Times New Roman"/>
        </w:rPr>
        <w:t xml:space="preserve"> </w:t>
      </w:r>
      <w:proofErr w:type="spellStart"/>
      <w:r w:rsidR="00E92867">
        <w:rPr>
          <w:rFonts w:ascii="Times New Roman" w:hAnsi="Times New Roman" w:cs="Times New Roman"/>
        </w:rPr>
        <w:t>је</w:t>
      </w:r>
      <w:proofErr w:type="spellEnd"/>
      <w:r w:rsidR="00E92867">
        <w:rPr>
          <w:rFonts w:ascii="Times New Roman" w:hAnsi="Times New Roman" w:cs="Times New Roman"/>
        </w:rPr>
        <w:t xml:space="preserve"> </w:t>
      </w:r>
      <w:proofErr w:type="spellStart"/>
      <w:r w:rsidR="00E92867">
        <w:rPr>
          <w:rFonts w:ascii="Times New Roman" w:hAnsi="Times New Roman" w:cs="Times New Roman"/>
        </w:rPr>
        <w:t>да</w:t>
      </w:r>
      <w:proofErr w:type="spellEnd"/>
      <w:r w:rsidR="00E92867">
        <w:rPr>
          <w:rFonts w:ascii="Times New Roman" w:hAnsi="Times New Roman" w:cs="Times New Roman"/>
        </w:rPr>
        <w:t xml:space="preserve"> </w:t>
      </w:r>
      <w:proofErr w:type="spellStart"/>
      <w:r w:rsidR="00E92867">
        <w:rPr>
          <w:rFonts w:ascii="Times New Roman" w:hAnsi="Times New Roman" w:cs="Times New Roman"/>
        </w:rPr>
        <w:t>сачини</w:t>
      </w:r>
      <w:proofErr w:type="spellEnd"/>
      <w:r w:rsidR="00E92867">
        <w:rPr>
          <w:rFonts w:ascii="Times New Roman" w:hAnsi="Times New Roman" w:cs="Times New Roman"/>
        </w:rPr>
        <w:t xml:space="preserve"> </w:t>
      </w:r>
      <w:proofErr w:type="spellStart"/>
      <w:r w:rsidR="00E92867">
        <w:rPr>
          <w:rFonts w:ascii="Times New Roman" w:hAnsi="Times New Roman" w:cs="Times New Roman"/>
        </w:rPr>
        <w:t>службену</w:t>
      </w:r>
      <w:proofErr w:type="spellEnd"/>
      <w:r w:rsidR="00E92867">
        <w:rPr>
          <w:rFonts w:ascii="Times New Roman" w:hAnsi="Times New Roman" w:cs="Times New Roman"/>
        </w:rPr>
        <w:t xml:space="preserve"> </w:t>
      </w:r>
      <w:proofErr w:type="spellStart"/>
      <w:r w:rsidR="00E92867">
        <w:rPr>
          <w:rFonts w:ascii="Times New Roman" w:hAnsi="Times New Roman" w:cs="Times New Roman"/>
        </w:rPr>
        <w:t>забелешку</w:t>
      </w:r>
      <w:proofErr w:type="spellEnd"/>
      <w:r w:rsidR="00E92867">
        <w:rPr>
          <w:rFonts w:ascii="Times New Roman" w:hAnsi="Times New Roman" w:cs="Times New Roman"/>
        </w:rPr>
        <w:t xml:space="preserve"> о </w:t>
      </w:r>
      <w:proofErr w:type="spellStart"/>
      <w:r w:rsidR="00E92867">
        <w:rPr>
          <w:rFonts w:ascii="Times New Roman" w:hAnsi="Times New Roman" w:cs="Times New Roman"/>
        </w:rPr>
        <w:t>дану</w:t>
      </w:r>
      <w:proofErr w:type="spellEnd"/>
      <w:r w:rsidR="00E92867">
        <w:rPr>
          <w:rFonts w:ascii="Times New Roman" w:hAnsi="Times New Roman" w:cs="Times New Roman"/>
        </w:rPr>
        <w:t xml:space="preserve"> и </w:t>
      </w:r>
      <w:proofErr w:type="spellStart"/>
      <w:r w:rsidR="00E92867">
        <w:rPr>
          <w:rFonts w:ascii="Times New Roman" w:hAnsi="Times New Roman" w:cs="Times New Roman"/>
        </w:rPr>
        <w:t>сату</w:t>
      </w:r>
      <w:proofErr w:type="spellEnd"/>
      <w:r w:rsidR="00E92867">
        <w:rPr>
          <w:rFonts w:ascii="Times New Roman" w:hAnsi="Times New Roman" w:cs="Times New Roman"/>
        </w:rPr>
        <w:t xml:space="preserve"> </w:t>
      </w:r>
      <w:proofErr w:type="spellStart"/>
      <w:r w:rsidR="006F793B">
        <w:rPr>
          <w:rFonts w:ascii="Times New Roman" w:hAnsi="Times New Roman" w:cs="Times New Roman"/>
        </w:rPr>
        <w:t>објављивања</w:t>
      </w:r>
      <w:proofErr w:type="spellEnd"/>
      <w:r w:rsidR="006F793B">
        <w:rPr>
          <w:rFonts w:ascii="Times New Roman" w:hAnsi="Times New Roman" w:cs="Times New Roman"/>
        </w:rPr>
        <w:t xml:space="preserve"> </w:t>
      </w:r>
      <w:proofErr w:type="spellStart"/>
      <w:r w:rsidR="006F793B">
        <w:rPr>
          <w:rFonts w:ascii="Times New Roman" w:hAnsi="Times New Roman" w:cs="Times New Roman"/>
        </w:rPr>
        <w:t>акта</w:t>
      </w:r>
      <w:proofErr w:type="spellEnd"/>
      <w:r w:rsidR="006F793B">
        <w:rPr>
          <w:rFonts w:ascii="Times New Roman" w:hAnsi="Times New Roman" w:cs="Times New Roman"/>
        </w:rPr>
        <w:t xml:space="preserve"> </w:t>
      </w:r>
      <w:proofErr w:type="spellStart"/>
      <w:r w:rsidR="006F793B">
        <w:rPr>
          <w:rFonts w:ascii="Times New Roman" w:hAnsi="Times New Roman" w:cs="Times New Roman"/>
        </w:rPr>
        <w:t>на</w:t>
      </w:r>
      <w:proofErr w:type="spellEnd"/>
      <w:r w:rsidR="006F793B">
        <w:rPr>
          <w:rFonts w:ascii="Times New Roman" w:hAnsi="Times New Roman" w:cs="Times New Roman"/>
        </w:rPr>
        <w:t xml:space="preserve"> </w:t>
      </w:r>
      <w:proofErr w:type="spellStart"/>
      <w:r w:rsidR="006F793B">
        <w:rPr>
          <w:rFonts w:ascii="Times New Roman" w:hAnsi="Times New Roman" w:cs="Times New Roman"/>
        </w:rPr>
        <w:t>огласној</w:t>
      </w:r>
      <w:proofErr w:type="spellEnd"/>
      <w:r w:rsidR="006F793B">
        <w:rPr>
          <w:rFonts w:ascii="Times New Roman" w:hAnsi="Times New Roman" w:cs="Times New Roman"/>
        </w:rPr>
        <w:t xml:space="preserve"> </w:t>
      </w:r>
      <w:proofErr w:type="spellStart"/>
      <w:r w:rsidR="006F793B">
        <w:rPr>
          <w:rFonts w:ascii="Times New Roman" w:hAnsi="Times New Roman" w:cs="Times New Roman"/>
        </w:rPr>
        <w:t>табли</w:t>
      </w:r>
      <w:proofErr w:type="spellEnd"/>
      <w:r w:rsidR="006F793B">
        <w:rPr>
          <w:rFonts w:ascii="Times New Roman" w:hAnsi="Times New Roman" w:cs="Times New Roman"/>
        </w:rPr>
        <w:t xml:space="preserve"> </w:t>
      </w:r>
      <w:r w:rsidR="005D3E0E">
        <w:rPr>
          <w:rFonts w:ascii="Times New Roman" w:hAnsi="Times New Roman" w:cs="Times New Roman"/>
        </w:rPr>
        <w:t xml:space="preserve">и </w:t>
      </w:r>
      <w:proofErr w:type="spellStart"/>
      <w:r w:rsidR="005D3E0E">
        <w:rPr>
          <w:rFonts w:ascii="Times New Roman" w:hAnsi="Times New Roman" w:cs="Times New Roman"/>
        </w:rPr>
        <w:t>разлогу</w:t>
      </w:r>
      <w:proofErr w:type="spellEnd"/>
      <w:r w:rsidR="005D3E0E">
        <w:rPr>
          <w:rFonts w:ascii="Times New Roman" w:hAnsi="Times New Roman" w:cs="Times New Roman"/>
        </w:rPr>
        <w:t xml:space="preserve"> </w:t>
      </w:r>
      <w:proofErr w:type="spellStart"/>
      <w:r w:rsidR="005D3E0E">
        <w:rPr>
          <w:rFonts w:ascii="Times New Roman" w:hAnsi="Times New Roman" w:cs="Times New Roman"/>
        </w:rPr>
        <w:t>објављивања</w:t>
      </w:r>
      <w:proofErr w:type="spellEnd"/>
      <w:r w:rsidR="005D3E0E">
        <w:rPr>
          <w:rFonts w:ascii="Times New Roman" w:hAnsi="Times New Roman" w:cs="Times New Roman"/>
        </w:rPr>
        <w:t xml:space="preserve"> </w:t>
      </w:r>
      <w:proofErr w:type="spellStart"/>
      <w:r w:rsidR="005D3E0E">
        <w:rPr>
          <w:rFonts w:ascii="Times New Roman" w:hAnsi="Times New Roman" w:cs="Times New Roman"/>
        </w:rPr>
        <w:t>истог</w:t>
      </w:r>
      <w:proofErr w:type="spellEnd"/>
      <w:r w:rsidR="005D3E0E">
        <w:rPr>
          <w:rFonts w:ascii="Times New Roman" w:hAnsi="Times New Roman" w:cs="Times New Roman"/>
        </w:rPr>
        <w:t xml:space="preserve"> </w:t>
      </w:r>
      <w:proofErr w:type="spellStart"/>
      <w:r w:rsidR="005D3E0E">
        <w:rPr>
          <w:rFonts w:ascii="Times New Roman" w:hAnsi="Times New Roman" w:cs="Times New Roman"/>
        </w:rPr>
        <w:t>уз</w:t>
      </w:r>
      <w:proofErr w:type="spellEnd"/>
      <w:r w:rsidR="005D3E0E">
        <w:rPr>
          <w:rFonts w:ascii="Times New Roman" w:hAnsi="Times New Roman" w:cs="Times New Roman"/>
        </w:rPr>
        <w:t xml:space="preserve"> </w:t>
      </w:r>
      <w:proofErr w:type="spellStart"/>
      <w:r w:rsidR="005D3E0E">
        <w:rPr>
          <w:rFonts w:ascii="Times New Roman" w:hAnsi="Times New Roman" w:cs="Times New Roman"/>
        </w:rPr>
        <w:t>присуство</w:t>
      </w:r>
      <w:proofErr w:type="spellEnd"/>
      <w:r w:rsidR="005D3E0E">
        <w:rPr>
          <w:rFonts w:ascii="Times New Roman" w:hAnsi="Times New Roman" w:cs="Times New Roman"/>
        </w:rPr>
        <w:t xml:space="preserve"> </w:t>
      </w:r>
      <w:r w:rsidR="00B34669">
        <w:rPr>
          <w:rFonts w:ascii="Times New Roman" w:hAnsi="Times New Roman" w:cs="Times New Roman"/>
        </w:rPr>
        <w:t xml:space="preserve">и </w:t>
      </w:r>
      <w:proofErr w:type="spellStart"/>
      <w:r w:rsidR="00B34669">
        <w:rPr>
          <w:rFonts w:ascii="Times New Roman" w:hAnsi="Times New Roman" w:cs="Times New Roman"/>
        </w:rPr>
        <w:t>потпис</w:t>
      </w:r>
      <w:proofErr w:type="spellEnd"/>
      <w:r w:rsidR="00B34669">
        <w:rPr>
          <w:rFonts w:ascii="Times New Roman" w:hAnsi="Times New Roman" w:cs="Times New Roman"/>
        </w:rPr>
        <w:t xml:space="preserve"> </w:t>
      </w:r>
      <w:proofErr w:type="spellStart"/>
      <w:r w:rsidR="00B34669">
        <w:rPr>
          <w:rFonts w:ascii="Times New Roman" w:hAnsi="Times New Roman" w:cs="Times New Roman"/>
        </w:rPr>
        <w:t>два</w:t>
      </w:r>
      <w:proofErr w:type="spellEnd"/>
      <w:r w:rsidR="00B34669">
        <w:rPr>
          <w:rFonts w:ascii="Times New Roman" w:hAnsi="Times New Roman" w:cs="Times New Roman"/>
        </w:rPr>
        <w:t xml:space="preserve"> </w:t>
      </w:r>
      <w:proofErr w:type="spellStart"/>
      <w:r w:rsidR="00B34669">
        <w:rPr>
          <w:rFonts w:ascii="Times New Roman" w:hAnsi="Times New Roman" w:cs="Times New Roman"/>
        </w:rPr>
        <w:t>лица</w:t>
      </w:r>
      <w:proofErr w:type="spellEnd"/>
      <w:r w:rsidR="00B34669">
        <w:rPr>
          <w:rFonts w:ascii="Times New Roman" w:hAnsi="Times New Roman" w:cs="Times New Roman"/>
        </w:rPr>
        <w:t>.</w:t>
      </w:r>
    </w:p>
    <w:p w14:paraId="7E609767" w14:textId="77777777" w:rsidR="00DB344D" w:rsidRDefault="00AB4465" w:rsidP="00584E0D">
      <w:pPr>
        <w:jc w:val="both"/>
        <w:rPr>
          <w:rFonts w:ascii="Times New Roman" w:hAnsi="Times New Roman" w:cs="Times New Roman"/>
        </w:rPr>
      </w:pPr>
      <w:proofErr w:type="spellStart"/>
      <w:r>
        <w:rPr>
          <w:rFonts w:ascii="Times New Roman" w:hAnsi="Times New Roman" w:cs="Times New Roman"/>
        </w:rPr>
        <w:t>Општа</w:t>
      </w:r>
      <w:proofErr w:type="spellEnd"/>
      <w:r>
        <w:rPr>
          <w:rFonts w:ascii="Times New Roman" w:hAnsi="Times New Roman" w:cs="Times New Roman"/>
        </w:rPr>
        <w:t xml:space="preserve"> и </w:t>
      </w:r>
      <w:proofErr w:type="spellStart"/>
      <w:r>
        <w:rPr>
          <w:rFonts w:ascii="Times New Roman" w:hAnsi="Times New Roman" w:cs="Times New Roman"/>
        </w:rPr>
        <w:t>појединачна</w:t>
      </w:r>
      <w:proofErr w:type="spellEnd"/>
      <w:r>
        <w:rPr>
          <w:rFonts w:ascii="Times New Roman" w:hAnsi="Times New Roman" w:cs="Times New Roman"/>
        </w:rPr>
        <w:t xml:space="preserve"> </w:t>
      </w:r>
      <w:proofErr w:type="spellStart"/>
      <w:r>
        <w:rPr>
          <w:rFonts w:ascii="Times New Roman" w:hAnsi="Times New Roman" w:cs="Times New Roman"/>
        </w:rPr>
        <w:t>акта</w:t>
      </w:r>
      <w:proofErr w:type="spellEnd"/>
      <w:r>
        <w:rPr>
          <w:rFonts w:ascii="Times New Roman" w:hAnsi="Times New Roman" w:cs="Times New Roman"/>
        </w:rPr>
        <w:t xml:space="preserve"> и </w:t>
      </w:r>
      <w:proofErr w:type="spellStart"/>
      <w:r>
        <w:rPr>
          <w:rFonts w:ascii="Times New Roman" w:hAnsi="Times New Roman" w:cs="Times New Roman"/>
        </w:rPr>
        <w:t>обавештења</w:t>
      </w:r>
      <w:proofErr w:type="spellEnd"/>
      <w:r>
        <w:rPr>
          <w:rFonts w:ascii="Times New Roman" w:hAnsi="Times New Roman" w:cs="Times New Roman"/>
        </w:rPr>
        <w:t xml:space="preserve"> </w:t>
      </w:r>
      <w:proofErr w:type="spellStart"/>
      <w:r>
        <w:rPr>
          <w:rFonts w:ascii="Times New Roman" w:hAnsi="Times New Roman" w:cs="Times New Roman"/>
        </w:rPr>
        <w:t>објављују</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огласној</w:t>
      </w:r>
      <w:proofErr w:type="spellEnd"/>
      <w:r>
        <w:rPr>
          <w:rFonts w:ascii="Times New Roman" w:hAnsi="Times New Roman" w:cs="Times New Roman"/>
        </w:rPr>
        <w:t xml:space="preserve"> </w:t>
      </w:r>
      <w:proofErr w:type="spellStart"/>
      <w:r>
        <w:rPr>
          <w:rFonts w:ascii="Times New Roman" w:hAnsi="Times New Roman" w:cs="Times New Roman"/>
        </w:rPr>
        <w:t>табли</w:t>
      </w:r>
      <w:proofErr w:type="spellEnd"/>
      <w:r w:rsidR="00645880">
        <w:rPr>
          <w:rFonts w:ascii="Times New Roman" w:hAnsi="Times New Roman" w:cs="Times New Roman"/>
        </w:rPr>
        <w:t xml:space="preserve"> у </w:t>
      </w:r>
      <w:proofErr w:type="spellStart"/>
      <w:r w:rsidR="00645880">
        <w:rPr>
          <w:rFonts w:ascii="Times New Roman" w:hAnsi="Times New Roman" w:cs="Times New Roman"/>
        </w:rPr>
        <w:t>зборници</w:t>
      </w:r>
      <w:proofErr w:type="spellEnd"/>
      <w:r w:rsidR="00645880">
        <w:rPr>
          <w:rFonts w:ascii="Times New Roman" w:hAnsi="Times New Roman" w:cs="Times New Roman"/>
        </w:rPr>
        <w:t xml:space="preserve">, </w:t>
      </w:r>
      <w:proofErr w:type="spellStart"/>
      <w:r w:rsidR="00645880">
        <w:rPr>
          <w:rFonts w:ascii="Times New Roman" w:hAnsi="Times New Roman" w:cs="Times New Roman"/>
        </w:rPr>
        <w:t>или</w:t>
      </w:r>
      <w:proofErr w:type="spellEnd"/>
      <w:r w:rsidR="00645880">
        <w:rPr>
          <w:rFonts w:ascii="Times New Roman" w:hAnsi="Times New Roman" w:cs="Times New Roman"/>
        </w:rPr>
        <w:t xml:space="preserve"> </w:t>
      </w:r>
      <w:proofErr w:type="spellStart"/>
      <w:r w:rsidR="00645880">
        <w:rPr>
          <w:rFonts w:ascii="Times New Roman" w:hAnsi="Times New Roman" w:cs="Times New Roman"/>
        </w:rPr>
        <w:t>на</w:t>
      </w:r>
      <w:proofErr w:type="spellEnd"/>
      <w:r w:rsidR="00645880">
        <w:rPr>
          <w:rFonts w:ascii="Times New Roman" w:hAnsi="Times New Roman" w:cs="Times New Roman"/>
        </w:rPr>
        <w:t xml:space="preserve"> </w:t>
      </w:r>
      <w:proofErr w:type="spellStart"/>
      <w:r w:rsidR="00645880">
        <w:rPr>
          <w:rFonts w:ascii="Times New Roman" w:hAnsi="Times New Roman" w:cs="Times New Roman"/>
        </w:rPr>
        <w:t>рачунарима</w:t>
      </w:r>
      <w:proofErr w:type="spellEnd"/>
      <w:r w:rsidR="00645880">
        <w:rPr>
          <w:rFonts w:ascii="Times New Roman" w:hAnsi="Times New Roman" w:cs="Times New Roman"/>
        </w:rPr>
        <w:t xml:space="preserve"> у </w:t>
      </w:r>
      <w:proofErr w:type="spellStart"/>
      <w:r w:rsidR="00645880">
        <w:rPr>
          <w:rFonts w:ascii="Times New Roman" w:hAnsi="Times New Roman" w:cs="Times New Roman"/>
        </w:rPr>
        <w:t>зборници</w:t>
      </w:r>
      <w:proofErr w:type="spellEnd"/>
      <w:r w:rsidR="00645880">
        <w:rPr>
          <w:rFonts w:ascii="Times New Roman" w:hAnsi="Times New Roman" w:cs="Times New Roman"/>
        </w:rPr>
        <w:t xml:space="preserve"> </w:t>
      </w:r>
      <w:proofErr w:type="spellStart"/>
      <w:r w:rsidR="00645880">
        <w:rPr>
          <w:rFonts w:ascii="Times New Roman" w:hAnsi="Times New Roman" w:cs="Times New Roman"/>
        </w:rPr>
        <w:t>Школе</w:t>
      </w:r>
      <w:proofErr w:type="spellEnd"/>
      <w:r w:rsidR="00EB2523">
        <w:rPr>
          <w:rFonts w:ascii="Times New Roman" w:hAnsi="Times New Roman" w:cs="Times New Roman"/>
        </w:rPr>
        <w:t xml:space="preserve">, с </w:t>
      </w:r>
      <w:proofErr w:type="spellStart"/>
      <w:r w:rsidR="00EB2523">
        <w:rPr>
          <w:rFonts w:ascii="Times New Roman" w:hAnsi="Times New Roman" w:cs="Times New Roman"/>
        </w:rPr>
        <w:t>тим</w:t>
      </w:r>
      <w:proofErr w:type="spellEnd"/>
      <w:r w:rsidR="00EB2523">
        <w:rPr>
          <w:rFonts w:ascii="Times New Roman" w:hAnsi="Times New Roman" w:cs="Times New Roman"/>
        </w:rPr>
        <w:t xml:space="preserve"> </w:t>
      </w:r>
      <w:proofErr w:type="spellStart"/>
      <w:r w:rsidR="00EB2523">
        <w:rPr>
          <w:rFonts w:ascii="Times New Roman" w:hAnsi="Times New Roman" w:cs="Times New Roman"/>
        </w:rPr>
        <w:t>да</w:t>
      </w:r>
      <w:proofErr w:type="spellEnd"/>
      <w:r w:rsidR="00EB2523">
        <w:rPr>
          <w:rFonts w:ascii="Times New Roman" w:hAnsi="Times New Roman" w:cs="Times New Roman"/>
        </w:rPr>
        <w:t xml:space="preserve"> </w:t>
      </w:r>
      <w:proofErr w:type="spellStart"/>
      <w:r w:rsidR="00EB2523">
        <w:rPr>
          <w:rFonts w:ascii="Times New Roman" w:hAnsi="Times New Roman" w:cs="Times New Roman"/>
        </w:rPr>
        <w:t>се</w:t>
      </w:r>
      <w:proofErr w:type="spellEnd"/>
      <w:r w:rsidR="00EB2523">
        <w:rPr>
          <w:rFonts w:ascii="Times New Roman" w:hAnsi="Times New Roman" w:cs="Times New Roman"/>
        </w:rPr>
        <w:t xml:space="preserve"> </w:t>
      </w:r>
      <w:proofErr w:type="spellStart"/>
      <w:r w:rsidR="00EB2523">
        <w:rPr>
          <w:rFonts w:ascii="Times New Roman" w:hAnsi="Times New Roman" w:cs="Times New Roman"/>
        </w:rPr>
        <w:t>обавештења</w:t>
      </w:r>
      <w:proofErr w:type="spellEnd"/>
      <w:r w:rsidR="00EB2523">
        <w:rPr>
          <w:rFonts w:ascii="Times New Roman" w:hAnsi="Times New Roman" w:cs="Times New Roman"/>
        </w:rPr>
        <w:t xml:space="preserve"> и </w:t>
      </w:r>
      <w:proofErr w:type="spellStart"/>
      <w:r w:rsidR="00EB2523">
        <w:rPr>
          <w:rFonts w:ascii="Times New Roman" w:hAnsi="Times New Roman" w:cs="Times New Roman"/>
        </w:rPr>
        <w:t>појединачни</w:t>
      </w:r>
      <w:proofErr w:type="spellEnd"/>
      <w:r w:rsidR="00EB2523">
        <w:rPr>
          <w:rFonts w:ascii="Times New Roman" w:hAnsi="Times New Roman" w:cs="Times New Roman"/>
        </w:rPr>
        <w:t xml:space="preserve"> </w:t>
      </w:r>
      <w:proofErr w:type="spellStart"/>
      <w:r w:rsidR="00EB2523">
        <w:rPr>
          <w:rFonts w:ascii="Times New Roman" w:hAnsi="Times New Roman" w:cs="Times New Roman"/>
        </w:rPr>
        <w:t>правни</w:t>
      </w:r>
      <w:proofErr w:type="spellEnd"/>
      <w:r w:rsidR="00EB2523">
        <w:rPr>
          <w:rFonts w:ascii="Times New Roman" w:hAnsi="Times New Roman" w:cs="Times New Roman"/>
        </w:rPr>
        <w:t xml:space="preserve"> </w:t>
      </w:r>
      <w:proofErr w:type="spellStart"/>
      <w:r w:rsidR="00EB2523">
        <w:rPr>
          <w:rFonts w:ascii="Times New Roman" w:hAnsi="Times New Roman" w:cs="Times New Roman"/>
        </w:rPr>
        <w:t>акти</w:t>
      </w:r>
      <w:proofErr w:type="spellEnd"/>
      <w:r w:rsidR="00010A83">
        <w:rPr>
          <w:rFonts w:ascii="Times New Roman" w:hAnsi="Times New Roman" w:cs="Times New Roman"/>
        </w:rPr>
        <w:t xml:space="preserve"> </w:t>
      </w:r>
      <w:proofErr w:type="spellStart"/>
      <w:r w:rsidR="00010A83">
        <w:rPr>
          <w:rFonts w:ascii="Times New Roman" w:hAnsi="Times New Roman" w:cs="Times New Roman"/>
        </w:rPr>
        <w:t>за</w:t>
      </w:r>
      <w:proofErr w:type="spellEnd"/>
      <w:r w:rsidR="00010A83">
        <w:rPr>
          <w:rFonts w:ascii="Times New Roman" w:hAnsi="Times New Roman" w:cs="Times New Roman"/>
        </w:rPr>
        <w:t xml:space="preserve"> </w:t>
      </w:r>
      <w:proofErr w:type="spellStart"/>
      <w:r w:rsidR="00010A83">
        <w:rPr>
          <w:rFonts w:ascii="Times New Roman" w:hAnsi="Times New Roman" w:cs="Times New Roman"/>
        </w:rPr>
        <w:t>помоћно-техничко</w:t>
      </w:r>
      <w:proofErr w:type="spellEnd"/>
      <w:r w:rsidR="00010A83">
        <w:rPr>
          <w:rFonts w:ascii="Times New Roman" w:hAnsi="Times New Roman" w:cs="Times New Roman"/>
        </w:rPr>
        <w:t xml:space="preserve"> </w:t>
      </w:r>
      <w:proofErr w:type="spellStart"/>
      <w:r w:rsidR="00010A83">
        <w:rPr>
          <w:rFonts w:ascii="Times New Roman" w:hAnsi="Times New Roman" w:cs="Times New Roman"/>
        </w:rPr>
        <w:t>особље</w:t>
      </w:r>
      <w:proofErr w:type="spellEnd"/>
      <w:r w:rsidR="00010A83">
        <w:rPr>
          <w:rFonts w:ascii="Times New Roman" w:hAnsi="Times New Roman" w:cs="Times New Roman"/>
        </w:rPr>
        <w:t xml:space="preserve"> </w:t>
      </w:r>
      <w:proofErr w:type="spellStart"/>
      <w:r w:rsidR="00025135">
        <w:rPr>
          <w:rFonts w:ascii="Times New Roman" w:hAnsi="Times New Roman" w:cs="Times New Roman"/>
        </w:rPr>
        <w:t>могу</w:t>
      </w:r>
      <w:proofErr w:type="spellEnd"/>
      <w:r w:rsidR="00025135">
        <w:rPr>
          <w:rFonts w:ascii="Times New Roman" w:hAnsi="Times New Roman" w:cs="Times New Roman"/>
        </w:rPr>
        <w:t xml:space="preserve"> </w:t>
      </w:r>
      <w:proofErr w:type="spellStart"/>
      <w:r w:rsidR="00025135">
        <w:rPr>
          <w:rFonts w:ascii="Times New Roman" w:hAnsi="Times New Roman" w:cs="Times New Roman"/>
        </w:rPr>
        <w:t>објавити</w:t>
      </w:r>
      <w:proofErr w:type="spellEnd"/>
      <w:r w:rsidR="00025135">
        <w:rPr>
          <w:rFonts w:ascii="Times New Roman" w:hAnsi="Times New Roman" w:cs="Times New Roman"/>
        </w:rPr>
        <w:t xml:space="preserve"> и </w:t>
      </w:r>
      <w:proofErr w:type="spellStart"/>
      <w:r w:rsidR="00025135">
        <w:rPr>
          <w:rFonts w:ascii="Times New Roman" w:hAnsi="Times New Roman" w:cs="Times New Roman"/>
        </w:rPr>
        <w:t>на</w:t>
      </w:r>
      <w:proofErr w:type="spellEnd"/>
      <w:r w:rsidR="00025135">
        <w:rPr>
          <w:rFonts w:ascii="Times New Roman" w:hAnsi="Times New Roman" w:cs="Times New Roman"/>
        </w:rPr>
        <w:t xml:space="preserve"> </w:t>
      </w:r>
      <w:proofErr w:type="spellStart"/>
      <w:r w:rsidR="00025135">
        <w:rPr>
          <w:rFonts w:ascii="Times New Roman" w:hAnsi="Times New Roman" w:cs="Times New Roman"/>
        </w:rPr>
        <w:t>огласној</w:t>
      </w:r>
      <w:proofErr w:type="spellEnd"/>
      <w:r w:rsidR="00025135">
        <w:rPr>
          <w:rFonts w:ascii="Times New Roman" w:hAnsi="Times New Roman" w:cs="Times New Roman"/>
        </w:rPr>
        <w:t xml:space="preserve"> </w:t>
      </w:r>
      <w:proofErr w:type="spellStart"/>
      <w:r w:rsidR="00025135">
        <w:rPr>
          <w:rFonts w:ascii="Times New Roman" w:hAnsi="Times New Roman" w:cs="Times New Roman"/>
        </w:rPr>
        <w:t>табли</w:t>
      </w:r>
      <w:proofErr w:type="spellEnd"/>
      <w:r w:rsidR="00025135">
        <w:rPr>
          <w:rFonts w:ascii="Times New Roman" w:hAnsi="Times New Roman" w:cs="Times New Roman"/>
        </w:rPr>
        <w:t xml:space="preserve"> у </w:t>
      </w:r>
      <w:proofErr w:type="spellStart"/>
      <w:r w:rsidR="00025135">
        <w:rPr>
          <w:rFonts w:ascii="Times New Roman" w:hAnsi="Times New Roman" w:cs="Times New Roman"/>
        </w:rPr>
        <w:t>просторији</w:t>
      </w:r>
      <w:proofErr w:type="spellEnd"/>
      <w:r w:rsidR="00025135">
        <w:rPr>
          <w:rFonts w:ascii="Times New Roman" w:hAnsi="Times New Roman" w:cs="Times New Roman"/>
        </w:rPr>
        <w:t xml:space="preserve"> </w:t>
      </w:r>
      <w:proofErr w:type="spellStart"/>
      <w:r w:rsidR="00DB344D">
        <w:rPr>
          <w:rFonts w:ascii="Times New Roman" w:hAnsi="Times New Roman" w:cs="Times New Roman"/>
        </w:rPr>
        <w:t>техничког</w:t>
      </w:r>
      <w:proofErr w:type="spellEnd"/>
      <w:r w:rsidR="00DB344D">
        <w:rPr>
          <w:rFonts w:ascii="Times New Roman" w:hAnsi="Times New Roman" w:cs="Times New Roman"/>
        </w:rPr>
        <w:t xml:space="preserve"> и </w:t>
      </w:r>
      <w:proofErr w:type="spellStart"/>
      <w:r w:rsidR="00DB344D">
        <w:rPr>
          <w:rFonts w:ascii="Times New Roman" w:hAnsi="Times New Roman" w:cs="Times New Roman"/>
        </w:rPr>
        <w:t>помоћног</w:t>
      </w:r>
      <w:proofErr w:type="spellEnd"/>
      <w:r w:rsidR="00DB344D">
        <w:rPr>
          <w:rFonts w:ascii="Times New Roman" w:hAnsi="Times New Roman" w:cs="Times New Roman"/>
        </w:rPr>
        <w:t xml:space="preserve"> </w:t>
      </w:r>
      <w:proofErr w:type="spellStart"/>
      <w:r w:rsidR="00DB344D">
        <w:rPr>
          <w:rFonts w:ascii="Times New Roman" w:hAnsi="Times New Roman" w:cs="Times New Roman"/>
        </w:rPr>
        <w:t>особља</w:t>
      </w:r>
      <w:proofErr w:type="spellEnd"/>
      <w:r w:rsidR="00DB344D">
        <w:rPr>
          <w:rFonts w:ascii="Times New Roman" w:hAnsi="Times New Roman" w:cs="Times New Roman"/>
        </w:rPr>
        <w:t xml:space="preserve"> </w:t>
      </w:r>
      <w:proofErr w:type="spellStart"/>
      <w:r w:rsidR="00DB344D">
        <w:rPr>
          <w:rFonts w:ascii="Times New Roman" w:hAnsi="Times New Roman" w:cs="Times New Roman"/>
        </w:rPr>
        <w:t>Школе</w:t>
      </w:r>
      <w:proofErr w:type="spellEnd"/>
      <w:r w:rsidR="00DB344D">
        <w:rPr>
          <w:rFonts w:ascii="Times New Roman" w:hAnsi="Times New Roman" w:cs="Times New Roman"/>
        </w:rPr>
        <w:t>.</w:t>
      </w:r>
    </w:p>
    <w:p w14:paraId="5A9D3E68" w14:textId="77777777" w:rsidR="00EC030A" w:rsidRDefault="00DB344D" w:rsidP="00584E0D">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Ближе</w:t>
      </w:r>
      <w:proofErr w:type="spellEnd"/>
      <w:r>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о </w:t>
      </w:r>
      <w:proofErr w:type="spellStart"/>
      <w:r>
        <w:rPr>
          <w:rFonts w:ascii="Times New Roman" w:hAnsi="Times New Roman" w:cs="Times New Roman"/>
        </w:rPr>
        <w:t>начину</w:t>
      </w:r>
      <w:proofErr w:type="spellEnd"/>
      <w:r>
        <w:rPr>
          <w:rFonts w:ascii="Times New Roman" w:hAnsi="Times New Roman" w:cs="Times New Roman"/>
        </w:rPr>
        <w:t xml:space="preserve"> </w:t>
      </w:r>
      <w:proofErr w:type="spellStart"/>
      <w:r w:rsidR="006136FD">
        <w:rPr>
          <w:rFonts w:ascii="Times New Roman" w:hAnsi="Times New Roman" w:cs="Times New Roman"/>
        </w:rPr>
        <w:t>остваривања</w:t>
      </w:r>
      <w:proofErr w:type="spellEnd"/>
      <w:r w:rsidR="006136FD">
        <w:rPr>
          <w:rFonts w:ascii="Times New Roman" w:hAnsi="Times New Roman" w:cs="Times New Roman"/>
        </w:rPr>
        <w:t xml:space="preserve"> </w:t>
      </w:r>
      <w:proofErr w:type="spellStart"/>
      <w:r w:rsidR="006136FD">
        <w:rPr>
          <w:rFonts w:ascii="Times New Roman" w:hAnsi="Times New Roman" w:cs="Times New Roman"/>
        </w:rPr>
        <w:t>јавности</w:t>
      </w:r>
      <w:proofErr w:type="spellEnd"/>
      <w:r w:rsidR="006136FD">
        <w:rPr>
          <w:rFonts w:ascii="Times New Roman" w:hAnsi="Times New Roman" w:cs="Times New Roman"/>
        </w:rPr>
        <w:t xml:space="preserve"> </w:t>
      </w:r>
      <w:proofErr w:type="spellStart"/>
      <w:r w:rsidR="006136FD">
        <w:rPr>
          <w:rFonts w:ascii="Times New Roman" w:hAnsi="Times New Roman" w:cs="Times New Roman"/>
        </w:rPr>
        <w:t>рада</w:t>
      </w:r>
      <w:proofErr w:type="spellEnd"/>
      <w:r w:rsidR="006136FD">
        <w:rPr>
          <w:rFonts w:ascii="Times New Roman" w:hAnsi="Times New Roman" w:cs="Times New Roman"/>
        </w:rPr>
        <w:t xml:space="preserve"> </w:t>
      </w:r>
      <w:proofErr w:type="spellStart"/>
      <w:r w:rsidR="006136FD">
        <w:rPr>
          <w:rFonts w:ascii="Times New Roman" w:hAnsi="Times New Roman" w:cs="Times New Roman"/>
        </w:rPr>
        <w:t>уређују</w:t>
      </w:r>
      <w:proofErr w:type="spellEnd"/>
      <w:r w:rsidR="006136FD">
        <w:rPr>
          <w:rFonts w:ascii="Times New Roman" w:hAnsi="Times New Roman" w:cs="Times New Roman"/>
        </w:rPr>
        <w:t xml:space="preserve"> </w:t>
      </w:r>
      <w:proofErr w:type="spellStart"/>
      <w:r w:rsidR="006136FD">
        <w:rPr>
          <w:rFonts w:ascii="Times New Roman" w:hAnsi="Times New Roman" w:cs="Times New Roman"/>
        </w:rPr>
        <w:t>се</w:t>
      </w:r>
      <w:proofErr w:type="spellEnd"/>
      <w:r w:rsidR="006136FD">
        <w:rPr>
          <w:rFonts w:ascii="Times New Roman" w:hAnsi="Times New Roman" w:cs="Times New Roman"/>
        </w:rPr>
        <w:t xml:space="preserve"> </w:t>
      </w:r>
      <w:proofErr w:type="spellStart"/>
      <w:r w:rsidR="006136FD">
        <w:rPr>
          <w:rFonts w:ascii="Times New Roman" w:hAnsi="Times New Roman" w:cs="Times New Roman"/>
        </w:rPr>
        <w:t>пословницима</w:t>
      </w:r>
      <w:proofErr w:type="spellEnd"/>
      <w:r w:rsidR="006136FD">
        <w:rPr>
          <w:rFonts w:ascii="Times New Roman" w:hAnsi="Times New Roman" w:cs="Times New Roman"/>
        </w:rPr>
        <w:t xml:space="preserve"> о </w:t>
      </w:r>
      <w:proofErr w:type="spellStart"/>
      <w:r w:rsidR="006136FD">
        <w:rPr>
          <w:rFonts w:ascii="Times New Roman" w:hAnsi="Times New Roman" w:cs="Times New Roman"/>
        </w:rPr>
        <w:t>раду</w:t>
      </w:r>
      <w:proofErr w:type="spellEnd"/>
      <w:r w:rsidR="006136FD">
        <w:rPr>
          <w:rFonts w:ascii="Times New Roman" w:hAnsi="Times New Roman" w:cs="Times New Roman"/>
        </w:rPr>
        <w:t xml:space="preserve"> </w:t>
      </w:r>
      <w:proofErr w:type="spellStart"/>
      <w:r w:rsidR="006136FD">
        <w:rPr>
          <w:rFonts w:ascii="Times New Roman" w:hAnsi="Times New Roman" w:cs="Times New Roman"/>
        </w:rPr>
        <w:t>о</w:t>
      </w:r>
      <w:r w:rsidR="00EC030A">
        <w:rPr>
          <w:rFonts w:ascii="Times New Roman" w:hAnsi="Times New Roman" w:cs="Times New Roman"/>
        </w:rPr>
        <w:t>ргана</w:t>
      </w:r>
      <w:proofErr w:type="spellEnd"/>
      <w:r w:rsidR="00EC030A">
        <w:rPr>
          <w:rFonts w:ascii="Times New Roman" w:hAnsi="Times New Roman" w:cs="Times New Roman"/>
        </w:rPr>
        <w:t xml:space="preserve"> </w:t>
      </w:r>
      <w:proofErr w:type="spellStart"/>
      <w:r w:rsidR="00EC030A">
        <w:rPr>
          <w:rFonts w:ascii="Times New Roman" w:hAnsi="Times New Roman" w:cs="Times New Roman"/>
        </w:rPr>
        <w:t>Школе</w:t>
      </w:r>
      <w:proofErr w:type="spellEnd"/>
      <w:r w:rsidR="00EC030A">
        <w:rPr>
          <w:rFonts w:ascii="Times New Roman" w:hAnsi="Times New Roman" w:cs="Times New Roman"/>
        </w:rPr>
        <w:t>.</w:t>
      </w:r>
    </w:p>
    <w:p w14:paraId="5D6FFC83" w14:textId="710D6FFA" w:rsidR="00B34669" w:rsidRPr="00BE1569" w:rsidRDefault="00EC030A" w:rsidP="00E3353A">
      <w:pPr>
        <w:pStyle w:val="Heading2"/>
      </w:pPr>
      <w:bookmarkStart w:id="17" w:name="_Toc103586889"/>
      <w:r w:rsidRPr="00BE1569">
        <w:t xml:space="preserve">17. ОДГОВОРНОСТ ШКОЛЕ ЗА БЕЗБЕДНОСТ </w:t>
      </w:r>
      <w:r w:rsidR="008F7C4D" w:rsidRPr="00BE1569">
        <w:t>УЧЕНИКА</w:t>
      </w:r>
      <w:bookmarkEnd w:id="17"/>
    </w:p>
    <w:p w14:paraId="2C371A8A" w14:textId="77777777" w:rsidR="008F7C4D" w:rsidRDefault="008F7C4D" w:rsidP="00584E0D">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1569">
        <w:rPr>
          <w:rFonts w:ascii="Times New Roman" w:hAnsi="Times New Roman" w:cs="Times New Roman"/>
          <w:lang w:val="bs-Cyrl-BA"/>
        </w:rPr>
        <w:t xml:space="preserve">              </w:t>
      </w:r>
      <w:proofErr w:type="spellStart"/>
      <w:r>
        <w:rPr>
          <w:rFonts w:ascii="Times New Roman" w:hAnsi="Times New Roman" w:cs="Times New Roman"/>
          <w:b/>
          <w:bCs/>
        </w:rPr>
        <w:t>Члан</w:t>
      </w:r>
      <w:proofErr w:type="spellEnd"/>
      <w:r>
        <w:rPr>
          <w:rFonts w:ascii="Times New Roman" w:hAnsi="Times New Roman" w:cs="Times New Roman"/>
          <w:b/>
          <w:bCs/>
        </w:rPr>
        <w:t xml:space="preserve"> 24.</w:t>
      </w:r>
    </w:p>
    <w:p w14:paraId="5901D7A7" w14:textId="77777777" w:rsidR="00A21E92" w:rsidRDefault="00A21E92" w:rsidP="00584E0D">
      <w:pPr>
        <w:jc w:val="both"/>
        <w:rPr>
          <w:rFonts w:ascii="Times New Roman" w:hAnsi="Times New Roman" w:cs="Times New Roman"/>
        </w:rPr>
      </w:pP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доноси</w:t>
      </w:r>
      <w:proofErr w:type="spellEnd"/>
      <w:r>
        <w:rPr>
          <w:rFonts w:ascii="Times New Roman" w:hAnsi="Times New Roman" w:cs="Times New Roman"/>
        </w:rPr>
        <w:t xml:space="preserve"> </w:t>
      </w:r>
      <w:proofErr w:type="spellStart"/>
      <w:r>
        <w:rPr>
          <w:rFonts w:ascii="Times New Roman" w:hAnsi="Times New Roman" w:cs="Times New Roman"/>
        </w:rPr>
        <w:t>акт</w:t>
      </w:r>
      <w:proofErr w:type="spellEnd"/>
      <w:r>
        <w:rPr>
          <w:rFonts w:ascii="Times New Roman" w:hAnsi="Times New Roman" w:cs="Times New Roman"/>
        </w:rPr>
        <w:t xml:space="preserve"> </w:t>
      </w:r>
      <w:proofErr w:type="spellStart"/>
      <w:r>
        <w:rPr>
          <w:rFonts w:ascii="Times New Roman" w:hAnsi="Times New Roman" w:cs="Times New Roman"/>
        </w:rPr>
        <w:t>којим</w:t>
      </w:r>
      <w:proofErr w:type="spellEnd"/>
      <w:r>
        <w:rPr>
          <w:rFonts w:ascii="Times New Roman" w:hAnsi="Times New Roman" w:cs="Times New Roman"/>
        </w:rPr>
        <w:t xml:space="preserve"> </w:t>
      </w:r>
      <w:proofErr w:type="spellStart"/>
      <w:r>
        <w:rPr>
          <w:rFonts w:ascii="Times New Roman" w:hAnsi="Times New Roman" w:cs="Times New Roman"/>
        </w:rPr>
        <w:t>прописује</w:t>
      </w:r>
      <w:proofErr w:type="spellEnd"/>
      <w:r>
        <w:rPr>
          <w:rFonts w:ascii="Times New Roman" w:hAnsi="Times New Roman" w:cs="Times New Roman"/>
        </w:rPr>
        <w:t xml:space="preserve"> </w:t>
      </w:r>
      <w:proofErr w:type="spellStart"/>
      <w:r>
        <w:rPr>
          <w:rFonts w:ascii="Times New Roman" w:hAnsi="Times New Roman" w:cs="Times New Roman"/>
        </w:rPr>
        <w:t>мере</w:t>
      </w:r>
      <w:proofErr w:type="spellEnd"/>
      <w:r>
        <w:rPr>
          <w:rFonts w:ascii="Times New Roman" w:hAnsi="Times New Roman" w:cs="Times New Roman"/>
        </w:rPr>
        <w:t xml:space="preserve">, </w:t>
      </w:r>
      <w:proofErr w:type="spellStart"/>
      <w:r>
        <w:rPr>
          <w:rFonts w:ascii="Times New Roman" w:hAnsi="Times New Roman" w:cs="Times New Roman"/>
        </w:rPr>
        <w:t>начин</w:t>
      </w:r>
      <w:proofErr w:type="spellEnd"/>
      <w:r>
        <w:rPr>
          <w:rFonts w:ascii="Times New Roman" w:hAnsi="Times New Roman" w:cs="Times New Roman"/>
        </w:rPr>
        <w:t xml:space="preserve"> и </w:t>
      </w:r>
      <w:proofErr w:type="spellStart"/>
      <w:r>
        <w:rPr>
          <w:rFonts w:ascii="Times New Roman" w:hAnsi="Times New Roman" w:cs="Times New Roman"/>
        </w:rPr>
        <w:t>поступак</w:t>
      </w:r>
      <w:proofErr w:type="spellEnd"/>
      <w:r>
        <w:rPr>
          <w:rFonts w:ascii="Times New Roman" w:hAnsi="Times New Roman" w:cs="Times New Roman"/>
        </w:rPr>
        <w:t xml:space="preserve"> </w:t>
      </w:r>
      <w:proofErr w:type="spellStart"/>
      <w:r>
        <w:rPr>
          <w:rFonts w:ascii="Times New Roman" w:hAnsi="Times New Roman" w:cs="Times New Roman"/>
        </w:rPr>
        <w:t>заштите</w:t>
      </w:r>
      <w:proofErr w:type="spellEnd"/>
      <w:r>
        <w:rPr>
          <w:rFonts w:ascii="Times New Roman" w:hAnsi="Times New Roman" w:cs="Times New Roman"/>
        </w:rPr>
        <w:t xml:space="preserve"> и </w:t>
      </w:r>
      <w:proofErr w:type="spellStart"/>
      <w:r>
        <w:rPr>
          <w:rFonts w:ascii="Times New Roman" w:hAnsi="Times New Roman" w:cs="Times New Roman"/>
        </w:rPr>
        <w:t>безбедности</w:t>
      </w:r>
      <w:proofErr w:type="spellEnd"/>
      <w:r>
        <w:rPr>
          <w:rFonts w:ascii="Times New Roman" w:hAnsi="Times New Roman" w:cs="Times New Roman"/>
        </w:rPr>
        <w:t xml:space="preserve"> </w:t>
      </w:r>
      <w:proofErr w:type="spellStart"/>
      <w:r w:rsidR="00BE084B">
        <w:rPr>
          <w:rFonts w:ascii="Times New Roman" w:hAnsi="Times New Roman" w:cs="Times New Roman"/>
        </w:rPr>
        <w:t>ученика</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за</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време</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боравка</w:t>
      </w:r>
      <w:proofErr w:type="spellEnd"/>
      <w:r w:rsidR="00BE084B">
        <w:rPr>
          <w:rFonts w:ascii="Times New Roman" w:hAnsi="Times New Roman" w:cs="Times New Roman"/>
        </w:rPr>
        <w:t xml:space="preserve"> у </w:t>
      </w:r>
      <w:proofErr w:type="spellStart"/>
      <w:r w:rsidR="00BE084B">
        <w:rPr>
          <w:rFonts w:ascii="Times New Roman" w:hAnsi="Times New Roman" w:cs="Times New Roman"/>
        </w:rPr>
        <w:t>Школи</w:t>
      </w:r>
      <w:proofErr w:type="spellEnd"/>
      <w:r w:rsidR="00BE084B">
        <w:rPr>
          <w:rFonts w:ascii="Times New Roman" w:hAnsi="Times New Roman" w:cs="Times New Roman"/>
        </w:rPr>
        <w:t xml:space="preserve"> и </w:t>
      </w:r>
      <w:proofErr w:type="spellStart"/>
      <w:r w:rsidR="00BE084B">
        <w:rPr>
          <w:rFonts w:ascii="Times New Roman" w:hAnsi="Times New Roman" w:cs="Times New Roman"/>
        </w:rPr>
        <w:t>свих</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активности</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које</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организује</w:t>
      </w:r>
      <w:proofErr w:type="spellEnd"/>
      <w:r w:rsidR="00BE084B">
        <w:rPr>
          <w:rFonts w:ascii="Times New Roman" w:hAnsi="Times New Roman" w:cs="Times New Roman"/>
        </w:rPr>
        <w:t xml:space="preserve"> </w:t>
      </w:r>
      <w:proofErr w:type="spellStart"/>
      <w:r w:rsidR="00BE084B">
        <w:rPr>
          <w:rFonts w:ascii="Times New Roman" w:hAnsi="Times New Roman" w:cs="Times New Roman"/>
        </w:rPr>
        <w:t>Школа</w:t>
      </w:r>
      <w:proofErr w:type="spellEnd"/>
      <w:r w:rsidR="00F35CA9">
        <w:rPr>
          <w:rFonts w:ascii="Times New Roman" w:hAnsi="Times New Roman" w:cs="Times New Roman"/>
        </w:rPr>
        <w:t xml:space="preserve">, у </w:t>
      </w:r>
      <w:proofErr w:type="spellStart"/>
      <w:r w:rsidR="00F35CA9">
        <w:rPr>
          <w:rFonts w:ascii="Times New Roman" w:hAnsi="Times New Roman" w:cs="Times New Roman"/>
        </w:rPr>
        <w:t>сарадњи</w:t>
      </w:r>
      <w:proofErr w:type="spellEnd"/>
      <w:r w:rsidR="00F35CA9">
        <w:rPr>
          <w:rFonts w:ascii="Times New Roman" w:hAnsi="Times New Roman" w:cs="Times New Roman"/>
        </w:rPr>
        <w:t xml:space="preserve"> </w:t>
      </w:r>
      <w:proofErr w:type="spellStart"/>
      <w:r w:rsidR="00F35CA9">
        <w:rPr>
          <w:rFonts w:ascii="Times New Roman" w:hAnsi="Times New Roman" w:cs="Times New Roman"/>
        </w:rPr>
        <w:t>са</w:t>
      </w:r>
      <w:proofErr w:type="spellEnd"/>
      <w:r w:rsidR="00F35CA9">
        <w:rPr>
          <w:rFonts w:ascii="Times New Roman" w:hAnsi="Times New Roman" w:cs="Times New Roman"/>
        </w:rPr>
        <w:t xml:space="preserve"> </w:t>
      </w:r>
      <w:proofErr w:type="spellStart"/>
      <w:r w:rsidR="00F35CA9">
        <w:rPr>
          <w:rFonts w:ascii="Times New Roman" w:hAnsi="Times New Roman" w:cs="Times New Roman"/>
        </w:rPr>
        <w:t>надлежним</w:t>
      </w:r>
      <w:proofErr w:type="spellEnd"/>
      <w:r w:rsidR="00F35CA9">
        <w:rPr>
          <w:rFonts w:ascii="Times New Roman" w:hAnsi="Times New Roman" w:cs="Times New Roman"/>
        </w:rPr>
        <w:t xml:space="preserve"> </w:t>
      </w:r>
      <w:proofErr w:type="spellStart"/>
      <w:r w:rsidR="00F35CA9">
        <w:rPr>
          <w:rFonts w:ascii="Times New Roman" w:hAnsi="Times New Roman" w:cs="Times New Roman"/>
        </w:rPr>
        <w:t>органом</w:t>
      </w:r>
      <w:proofErr w:type="spellEnd"/>
      <w:r w:rsidR="00F35CA9">
        <w:rPr>
          <w:rFonts w:ascii="Times New Roman" w:hAnsi="Times New Roman" w:cs="Times New Roman"/>
        </w:rPr>
        <w:t xml:space="preserve"> </w:t>
      </w:r>
      <w:proofErr w:type="spellStart"/>
      <w:r w:rsidR="00F35CA9">
        <w:rPr>
          <w:rFonts w:ascii="Times New Roman" w:hAnsi="Times New Roman" w:cs="Times New Roman"/>
        </w:rPr>
        <w:t>јединице</w:t>
      </w:r>
      <w:proofErr w:type="spellEnd"/>
      <w:r w:rsidR="00F35CA9">
        <w:rPr>
          <w:rFonts w:ascii="Times New Roman" w:hAnsi="Times New Roman" w:cs="Times New Roman"/>
        </w:rPr>
        <w:t xml:space="preserve"> </w:t>
      </w:r>
      <w:proofErr w:type="spellStart"/>
      <w:r w:rsidR="00F35CA9">
        <w:rPr>
          <w:rFonts w:ascii="Times New Roman" w:hAnsi="Times New Roman" w:cs="Times New Roman"/>
        </w:rPr>
        <w:t>локалне</w:t>
      </w:r>
      <w:proofErr w:type="spellEnd"/>
      <w:r w:rsidR="00F35CA9">
        <w:rPr>
          <w:rFonts w:ascii="Times New Roman" w:hAnsi="Times New Roman" w:cs="Times New Roman"/>
        </w:rPr>
        <w:t xml:space="preserve"> </w:t>
      </w:r>
      <w:proofErr w:type="spellStart"/>
      <w:r w:rsidR="00F35CA9">
        <w:rPr>
          <w:rFonts w:ascii="Times New Roman" w:hAnsi="Times New Roman" w:cs="Times New Roman"/>
        </w:rPr>
        <w:t>самоуправе</w:t>
      </w:r>
      <w:proofErr w:type="spellEnd"/>
      <w:r w:rsidR="001D1D21">
        <w:rPr>
          <w:rFonts w:ascii="Times New Roman" w:hAnsi="Times New Roman" w:cs="Times New Roman"/>
        </w:rPr>
        <w:t xml:space="preserve"> – </w:t>
      </w:r>
      <w:proofErr w:type="spellStart"/>
      <w:r w:rsidR="001D1D21">
        <w:rPr>
          <w:rFonts w:ascii="Times New Roman" w:hAnsi="Times New Roman" w:cs="Times New Roman"/>
        </w:rPr>
        <w:t>Града</w:t>
      </w:r>
      <w:proofErr w:type="spellEnd"/>
      <w:r w:rsidR="001D1D21">
        <w:rPr>
          <w:rFonts w:ascii="Times New Roman" w:hAnsi="Times New Roman" w:cs="Times New Roman"/>
        </w:rPr>
        <w:t xml:space="preserve"> </w:t>
      </w:r>
      <w:proofErr w:type="spellStart"/>
      <w:r w:rsidR="001D1D21">
        <w:rPr>
          <w:rFonts w:ascii="Times New Roman" w:hAnsi="Times New Roman" w:cs="Times New Roman"/>
        </w:rPr>
        <w:t>Новог</w:t>
      </w:r>
      <w:proofErr w:type="spellEnd"/>
      <w:r w:rsidR="001D1D21">
        <w:rPr>
          <w:rFonts w:ascii="Times New Roman" w:hAnsi="Times New Roman" w:cs="Times New Roman"/>
        </w:rPr>
        <w:t xml:space="preserve"> </w:t>
      </w:r>
      <w:proofErr w:type="spellStart"/>
      <w:r w:rsidR="001D1D21">
        <w:rPr>
          <w:rFonts w:ascii="Times New Roman" w:hAnsi="Times New Roman" w:cs="Times New Roman"/>
        </w:rPr>
        <w:t>Пазара</w:t>
      </w:r>
      <w:proofErr w:type="spellEnd"/>
      <w:r w:rsidR="001D1D21">
        <w:rPr>
          <w:rFonts w:ascii="Times New Roman" w:hAnsi="Times New Roman" w:cs="Times New Roman"/>
        </w:rPr>
        <w:t xml:space="preserve"> </w:t>
      </w:r>
      <w:proofErr w:type="spellStart"/>
      <w:r w:rsidR="001D1D21">
        <w:rPr>
          <w:rFonts w:ascii="Times New Roman" w:hAnsi="Times New Roman" w:cs="Times New Roman"/>
        </w:rPr>
        <w:t>које</w:t>
      </w:r>
      <w:proofErr w:type="spellEnd"/>
      <w:r w:rsidR="001D1D21">
        <w:rPr>
          <w:rFonts w:ascii="Times New Roman" w:hAnsi="Times New Roman" w:cs="Times New Roman"/>
        </w:rPr>
        <w:t xml:space="preserve"> </w:t>
      </w:r>
      <w:proofErr w:type="spellStart"/>
      <w:r w:rsidR="001D1D21">
        <w:rPr>
          <w:rFonts w:ascii="Times New Roman" w:hAnsi="Times New Roman" w:cs="Times New Roman"/>
        </w:rPr>
        <w:t>је</w:t>
      </w:r>
      <w:proofErr w:type="spellEnd"/>
      <w:r w:rsidR="001D1D21">
        <w:rPr>
          <w:rFonts w:ascii="Times New Roman" w:hAnsi="Times New Roman" w:cs="Times New Roman"/>
        </w:rPr>
        <w:t xml:space="preserve"> </w:t>
      </w:r>
      <w:proofErr w:type="spellStart"/>
      <w:r w:rsidR="001D1D21">
        <w:rPr>
          <w:rFonts w:ascii="Times New Roman" w:hAnsi="Times New Roman" w:cs="Times New Roman"/>
        </w:rPr>
        <w:t>дужна</w:t>
      </w:r>
      <w:proofErr w:type="spellEnd"/>
      <w:r w:rsidR="001D1D21">
        <w:rPr>
          <w:rFonts w:ascii="Times New Roman" w:hAnsi="Times New Roman" w:cs="Times New Roman"/>
        </w:rPr>
        <w:t xml:space="preserve"> </w:t>
      </w:r>
      <w:proofErr w:type="spellStart"/>
      <w:r w:rsidR="00607568">
        <w:rPr>
          <w:rFonts w:ascii="Times New Roman" w:hAnsi="Times New Roman" w:cs="Times New Roman"/>
        </w:rPr>
        <w:t>да</w:t>
      </w:r>
      <w:proofErr w:type="spellEnd"/>
      <w:r w:rsidR="00607568">
        <w:rPr>
          <w:rFonts w:ascii="Times New Roman" w:hAnsi="Times New Roman" w:cs="Times New Roman"/>
        </w:rPr>
        <w:t xml:space="preserve"> </w:t>
      </w:r>
      <w:proofErr w:type="spellStart"/>
      <w:r w:rsidR="00607568">
        <w:rPr>
          <w:rFonts w:ascii="Times New Roman" w:hAnsi="Times New Roman" w:cs="Times New Roman"/>
        </w:rPr>
        <w:t>спроводи</w:t>
      </w:r>
      <w:proofErr w:type="spellEnd"/>
      <w:r w:rsidR="00607568">
        <w:rPr>
          <w:rFonts w:ascii="Times New Roman" w:hAnsi="Times New Roman" w:cs="Times New Roman"/>
        </w:rPr>
        <w:t xml:space="preserve"> у </w:t>
      </w:r>
      <w:proofErr w:type="spellStart"/>
      <w:r w:rsidR="00607568">
        <w:rPr>
          <w:rFonts w:ascii="Times New Roman" w:hAnsi="Times New Roman" w:cs="Times New Roman"/>
        </w:rPr>
        <w:t>складу</w:t>
      </w:r>
      <w:proofErr w:type="spellEnd"/>
      <w:r w:rsidR="00607568">
        <w:rPr>
          <w:rFonts w:ascii="Times New Roman" w:hAnsi="Times New Roman" w:cs="Times New Roman"/>
        </w:rPr>
        <w:t xml:space="preserve"> </w:t>
      </w:r>
      <w:proofErr w:type="spellStart"/>
      <w:r w:rsidR="00607568">
        <w:rPr>
          <w:rFonts w:ascii="Times New Roman" w:hAnsi="Times New Roman" w:cs="Times New Roman"/>
        </w:rPr>
        <w:t>са</w:t>
      </w:r>
      <w:proofErr w:type="spellEnd"/>
      <w:r w:rsidR="00607568">
        <w:rPr>
          <w:rFonts w:ascii="Times New Roman" w:hAnsi="Times New Roman" w:cs="Times New Roman"/>
        </w:rPr>
        <w:t xml:space="preserve"> </w:t>
      </w:r>
      <w:proofErr w:type="spellStart"/>
      <w:r w:rsidR="00607568">
        <w:rPr>
          <w:rFonts w:ascii="Times New Roman" w:hAnsi="Times New Roman" w:cs="Times New Roman"/>
        </w:rPr>
        <w:t>упутством</w:t>
      </w:r>
      <w:proofErr w:type="spellEnd"/>
      <w:r w:rsidR="00607568">
        <w:rPr>
          <w:rFonts w:ascii="Times New Roman" w:hAnsi="Times New Roman" w:cs="Times New Roman"/>
        </w:rPr>
        <w:t xml:space="preserve"> </w:t>
      </w:r>
      <w:proofErr w:type="spellStart"/>
      <w:r w:rsidR="00607568">
        <w:rPr>
          <w:rFonts w:ascii="Times New Roman" w:hAnsi="Times New Roman" w:cs="Times New Roman"/>
        </w:rPr>
        <w:t>које</w:t>
      </w:r>
      <w:proofErr w:type="spellEnd"/>
      <w:r w:rsidR="00607568">
        <w:rPr>
          <w:rFonts w:ascii="Times New Roman" w:hAnsi="Times New Roman" w:cs="Times New Roman"/>
        </w:rPr>
        <w:t xml:space="preserve"> </w:t>
      </w:r>
      <w:proofErr w:type="spellStart"/>
      <w:r w:rsidR="00607568">
        <w:rPr>
          <w:rFonts w:ascii="Times New Roman" w:hAnsi="Times New Roman" w:cs="Times New Roman"/>
        </w:rPr>
        <w:t>донесе</w:t>
      </w:r>
      <w:proofErr w:type="spellEnd"/>
      <w:r w:rsidR="00607568">
        <w:rPr>
          <w:rFonts w:ascii="Times New Roman" w:hAnsi="Times New Roman" w:cs="Times New Roman"/>
        </w:rPr>
        <w:t xml:space="preserve"> </w:t>
      </w:r>
      <w:proofErr w:type="spellStart"/>
      <w:r w:rsidR="00607568">
        <w:rPr>
          <w:rFonts w:ascii="Times New Roman" w:hAnsi="Times New Roman" w:cs="Times New Roman"/>
        </w:rPr>
        <w:t>министар</w:t>
      </w:r>
      <w:proofErr w:type="spellEnd"/>
      <w:r w:rsidR="00607568">
        <w:rPr>
          <w:rFonts w:ascii="Times New Roman" w:hAnsi="Times New Roman" w:cs="Times New Roman"/>
        </w:rPr>
        <w:t>.</w:t>
      </w:r>
    </w:p>
    <w:p w14:paraId="36BB125C" w14:textId="77777777" w:rsidR="00685B8F" w:rsidRDefault="00685B8F" w:rsidP="00584E0D">
      <w:pPr>
        <w:jc w:val="both"/>
        <w:rPr>
          <w:rFonts w:ascii="Times New Roman" w:hAnsi="Times New Roman" w:cs="Times New Roman"/>
        </w:rPr>
      </w:pPr>
      <w:r>
        <w:rPr>
          <w:rFonts w:ascii="Times New Roman" w:hAnsi="Times New Roman" w:cs="Times New Roman"/>
        </w:rPr>
        <w:t xml:space="preserve">   У </w:t>
      </w:r>
      <w:proofErr w:type="spellStart"/>
      <w:r>
        <w:rPr>
          <w:rFonts w:ascii="Times New Roman" w:hAnsi="Times New Roman" w:cs="Times New Roman"/>
        </w:rPr>
        <w:t>циљу</w:t>
      </w:r>
      <w:proofErr w:type="spellEnd"/>
      <w:r>
        <w:rPr>
          <w:rFonts w:ascii="Times New Roman" w:hAnsi="Times New Roman" w:cs="Times New Roman"/>
        </w:rPr>
        <w:t xml:space="preserve"> </w:t>
      </w:r>
      <w:proofErr w:type="spellStart"/>
      <w:r>
        <w:rPr>
          <w:rFonts w:ascii="Times New Roman" w:hAnsi="Times New Roman" w:cs="Times New Roman"/>
        </w:rPr>
        <w:t>извршавања</w:t>
      </w:r>
      <w:proofErr w:type="spellEnd"/>
      <w:r>
        <w:rPr>
          <w:rFonts w:ascii="Times New Roman" w:hAnsi="Times New Roman" w:cs="Times New Roman"/>
        </w:rPr>
        <w:t xml:space="preserve"> </w:t>
      </w:r>
      <w:proofErr w:type="spellStart"/>
      <w:r>
        <w:rPr>
          <w:rFonts w:ascii="Times New Roman" w:hAnsi="Times New Roman" w:cs="Times New Roman"/>
        </w:rPr>
        <w:t>обавезе</w:t>
      </w:r>
      <w:proofErr w:type="spellEnd"/>
      <w:r>
        <w:rPr>
          <w:rFonts w:ascii="Times New Roman" w:hAnsi="Times New Roman" w:cs="Times New Roman"/>
        </w:rPr>
        <w:t xml:space="preserve"> </w:t>
      </w:r>
      <w:proofErr w:type="spellStart"/>
      <w:r>
        <w:rPr>
          <w:rFonts w:ascii="Times New Roman" w:hAnsi="Times New Roman" w:cs="Times New Roman"/>
        </w:rPr>
        <w:t>прописане</w:t>
      </w:r>
      <w:proofErr w:type="spellEnd"/>
      <w:r>
        <w:rPr>
          <w:rFonts w:ascii="Times New Roman" w:hAnsi="Times New Roman" w:cs="Times New Roman"/>
        </w:rPr>
        <w:t xml:space="preserve"> </w:t>
      </w:r>
      <w:proofErr w:type="spellStart"/>
      <w:r>
        <w:rPr>
          <w:rFonts w:ascii="Times New Roman" w:hAnsi="Times New Roman" w:cs="Times New Roman"/>
        </w:rPr>
        <w:t>актом</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става</w:t>
      </w:r>
      <w:proofErr w:type="spellEnd"/>
      <w:r>
        <w:rPr>
          <w:rFonts w:ascii="Times New Roman" w:hAnsi="Times New Roman" w:cs="Times New Roman"/>
        </w:rPr>
        <w:t xml:space="preserve"> 2. </w:t>
      </w:r>
      <w:proofErr w:type="spellStart"/>
      <w:r w:rsidR="00B65E30">
        <w:rPr>
          <w:rFonts w:ascii="Times New Roman" w:hAnsi="Times New Roman" w:cs="Times New Roman"/>
        </w:rPr>
        <w:t>овог</w:t>
      </w:r>
      <w:proofErr w:type="spellEnd"/>
      <w:r w:rsidR="00B65E30">
        <w:rPr>
          <w:rFonts w:ascii="Times New Roman" w:hAnsi="Times New Roman" w:cs="Times New Roman"/>
        </w:rPr>
        <w:t xml:space="preserve"> </w:t>
      </w:r>
      <w:proofErr w:type="spellStart"/>
      <w:r w:rsidR="00B65E30">
        <w:rPr>
          <w:rFonts w:ascii="Times New Roman" w:hAnsi="Times New Roman" w:cs="Times New Roman"/>
        </w:rPr>
        <w:t>члана</w:t>
      </w:r>
      <w:proofErr w:type="spellEnd"/>
      <w:r w:rsidR="00B65E30">
        <w:rPr>
          <w:rFonts w:ascii="Times New Roman" w:hAnsi="Times New Roman" w:cs="Times New Roman"/>
        </w:rPr>
        <w:t xml:space="preserve">, </w:t>
      </w:r>
      <w:proofErr w:type="spellStart"/>
      <w:r w:rsidR="00B65E30">
        <w:rPr>
          <w:rFonts w:ascii="Times New Roman" w:hAnsi="Times New Roman" w:cs="Times New Roman"/>
        </w:rPr>
        <w:t>Директор</w:t>
      </w:r>
      <w:proofErr w:type="spellEnd"/>
      <w:r w:rsidR="00B65E30">
        <w:rPr>
          <w:rFonts w:ascii="Times New Roman" w:hAnsi="Times New Roman" w:cs="Times New Roman"/>
        </w:rPr>
        <w:t xml:space="preserve"> </w:t>
      </w:r>
      <w:proofErr w:type="spellStart"/>
      <w:r w:rsidR="0019204F">
        <w:rPr>
          <w:rFonts w:ascii="Times New Roman" w:hAnsi="Times New Roman" w:cs="Times New Roman"/>
        </w:rPr>
        <w:t>Школе</w:t>
      </w:r>
      <w:proofErr w:type="spellEnd"/>
      <w:r w:rsidR="0019204F">
        <w:rPr>
          <w:rFonts w:ascii="Times New Roman" w:hAnsi="Times New Roman" w:cs="Times New Roman"/>
        </w:rPr>
        <w:t xml:space="preserve"> </w:t>
      </w:r>
      <w:proofErr w:type="spellStart"/>
      <w:r w:rsidR="0019204F">
        <w:rPr>
          <w:rFonts w:ascii="Times New Roman" w:hAnsi="Times New Roman" w:cs="Times New Roman"/>
        </w:rPr>
        <w:t>доноси</w:t>
      </w:r>
      <w:proofErr w:type="spellEnd"/>
      <w:r w:rsidR="0019204F">
        <w:rPr>
          <w:rFonts w:ascii="Times New Roman" w:hAnsi="Times New Roman" w:cs="Times New Roman"/>
        </w:rPr>
        <w:t xml:space="preserve"> </w:t>
      </w:r>
      <w:proofErr w:type="spellStart"/>
      <w:r w:rsidR="0019204F">
        <w:rPr>
          <w:rFonts w:ascii="Times New Roman" w:hAnsi="Times New Roman" w:cs="Times New Roman"/>
        </w:rPr>
        <w:t>План</w:t>
      </w:r>
      <w:proofErr w:type="spellEnd"/>
      <w:r w:rsidR="0019204F">
        <w:rPr>
          <w:rFonts w:ascii="Times New Roman" w:hAnsi="Times New Roman" w:cs="Times New Roman"/>
        </w:rPr>
        <w:t xml:space="preserve"> </w:t>
      </w:r>
      <w:proofErr w:type="spellStart"/>
      <w:r w:rsidR="0019204F">
        <w:rPr>
          <w:rFonts w:ascii="Times New Roman" w:hAnsi="Times New Roman" w:cs="Times New Roman"/>
        </w:rPr>
        <w:t>мера</w:t>
      </w:r>
      <w:proofErr w:type="spellEnd"/>
      <w:r w:rsidR="0019204F">
        <w:rPr>
          <w:rFonts w:ascii="Times New Roman" w:hAnsi="Times New Roman" w:cs="Times New Roman"/>
        </w:rPr>
        <w:t xml:space="preserve"> и </w:t>
      </w:r>
      <w:proofErr w:type="spellStart"/>
      <w:r w:rsidR="0019204F">
        <w:rPr>
          <w:rFonts w:ascii="Times New Roman" w:hAnsi="Times New Roman" w:cs="Times New Roman"/>
        </w:rPr>
        <w:t>распоред</w:t>
      </w:r>
      <w:proofErr w:type="spellEnd"/>
      <w:r w:rsidR="0019204F">
        <w:rPr>
          <w:rFonts w:ascii="Times New Roman" w:hAnsi="Times New Roman" w:cs="Times New Roman"/>
        </w:rPr>
        <w:t xml:space="preserve"> </w:t>
      </w:r>
      <w:proofErr w:type="spellStart"/>
      <w:r w:rsidR="0019204F">
        <w:rPr>
          <w:rFonts w:ascii="Times New Roman" w:hAnsi="Times New Roman" w:cs="Times New Roman"/>
        </w:rPr>
        <w:t>обавеза</w:t>
      </w:r>
      <w:proofErr w:type="spellEnd"/>
      <w:r w:rsidR="005C5AC3">
        <w:rPr>
          <w:rFonts w:ascii="Times New Roman" w:hAnsi="Times New Roman" w:cs="Times New Roman"/>
        </w:rPr>
        <w:t xml:space="preserve"> </w:t>
      </w:r>
      <w:proofErr w:type="spellStart"/>
      <w:r w:rsidR="005C5AC3">
        <w:rPr>
          <w:rFonts w:ascii="Times New Roman" w:hAnsi="Times New Roman" w:cs="Times New Roman"/>
        </w:rPr>
        <w:t>учесника</w:t>
      </w:r>
      <w:proofErr w:type="spellEnd"/>
      <w:r w:rsidR="005C5AC3">
        <w:rPr>
          <w:rFonts w:ascii="Times New Roman" w:hAnsi="Times New Roman" w:cs="Times New Roman"/>
        </w:rPr>
        <w:t xml:space="preserve"> у </w:t>
      </w:r>
      <w:proofErr w:type="spellStart"/>
      <w:r w:rsidR="005C5AC3">
        <w:rPr>
          <w:rFonts w:ascii="Times New Roman" w:hAnsi="Times New Roman" w:cs="Times New Roman"/>
        </w:rPr>
        <w:t>безбедности</w:t>
      </w:r>
      <w:proofErr w:type="spellEnd"/>
      <w:r w:rsidR="005C5AC3">
        <w:rPr>
          <w:rFonts w:ascii="Times New Roman" w:hAnsi="Times New Roman" w:cs="Times New Roman"/>
        </w:rPr>
        <w:t xml:space="preserve"> </w:t>
      </w:r>
      <w:proofErr w:type="spellStart"/>
      <w:r w:rsidR="005C5AC3">
        <w:rPr>
          <w:rFonts w:ascii="Times New Roman" w:hAnsi="Times New Roman" w:cs="Times New Roman"/>
        </w:rPr>
        <w:t>ученика</w:t>
      </w:r>
      <w:proofErr w:type="spellEnd"/>
      <w:r w:rsidR="00DF00D8">
        <w:rPr>
          <w:rFonts w:ascii="Times New Roman" w:hAnsi="Times New Roman" w:cs="Times New Roman"/>
        </w:rPr>
        <w:t xml:space="preserve"> и </w:t>
      </w:r>
      <w:proofErr w:type="spellStart"/>
      <w:r w:rsidR="00DF00D8">
        <w:rPr>
          <w:rFonts w:ascii="Times New Roman" w:hAnsi="Times New Roman" w:cs="Times New Roman"/>
        </w:rPr>
        <w:t>одговоран</w:t>
      </w:r>
      <w:proofErr w:type="spellEnd"/>
      <w:r w:rsidR="00DF00D8">
        <w:rPr>
          <w:rFonts w:ascii="Times New Roman" w:hAnsi="Times New Roman" w:cs="Times New Roman"/>
        </w:rPr>
        <w:t xml:space="preserve"> </w:t>
      </w:r>
      <w:proofErr w:type="spellStart"/>
      <w:r w:rsidR="00DF00D8">
        <w:rPr>
          <w:rFonts w:ascii="Times New Roman" w:hAnsi="Times New Roman" w:cs="Times New Roman"/>
        </w:rPr>
        <w:t>је</w:t>
      </w:r>
      <w:proofErr w:type="spellEnd"/>
      <w:r w:rsidR="00DF00D8">
        <w:rPr>
          <w:rFonts w:ascii="Times New Roman" w:hAnsi="Times New Roman" w:cs="Times New Roman"/>
        </w:rPr>
        <w:t xml:space="preserve"> </w:t>
      </w:r>
      <w:proofErr w:type="spellStart"/>
      <w:r w:rsidR="00DF00D8">
        <w:rPr>
          <w:rFonts w:ascii="Times New Roman" w:hAnsi="Times New Roman" w:cs="Times New Roman"/>
        </w:rPr>
        <w:t>за</w:t>
      </w:r>
      <w:proofErr w:type="spellEnd"/>
      <w:r w:rsidR="00DF00D8">
        <w:rPr>
          <w:rFonts w:ascii="Times New Roman" w:hAnsi="Times New Roman" w:cs="Times New Roman"/>
        </w:rPr>
        <w:t xml:space="preserve"> </w:t>
      </w:r>
      <w:proofErr w:type="spellStart"/>
      <w:r w:rsidR="00DF00D8">
        <w:rPr>
          <w:rFonts w:ascii="Times New Roman" w:hAnsi="Times New Roman" w:cs="Times New Roman"/>
        </w:rPr>
        <w:t>спровођење</w:t>
      </w:r>
      <w:proofErr w:type="spellEnd"/>
      <w:r w:rsidR="00DF00D8">
        <w:rPr>
          <w:rFonts w:ascii="Times New Roman" w:hAnsi="Times New Roman" w:cs="Times New Roman"/>
        </w:rPr>
        <w:t xml:space="preserve"> </w:t>
      </w:r>
      <w:proofErr w:type="spellStart"/>
      <w:r w:rsidR="00DF00D8">
        <w:rPr>
          <w:rFonts w:ascii="Times New Roman" w:hAnsi="Times New Roman" w:cs="Times New Roman"/>
        </w:rPr>
        <w:t>мера</w:t>
      </w:r>
      <w:proofErr w:type="spellEnd"/>
      <w:r w:rsidR="00DF00D8">
        <w:rPr>
          <w:rFonts w:ascii="Times New Roman" w:hAnsi="Times New Roman" w:cs="Times New Roman"/>
        </w:rPr>
        <w:t xml:space="preserve">, а </w:t>
      </w:r>
      <w:proofErr w:type="spellStart"/>
      <w:r w:rsidR="00DF00D8">
        <w:rPr>
          <w:rFonts w:ascii="Times New Roman" w:hAnsi="Times New Roman" w:cs="Times New Roman"/>
        </w:rPr>
        <w:t>исте</w:t>
      </w:r>
      <w:proofErr w:type="spellEnd"/>
      <w:r w:rsidR="00DF00D8">
        <w:rPr>
          <w:rFonts w:ascii="Times New Roman" w:hAnsi="Times New Roman" w:cs="Times New Roman"/>
        </w:rPr>
        <w:t xml:space="preserve"> </w:t>
      </w:r>
      <w:proofErr w:type="spellStart"/>
      <w:r w:rsidR="00DF00D8">
        <w:rPr>
          <w:rFonts w:ascii="Times New Roman" w:hAnsi="Times New Roman" w:cs="Times New Roman"/>
        </w:rPr>
        <w:t>спроводи</w:t>
      </w:r>
      <w:proofErr w:type="spellEnd"/>
      <w:r w:rsidR="00DF00D8">
        <w:rPr>
          <w:rFonts w:ascii="Times New Roman" w:hAnsi="Times New Roman" w:cs="Times New Roman"/>
        </w:rPr>
        <w:t xml:space="preserve"> </w:t>
      </w:r>
      <w:proofErr w:type="spellStart"/>
      <w:r w:rsidR="00C201AB">
        <w:rPr>
          <w:rFonts w:ascii="Times New Roman" w:hAnsi="Times New Roman" w:cs="Times New Roman"/>
        </w:rPr>
        <w:t>Тим</w:t>
      </w:r>
      <w:proofErr w:type="spellEnd"/>
      <w:r w:rsidR="00C201AB">
        <w:rPr>
          <w:rFonts w:ascii="Times New Roman" w:hAnsi="Times New Roman" w:cs="Times New Roman"/>
        </w:rPr>
        <w:t xml:space="preserve"> </w:t>
      </w:r>
      <w:proofErr w:type="spellStart"/>
      <w:r w:rsidR="00C201AB">
        <w:rPr>
          <w:rFonts w:ascii="Times New Roman" w:hAnsi="Times New Roman" w:cs="Times New Roman"/>
        </w:rPr>
        <w:t>за</w:t>
      </w:r>
      <w:proofErr w:type="spellEnd"/>
      <w:r w:rsidR="00C201AB">
        <w:rPr>
          <w:rFonts w:ascii="Times New Roman" w:hAnsi="Times New Roman" w:cs="Times New Roman"/>
        </w:rPr>
        <w:t xml:space="preserve"> </w:t>
      </w:r>
      <w:proofErr w:type="spellStart"/>
      <w:r w:rsidR="00C201AB">
        <w:rPr>
          <w:rFonts w:ascii="Times New Roman" w:hAnsi="Times New Roman" w:cs="Times New Roman"/>
        </w:rPr>
        <w:t>безбедност</w:t>
      </w:r>
      <w:proofErr w:type="spellEnd"/>
      <w:r w:rsidR="00C201AB">
        <w:rPr>
          <w:rFonts w:ascii="Times New Roman" w:hAnsi="Times New Roman" w:cs="Times New Roman"/>
        </w:rPr>
        <w:t xml:space="preserve"> </w:t>
      </w:r>
      <w:proofErr w:type="spellStart"/>
      <w:r w:rsidR="00C201AB">
        <w:rPr>
          <w:rFonts w:ascii="Times New Roman" w:hAnsi="Times New Roman" w:cs="Times New Roman"/>
        </w:rPr>
        <w:t>ученика</w:t>
      </w:r>
      <w:proofErr w:type="spellEnd"/>
      <w:r w:rsidR="00C201AB">
        <w:rPr>
          <w:rFonts w:ascii="Times New Roman" w:hAnsi="Times New Roman" w:cs="Times New Roman"/>
        </w:rPr>
        <w:t>.</w:t>
      </w:r>
    </w:p>
    <w:p w14:paraId="41BC3474" w14:textId="77777777" w:rsidR="003115CB" w:rsidRDefault="00C201AB" w:rsidP="00584E0D">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Надлежни</w:t>
      </w:r>
      <w:proofErr w:type="spellEnd"/>
      <w:r>
        <w:rPr>
          <w:rFonts w:ascii="Times New Roman" w:hAnsi="Times New Roman" w:cs="Times New Roman"/>
        </w:rPr>
        <w:t xml:space="preserve"> </w:t>
      </w:r>
      <w:proofErr w:type="spellStart"/>
      <w:r>
        <w:rPr>
          <w:rFonts w:ascii="Times New Roman" w:hAnsi="Times New Roman" w:cs="Times New Roman"/>
        </w:rPr>
        <w:t>орган</w:t>
      </w:r>
      <w:proofErr w:type="spellEnd"/>
      <w:r>
        <w:rPr>
          <w:rFonts w:ascii="Times New Roman" w:hAnsi="Times New Roman" w:cs="Times New Roman"/>
        </w:rPr>
        <w:t xml:space="preserve"> </w:t>
      </w:r>
      <w:proofErr w:type="spellStart"/>
      <w:r>
        <w:rPr>
          <w:rFonts w:ascii="Times New Roman" w:hAnsi="Times New Roman" w:cs="Times New Roman"/>
        </w:rPr>
        <w:t>јединице</w:t>
      </w:r>
      <w:proofErr w:type="spellEnd"/>
      <w:r>
        <w:rPr>
          <w:rFonts w:ascii="Times New Roman" w:hAnsi="Times New Roman" w:cs="Times New Roman"/>
        </w:rPr>
        <w:t xml:space="preserve"> </w:t>
      </w:r>
      <w:proofErr w:type="spellStart"/>
      <w:r>
        <w:rPr>
          <w:rFonts w:ascii="Times New Roman" w:hAnsi="Times New Roman" w:cs="Times New Roman"/>
        </w:rPr>
        <w:t>локалне</w:t>
      </w:r>
      <w:proofErr w:type="spellEnd"/>
      <w:r>
        <w:rPr>
          <w:rFonts w:ascii="Times New Roman" w:hAnsi="Times New Roman" w:cs="Times New Roman"/>
        </w:rPr>
        <w:t xml:space="preserve"> </w:t>
      </w:r>
      <w:proofErr w:type="spellStart"/>
      <w:r>
        <w:rPr>
          <w:rFonts w:ascii="Times New Roman" w:hAnsi="Times New Roman" w:cs="Times New Roman"/>
        </w:rPr>
        <w:t>самоуправе</w:t>
      </w:r>
      <w:proofErr w:type="spellEnd"/>
      <w:r>
        <w:rPr>
          <w:rFonts w:ascii="Times New Roman" w:hAnsi="Times New Roman" w:cs="Times New Roman"/>
        </w:rPr>
        <w:t xml:space="preserve"> </w:t>
      </w:r>
      <w:proofErr w:type="spellStart"/>
      <w:r w:rsidR="00DA0D25">
        <w:rPr>
          <w:rFonts w:ascii="Times New Roman" w:hAnsi="Times New Roman" w:cs="Times New Roman"/>
        </w:rPr>
        <w:t>дужан</w:t>
      </w:r>
      <w:proofErr w:type="spellEnd"/>
      <w:r w:rsidR="00DA0D25">
        <w:rPr>
          <w:rFonts w:ascii="Times New Roman" w:hAnsi="Times New Roman" w:cs="Times New Roman"/>
        </w:rPr>
        <w:t xml:space="preserve"> </w:t>
      </w:r>
      <w:proofErr w:type="spellStart"/>
      <w:r w:rsidR="00DA0D25">
        <w:rPr>
          <w:rFonts w:ascii="Times New Roman" w:hAnsi="Times New Roman" w:cs="Times New Roman"/>
        </w:rPr>
        <w:t>је</w:t>
      </w:r>
      <w:proofErr w:type="spellEnd"/>
      <w:r w:rsidR="00DA0D25">
        <w:rPr>
          <w:rFonts w:ascii="Times New Roman" w:hAnsi="Times New Roman" w:cs="Times New Roman"/>
        </w:rPr>
        <w:t xml:space="preserve"> </w:t>
      </w:r>
      <w:proofErr w:type="spellStart"/>
      <w:r w:rsidR="00DA0D25">
        <w:rPr>
          <w:rFonts w:ascii="Times New Roman" w:hAnsi="Times New Roman" w:cs="Times New Roman"/>
        </w:rPr>
        <w:t>да</w:t>
      </w:r>
      <w:proofErr w:type="spellEnd"/>
      <w:r w:rsidR="00DA0D25">
        <w:rPr>
          <w:rFonts w:ascii="Times New Roman" w:hAnsi="Times New Roman" w:cs="Times New Roman"/>
        </w:rPr>
        <w:t xml:space="preserve"> </w:t>
      </w:r>
      <w:proofErr w:type="spellStart"/>
      <w:r w:rsidR="00DA0D25">
        <w:rPr>
          <w:rFonts w:ascii="Times New Roman" w:hAnsi="Times New Roman" w:cs="Times New Roman"/>
        </w:rPr>
        <w:t>сарађује</w:t>
      </w:r>
      <w:proofErr w:type="spellEnd"/>
      <w:r w:rsidR="00DA0D25">
        <w:rPr>
          <w:rFonts w:ascii="Times New Roman" w:hAnsi="Times New Roman" w:cs="Times New Roman"/>
        </w:rPr>
        <w:t xml:space="preserve"> у </w:t>
      </w:r>
      <w:proofErr w:type="spellStart"/>
      <w:r w:rsidR="00DA0D25">
        <w:rPr>
          <w:rFonts w:ascii="Times New Roman" w:hAnsi="Times New Roman" w:cs="Times New Roman"/>
        </w:rPr>
        <w:t>доношењу</w:t>
      </w:r>
      <w:proofErr w:type="spellEnd"/>
      <w:r w:rsidR="00DA0D25">
        <w:rPr>
          <w:rFonts w:ascii="Times New Roman" w:hAnsi="Times New Roman" w:cs="Times New Roman"/>
        </w:rPr>
        <w:t xml:space="preserve"> </w:t>
      </w:r>
      <w:proofErr w:type="spellStart"/>
      <w:r w:rsidR="00DA0D25">
        <w:rPr>
          <w:rFonts w:ascii="Times New Roman" w:hAnsi="Times New Roman" w:cs="Times New Roman"/>
        </w:rPr>
        <w:t>Правилника</w:t>
      </w:r>
      <w:proofErr w:type="spellEnd"/>
      <w:r w:rsidR="00DA0D25">
        <w:rPr>
          <w:rFonts w:ascii="Times New Roman" w:hAnsi="Times New Roman" w:cs="Times New Roman"/>
        </w:rPr>
        <w:t xml:space="preserve"> о </w:t>
      </w:r>
      <w:proofErr w:type="spellStart"/>
      <w:r w:rsidR="00DA0D25">
        <w:rPr>
          <w:rFonts w:ascii="Times New Roman" w:hAnsi="Times New Roman" w:cs="Times New Roman"/>
        </w:rPr>
        <w:t>мерама</w:t>
      </w:r>
      <w:proofErr w:type="spellEnd"/>
      <w:r w:rsidR="000930E9">
        <w:rPr>
          <w:rFonts w:ascii="Times New Roman" w:hAnsi="Times New Roman" w:cs="Times New Roman"/>
        </w:rPr>
        <w:t xml:space="preserve">, </w:t>
      </w:r>
      <w:proofErr w:type="spellStart"/>
      <w:r w:rsidR="000930E9">
        <w:rPr>
          <w:rFonts w:ascii="Times New Roman" w:hAnsi="Times New Roman" w:cs="Times New Roman"/>
        </w:rPr>
        <w:t>начину</w:t>
      </w:r>
      <w:proofErr w:type="spellEnd"/>
      <w:r w:rsidR="000930E9">
        <w:rPr>
          <w:rFonts w:ascii="Times New Roman" w:hAnsi="Times New Roman" w:cs="Times New Roman"/>
        </w:rPr>
        <w:t xml:space="preserve"> и </w:t>
      </w:r>
      <w:proofErr w:type="spellStart"/>
      <w:r w:rsidR="000930E9">
        <w:rPr>
          <w:rFonts w:ascii="Times New Roman" w:hAnsi="Times New Roman" w:cs="Times New Roman"/>
        </w:rPr>
        <w:t>поступку</w:t>
      </w:r>
      <w:proofErr w:type="spellEnd"/>
      <w:r w:rsidR="000930E9">
        <w:rPr>
          <w:rFonts w:ascii="Times New Roman" w:hAnsi="Times New Roman" w:cs="Times New Roman"/>
        </w:rPr>
        <w:t xml:space="preserve"> </w:t>
      </w:r>
      <w:proofErr w:type="spellStart"/>
      <w:r w:rsidR="000930E9">
        <w:rPr>
          <w:rFonts w:ascii="Times New Roman" w:hAnsi="Times New Roman" w:cs="Times New Roman"/>
        </w:rPr>
        <w:t>заштите</w:t>
      </w:r>
      <w:proofErr w:type="spellEnd"/>
      <w:r w:rsidR="000930E9">
        <w:rPr>
          <w:rFonts w:ascii="Times New Roman" w:hAnsi="Times New Roman" w:cs="Times New Roman"/>
        </w:rPr>
        <w:t xml:space="preserve"> и </w:t>
      </w:r>
      <w:proofErr w:type="spellStart"/>
      <w:r w:rsidR="000930E9">
        <w:rPr>
          <w:rFonts w:ascii="Times New Roman" w:hAnsi="Times New Roman" w:cs="Times New Roman"/>
        </w:rPr>
        <w:t>безбедности</w:t>
      </w:r>
      <w:proofErr w:type="spellEnd"/>
      <w:r w:rsidR="00B0758D">
        <w:rPr>
          <w:rFonts w:ascii="Times New Roman" w:hAnsi="Times New Roman" w:cs="Times New Roman"/>
        </w:rPr>
        <w:t xml:space="preserve"> </w:t>
      </w:r>
      <w:proofErr w:type="spellStart"/>
      <w:r w:rsidR="00B0758D">
        <w:rPr>
          <w:rFonts w:ascii="Times New Roman" w:hAnsi="Times New Roman" w:cs="Times New Roman"/>
        </w:rPr>
        <w:t>ученика</w:t>
      </w:r>
      <w:proofErr w:type="spellEnd"/>
      <w:r w:rsidR="00B0758D">
        <w:rPr>
          <w:rFonts w:ascii="Times New Roman" w:hAnsi="Times New Roman" w:cs="Times New Roman"/>
        </w:rPr>
        <w:t xml:space="preserve"> и </w:t>
      </w:r>
      <w:proofErr w:type="spellStart"/>
      <w:r w:rsidR="00CC39BA">
        <w:rPr>
          <w:rFonts w:ascii="Times New Roman" w:hAnsi="Times New Roman" w:cs="Times New Roman"/>
        </w:rPr>
        <w:t>има</w:t>
      </w:r>
      <w:proofErr w:type="spellEnd"/>
      <w:r w:rsidR="00CC39BA">
        <w:rPr>
          <w:rFonts w:ascii="Times New Roman" w:hAnsi="Times New Roman" w:cs="Times New Roman"/>
        </w:rPr>
        <w:t xml:space="preserve"> </w:t>
      </w:r>
      <w:proofErr w:type="spellStart"/>
      <w:r w:rsidR="00CC39BA">
        <w:rPr>
          <w:rFonts w:ascii="Times New Roman" w:hAnsi="Times New Roman" w:cs="Times New Roman"/>
        </w:rPr>
        <w:t>право</w:t>
      </w:r>
      <w:proofErr w:type="spellEnd"/>
      <w:r w:rsidR="00CC717E">
        <w:rPr>
          <w:rFonts w:ascii="Times New Roman" w:hAnsi="Times New Roman" w:cs="Times New Roman"/>
        </w:rPr>
        <w:t xml:space="preserve"> и </w:t>
      </w:r>
      <w:proofErr w:type="spellStart"/>
      <w:r w:rsidR="00CC717E">
        <w:rPr>
          <w:rFonts w:ascii="Times New Roman" w:hAnsi="Times New Roman" w:cs="Times New Roman"/>
        </w:rPr>
        <w:t>обавезу</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да</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спроведе</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део</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мера</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које</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су</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му</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прописане</w:t>
      </w:r>
      <w:proofErr w:type="spellEnd"/>
      <w:r w:rsidR="00CC717E">
        <w:rPr>
          <w:rFonts w:ascii="Times New Roman" w:hAnsi="Times New Roman" w:cs="Times New Roman"/>
        </w:rPr>
        <w:t xml:space="preserve"> </w:t>
      </w:r>
      <w:proofErr w:type="spellStart"/>
      <w:r w:rsidR="00CC717E">
        <w:rPr>
          <w:rFonts w:ascii="Times New Roman" w:hAnsi="Times New Roman" w:cs="Times New Roman"/>
        </w:rPr>
        <w:t>Правилником</w:t>
      </w:r>
      <w:proofErr w:type="spellEnd"/>
      <w:r w:rsidR="00CC717E">
        <w:rPr>
          <w:rFonts w:ascii="Times New Roman" w:hAnsi="Times New Roman" w:cs="Times New Roman"/>
        </w:rPr>
        <w:t xml:space="preserve"> о </w:t>
      </w:r>
      <w:proofErr w:type="spellStart"/>
      <w:r w:rsidR="00CC717E">
        <w:rPr>
          <w:rFonts w:ascii="Times New Roman" w:hAnsi="Times New Roman" w:cs="Times New Roman"/>
        </w:rPr>
        <w:t>мерама</w:t>
      </w:r>
      <w:proofErr w:type="spellEnd"/>
      <w:r w:rsidR="00E0133E">
        <w:rPr>
          <w:rFonts w:ascii="Times New Roman" w:hAnsi="Times New Roman" w:cs="Times New Roman"/>
        </w:rPr>
        <w:t xml:space="preserve">, </w:t>
      </w:r>
      <w:proofErr w:type="spellStart"/>
      <w:r w:rsidR="00E0133E">
        <w:rPr>
          <w:rFonts w:ascii="Times New Roman" w:hAnsi="Times New Roman" w:cs="Times New Roman"/>
        </w:rPr>
        <w:t>начину</w:t>
      </w:r>
      <w:proofErr w:type="spellEnd"/>
      <w:r w:rsidR="00E0133E">
        <w:rPr>
          <w:rFonts w:ascii="Times New Roman" w:hAnsi="Times New Roman" w:cs="Times New Roman"/>
        </w:rPr>
        <w:t xml:space="preserve"> и </w:t>
      </w:r>
      <w:proofErr w:type="spellStart"/>
      <w:r w:rsidR="00E0133E">
        <w:rPr>
          <w:rFonts w:ascii="Times New Roman" w:hAnsi="Times New Roman" w:cs="Times New Roman"/>
        </w:rPr>
        <w:t>поступку</w:t>
      </w:r>
      <w:proofErr w:type="spellEnd"/>
      <w:r w:rsidR="00E0133E">
        <w:rPr>
          <w:rFonts w:ascii="Times New Roman" w:hAnsi="Times New Roman" w:cs="Times New Roman"/>
        </w:rPr>
        <w:t xml:space="preserve"> </w:t>
      </w:r>
      <w:proofErr w:type="spellStart"/>
      <w:r w:rsidR="00DE0BE5">
        <w:rPr>
          <w:rFonts w:ascii="Times New Roman" w:hAnsi="Times New Roman" w:cs="Times New Roman"/>
        </w:rPr>
        <w:t>заштите</w:t>
      </w:r>
      <w:proofErr w:type="spellEnd"/>
      <w:r w:rsidR="00DE0BE5">
        <w:rPr>
          <w:rFonts w:ascii="Times New Roman" w:hAnsi="Times New Roman" w:cs="Times New Roman"/>
        </w:rPr>
        <w:t xml:space="preserve"> и </w:t>
      </w:r>
      <w:proofErr w:type="spellStart"/>
      <w:r w:rsidR="00DE0BE5">
        <w:rPr>
          <w:rFonts w:ascii="Times New Roman" w:hAnsi="Times New Roman" w:cs="Times New Roman"/>
        </w:rPr>
        <w:t>безбедности</w:t>
      </w:r>
      <w:proofErr w:type="spellEnd"/>
      <w:r w:rsidR="00DE0BE5">
        <w:rPr>
          <w:rFonts w:ascii="Times New Roman" w:hAnsi="Times New Roman" w:cs="Times New Roman"/>
        </w:rPr>
        <w:t xml:space="preserve"> </w:t>
      </w:r>
      <w:proofErr w:type="spellStart"/>
      <w:r w:rsidR="00DE0BE5">
        <w:rPr>
          <w:rFonts w:ascii="Times New Roman" w:hAnsi="Times New Roman" w:cs="Times New Roman"/>
        </w:rPr>
        <w:t>ученика</w:t>
      </w:r>
      <w:proofErr w:type="spellEnd"/>
      <w:r w:rsidR="00DE0BE5">
        <w:rPr>
          <w:rFonts w:ascii="Times New Roman" w:hAnsi="Times New Roman" w:cs="Times New Roman"/>
        </w:rPr>
        <w:t xml:space="preserve"> и </w:t>
      </w:r>
      <w:proofErr w:type="spellStart"/>
      <w:r w:rsidR="00DE0BE5">
        <w:rPr>
          <w:rFonts w:ascii="Times New Roman" w:hAnsi="Times New Roman" w:cs="Times New Roman"/>
        </w:rPr>
        <w:t>Планом</w:t>
      </w:r>
      <w:proofErr w:type="spellEnd"/>
      <w:r w:rsidR="00DE0BE5">
        <w:rPr>
          <w:rFonts w:ascii="Times New Roman" w:hAnsi="Times New Roman" w:cs="Times New Roman"/>
        </w:rPr>
        <w:t xml:space="preserve"> </w:t>
      </w:r>
      <w:proofErr w:type="spellStart"/>
      <w:r w:rsidR="00DE0BE5">
        <w:rPr>
          <w:rFonts w:ascii="Times New Roman" w:hAnsi="Times New Roman" w:cs="Times New Roman"/>
        </w:rPr>
        <w:t>мера</w:t>
      </w:r>
      <w:proofErr w:type="spellEnd"/>
      <w:r w:rsidR="00DE0BE5">
        <w:rPr>
          <w:rFonts w:ascii="Times New Roman" w:hAnsi="Times New Roman" w:cs="Times New Roman"/>
        </w:rPr>
        <w:t xml:space="preserve">, </w:t>
      </w:r>
      <w:proofErr w:type="spellStart"/>
      <w:r w:rsidR="00DE0BE5">
        <w:rPr>
          <w:rFonts w:ascii="Times New Roman" w:hAnsi="Times New Roman" w:cs="Times New Roman"/>
        </w:rPr>
        <w:t>тј</w:t>
      </w:r>
      <w:proofErr w:type="spellEnd"/>
      <w:r w:rsidR="00DE0BE5">
        <w:rPr>
          <w:rFonts w:ascii="Times New Roman" w:hAnsi="Times New Roman" w:cs="Times New Roman"/>
        </w:rPr>
        <w:t xml:space="preserve">. </w:t>
      </w:r>
      <w:proofErr w:type="spellStart"/>
      <w:r w:rsidR="00DE0BE5">
        <w:rPr>
          <w:rFonts w:ascii="Times New Roman" w:hAnsi="Times New Roman" w:cs="Times New Roman"/>
        </w:rPr>
        <w:t>да</w:t>
      </w:r>
      <w:proofErr w:type="spellEnd"/>
      <w:r w:rsidR="00006F00">
        <w:rPr>
          <w:rFonts w:ascii="Times New Roman" w:hAnsi="Times New Roman" w:cs="Times New Roman"/>
        </w:rPr>
        <w:t xml:space="preserve"> </w:t>
      </w:r>
      <w:proofErr w:type="spellStart"/>
      <w:r w:rsidR="00006F00">
        <w:rPr>
          <w:rFonts w:ascii="Times New Roman" w:hAnsi="Times New Roman" w:cs="Times New Roman"/>
        </w:rPr>
        <w:t>обезбеди</w:t>
      </w:r>
      <w:proofErr w:type="spellEnd"/>
      <w:r w:rsidR="00006F00">
        <w:rPr>
          <w:rFonts w:ascii="Times New Roman" w:hAnsi="Times New Roman" w:cs="Times New Roman"/>
        </w:rPr>
        <w:t xml:space="preserve"> </w:t>
      </w:r>
      <w:proofErr w:type="spellStart"/>
      <w:r w:rsidR="00006F00">
        <w:rPr>
          <w:rFonts w:ascii="Times New Roman" w:hAnsi="Times New Roman" w:cs="Times New Roman"/>
        </w:rPr>
        <w:t>финансијка</w:t>
      </w:r>
      <w:proofErr w:type="spellEnd"/>
      <w:r w:rsidR="00006F00">
        <w:rPr>
          <w:rFonts w:ascii="Times New Roman" w:hAnsi="Times New Roman" w:cs="Times New Roman"/>
        </w:rPr>
        <w:t xml:space="preserve"> </w:t>
      </w:r>
      <w:proofErr w:type="spellStart"/>
      <w:r w:rsidR="00006F00">
        <w:rPr>
          <w:rFonts w:ascii="Times New Roman" w:hAnsi="Times New Roman" w:cs="Times New Roman"/>
        </w:rPr>
        <w:t>средства</w:t>
      </w:r>
      <w:proofErr w:type="spellEnd"/>
      <w:r w:rsidR="00006F00">
        <w:rPr>
          <w:rFonts w:ascii="Times New Roman" w:hAnsi="Times New Roman" w:cs="Times New Roman"/>
        </w:rPr>
        <w:t xml:space="preserve"> </w:t>
      </w:r>
      <w:proofErr w:type="spellStart"/>
      <w:r w:rsidR="00006F00">
        <w:rPr>
          <w:rFonts w:ascii="Times New Roman" w:hAnsi="Times New Roman" w:cs="Times New Roman"/>
        </w:rPr>
        <w:t>за</w:t>
      </w:r>
      <w:proofErr w:type="spellEnd"/>
      <w:r w:rsidR="00006F00">
        <w:rPr>
          <w:rFonts w:ascii="Times New Roman" w:hAnsi="Times New Roman" w:cs="Times New Roman"/>
        </w:rPr>
        <w:t xml:space="preserve"> </w:t>
      </w:r>
      <w:proofErr w:type="spellStart"/>
      <w:r w:rsidR="00006F00">
        <w:rPr>
          <w:rFonts w:ascii="Times New Roman" w:hAnsi="Times New Roman" w:cs="Times New Roman"/>
        </w:rPr>
        <w:t>физичко</w:t>
      </w:r>
      <w:proofErr w:type="spellEnd"/>
      <w:r w:rsidR="00006F00">
        <w:rPr>
          <w:rFonts w:ascii="Times New Roman" w:hAnsi="Times New Roman" w:cs="Times New Roman"/>
        </w:rPr>
        <w:t xml:space="preserve"> </w:t>
      </w:r>
      <w:proofErr w:type="spellStart"/>
      <w:r w:rsidR="00006F00">
        <w:rPr>
          <w:rFonts w:ascii="Times New Roman" w:hAnsi="Times New Roman" w:cs="Times New Roman"/>
        </w:rPr>
        <w:t>обезбеђење</w:t>
      </w:r>
      <w:proofErr w:type="spellEnd"/>
      <w:r w:rsidR="005213C3">
        <w:rPr>
          <w:rFonts w:ascii="Times New Roman" w:hAnsi="Times New Roman" w:cs="Times New Roman"/>
        </w:rPr>
        <w:t xml:space="preserve">, </w:t>
      </w:r>
      <w:proofErr w:type="spellStart"/>
      <w:r w:rsidR="005213C3">
        <w:rPr>
          <w:rFonts w:ascii="Times New Roman" w:hAnsi="Times New Roman" w:cs="Times New Roman"/>
        </w:rPr>
        <w:t>да</w:t>
      </w:r>
      <w:proofErr w:type="spellEnd"/>
      <w:r w:rsidR="005213C3">
        <w:rPr>
          <w:rFonts w:ascii="Times New Roman" w:hAnsi="Times New Roman" w:cs="Times New Roman"/>
        </w:rPr>
        <w:t xml:space="preserve"> </w:t>
      </w:r>
      <w:proofErr w:type="spellStart"/>
      <w:r w:rsidR="005213C3">
        <w:rPr>
          <w:rFonts w:ascii="Times New Roman" w:hAnsi="Times New Roman" w:cs="Times New Roman"/>
        </w:rPr>
        <w:t>обезбеди</w:t>
      </w:r>
      <w:proofErr w:type="spellEnd"/>
      <w:r w:rsidR="005213C3">
        <w:rPr>
          <w:rFonts w:ascii="Times New Roman" w:hAnsi="Times New Roman" w:cs="Times New Roman"/>
        </w:rPr>
        <w:t xml:space="preserve"> </w:t>
      </w:r>
      <w:proofErr w:type="spellStart"/>
      <w:r w:rsidR="005213C3">
        <w:rPr>
          <w:rFonts w:ascii="Times New Roman" w:hAnsi="Times New Roman" w:cs="Times New Roman"/>
        </w:rPr>
        <w:t>дежурног</w:t>
      </w:r>
      <w:proofErr w:type="spellEnd"/>
      <w:r w:rsidR="005213C3">
        <w:rPr>
          <w:rFonts w:ascii="Times New Roman" w:hAnsi="Times New Roman" w:cs="Times New Roman"/>
        </w:rPr>
        <w:t xml:space="preserve"> </w:t>
      </w:r>
      <w:proofErr w:type="spellStart"/>
      <w:r w:rsidR="005213C3">
        <w:rPr>
          <w:rFonts w:ascii="Times New Roman" w:hAnsi="Times New Roman" w:cs="Times New Roman"/>
        </w:rPr>
        <w:t>полицајца</w:t>
      </w:r>
      <w:proofErr w:type="spellEnd"/>
      <w:r w:rsidR="005213C3">
        <w:rPr>
          <w:rFonts w:ascii="Times New Roman" w:hAnsi="Times New Roman" w:cs="Times New Roman"/>
        </w:rPr>
        <w:t xml:space="preserve"> </w:t>
      </w:r>
      <w:r w:rsidR="00761850">
        <w:rPr>
          <w:rFonts w:ascii="Times New Roman" w:hAnsi="Times New Roman" w:cs="Times New Roman"/>
        </w:rPr>
        <w:t xml:space="preserve">и </w:t>
      </w:r>
      <w:proofErr w:type="spellStart"/>
      <w:r w:rsidR="00761850">
        <w:rPr>
          <w:rFonts w:ascii="Times New Roman" w:hAnsi="Times New Roman" w:cs="Times New Roman"/>
        </w:rPr>
        <w:t>да</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именује</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представника</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јединице</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локалне</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самоуправе</w:t>
      </w:r>
      <w:proofErr w:type="spellEnd"/>
      <w:r w:rsidR="00761850">
        <w:rPr>
          <w:rFonts w:ascii="Times New Roman" w:hAnsi="Times New Roman" w:cs="Times New Roman"/>
        </w:rPr>
        <w:t xml:space="preserve"> у </w:t>
      </w:r>
      <w:proofErr w:type="spellStart"/>
      <w:r w:rsidR="00761850">
        <w:rPr>
          <w:rFonts w:ascii="Times New Roman" w:hAnsi="Times New Roman" w:cs="Times New Roman"/>
        </w:rPr>
        <w:t>Тим</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за</w:t>
      </w:r>
      <w:proofErr w:type="spellEnd"/>
      <w:r w:rsidR="00761850">
        <w:rPr>
          <w:rFonts w:ascii="Times New Roman" w:hAnsi="Times New Roman" w:cs="Times New Roman"/>
        </w:rPr>
        <w:t xml:space="preserve"> </w:t>
      </w:r>
      <w:proofErr w:type="spellStart"/>
      <w:r w:rsidR="00761850">
        <w:rPr>
          <w:rFonts w:ascii="Times New Roman" w:hAnsi="Times New Roman" w:cs="Times New Roman"/>
        </w:rPr>
        <w:t>безбедност</w:t>
      </w:r>
      <w:proofErr w:type="spellEnd"/>
      <w:r w:rsidR="00761850">
        <w:rPr>
          <w:rFonts w:ascii="Times New Roman" w:hAnsi="Times New Roman" w:cs="Times New Roman"/>
        </w:rPr>
        <w:t>.</w:t>
      </w:r>
    </w:p>
    <w:p w14:paraId="6C352898" w14:textId="77777777" w:rsidR="00C201AB" w:rsidRPr="00A21E92" w:rsidRDefault="003115CB" w:rsidP="00584E0D">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дужна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спроводи</w:t>
      </w:r>
      <w:proofErr w:type="spellEnd"/>
      <w:r>
        <w:rPr>
          <w:rFonts w:ascii="Times New Roman" w:hAnsi="Times New Roman" w:cs="Times New Roman"/>
        </w:rPr>
        <w:t xml:space="preserve"> </w:t>
      </w:r>
      <w:proofErr w:type="spellStart"/>
      <w:r>
        <w:rPr>
          <w:rFonts w:ascii="Times New Roman" w:hAnsi="Times New Roman" w:cs="Times New Roman"/>
        </w:rPr>
        <w:t>мере</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става</w:t>
      </w:r>
      <w:proofErr w:type="spellEnd"/>
      <w:r>
        <w:rPr>
          <w:rFonts w:ascii="Times New Roman" w:hAnsi="Times New Roman" w:cs="Times New Roman"/>
        </w:rPr>
        <w:t xml:space="preserve"> 3. </w:t>
      </w:r>
      <w:proofErr w:type="spellStart"/>
      <w:r>
        <w:rPr>
          <w:rFonts w:ascii="Times New Roman" w:hAnsi="Times New Roman" w:cs="Times New Roman"/>
        </w:rPr>
        <w:t>овог</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sidR="000D43F0">
        <w:rPr>
          <w:rFonts w:ascii="Times New Roman" w:hAnsi="Times New Roman" w:cs="Times New Roman"/>
        </w:rPr>
        <w:t>.</w:t>
      </w:r>
    </w:p>
    <w:p w14:paraId="4E6342FB" w14:textId="2B8DAB74" w:rsidR="00E35D96" w:rsidRPr="00BE1569" w:rsidRDefault="00717F71" w:rsidP="00E3353A">
      <w:pPr>
        <w:pStyle w:val="Heading2"/>
      </w:pPr>
      <w:bookmarkStart w:id="18" w:name="_Toc103586890"/>
      <w:r w:rsidRPr="00BE1569">
        <w:t>18. ПРАВИЛА ПОНАШАЊА У ШКОЛИ</w:t>
      </w:r>
      <w:bookmarkEnd w:id="18"/>
    </w:p>
    <w:p w14:paraId="510D8973" w14:textId="77777777" w:rsidR="00717F71" w:rsidRPr="00717F71" w:rsidRDefault="00717F71" w:rsidP="00F94CF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22D87">
        <w:rPr>
          <w:rFonts w:ascii="Times New Roman" w:hAnsi="Times New Roman" w:cs="Times New Roman"/>
          <w:b/>
          <w:bCs/>
        </w:rPr>
        <w:t xml:space="preserve">          </w:t>
      </w:r>
      <w:proofErr w:type="spellStart"/>
      <w:r w:rsidR="00022D87">
        <w:rPr>
          <w:rFonts w:ascii="Times New Roman" w:hAnsi="Times New Roman" w:cs="Times New Roman"/>
          <w:b/>
          <w:bCs/>
        </w:rPr>
        <w:t>Члан</w:t>
      </w:r>
      <w:proofErr w:type="spellEnd"/>
      <w:r w:rsidR="00022D87">
        <w:rPr>
          <w:rFonts w:ascii="Times New Roman" w:hAnsi="Times New Roman" w:cs="Times New Roman"/>
          <w:b/>
          <w:bCs/>
        </w:rPr>
        <w:t xml:space="preserve"> 25.</w:t>
      </w:r>
    </w:p>
    <w:p w14:paraId="0F5EDAB2" w14:textId="77777777" w:rsidR="002552F6" w:rsidRDefault="00022D87" w:rsidP="00F94CF9">
      <w:p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Школи</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негују</w:t>
      </w:r>
      <w:proofErr w:type="spellEnd"/>
      <w:r>
        <w:rPr>
          <w:rFonts w:ascii="Times New Roman" w:hAnsi="Times New Roman" w:cs="Times New Roman"/>
        </w:rPr>
        <w:t xml:space="preserve"> </w:t>
      </w:r>
      <w:proofErr w:type="spellStart"/>
      <w:r>
        <w:rPr>
          <w:rFonts w:ascii="Times New Roman" w:hAnsi="Times New Roman" w:cs="Times New Roman"/>
        </w:rPr>
        <w:t>односи</w:t>
      </w:r>
      <w:proofErr w:type="spellEnd"/>
      <w:r>
        <w:rPr>
          <w:rFonts w:ascii="Times New Roman" w:hAnsi="Times New Roman" w:cs="Times New Roman"/>
        </w:rPr>
        <w:t xml:space="preserve"> </w:t>
      </w:r>
      <w:proofErr w:type="spellStart"/>
      <w:r>
        <w:rPr>
          <w:rFonts w:ascii="Times New Roman" w:hAnsi="Times New Roman" w:cs="Times New Roman"/>
        </w:rPr>
        <w:t>међусобног</w:t>
      </w:r>
      <w:proofErr w:type="spellEnd"/>
      <w:r w:rsidR="007506AE">
        <w:rPr>
          <w:rFonts w:ascii="Times New Roman" w:hAnsi="Times New Roman" w:cs="Times New Roman"/>
        </w:rPr>
        <w:t xml:space="preserve"> </w:t>
      </w:r>
      <w:proofErr w:type="spellStart"/>
      <w:r w:rsidR="007506AE">
        <w:rPr>
          <w:rFonts w:ascii="Times New Roman" w:hAnsi="Times New Roman" w:cs="Times New Roman"/>
        </w:rPr>
        <w:t>разумевања</w:t>
      </w:r>
      <w:proofErr w:type="spellEnd"/>
      <w:r w:rsidR="007506AE">
        <w:rPr>
          <w:rFonts w:ascii="Times New Roman" w:hAnsi="Times New Roman" w:cs="Times New Roman"/>
        </w:rPr>
        <w:t xml:space="preserve"> и </w:t>
      </w:r>
      <w:proofErr w:type="spellStart"/>
      <w:r w:rsidR="007506AE">
        <w:rPr>
          <w:rFonts w:ascii="Times New Roman" w:hAnsi="Times New Roman" w:cs="Times New Roman"/>
        </w:rPr>
        <w:t>уважавања</w:t>
      </w:r>
      <w:proofErr w:type="spellEnd"/>
      <w:r w:rsidR="007506AE">
        <w:rPr>
          <w:rFonts w:ascii="Times New Roman" w:hAnsi="Times New Roman" w:cs="Times New Roman"/>
        </w:rPr>
        <w:t xml:space="preserve"> </w:t>
      </w:r>
      <w:proofErr w:type="spellStart"/>
      <w:r w:rsidR="007506AE">
        <w:rPr>
          <w:rFonts w:ascii="Times New Roman" w:hAnsi="Times New Roman" w:cs="Times New Roman"/>
        </w:rPr>
        <w:t>личности</w:t>
      </w:r>
      <w:proofErr w:type="spellEnd"/>
      <w:r w:rsidR="007506AE">
        <w:rPr>
          <w:rFonts w:ascii="Times New Roman" w:hAnsi="Times New Roman" w:cs="Times New Roman"/>
        </w:rPr>
        <w:t xml:space="preserve"> </w:t>
      </w:r>
      <w:r w:rsidR="00025312">
        <w:rPr>
          <w:rFonts w:ascii="Times New Roman" w:hAnsi="Times New Roman" w:cs="Times New Roman"/>
        </w:rPr>
        <w:t xml:space="preserve">, </w:t>
      </w:r>
      <w:proofErr w:type="spellStart"/>
      <w:r w:rsidR="00025312">
        <w:rPr>
          <w:rFonts w:ascii="Times New Roman" w:hAnsi="Times New Roman" w:cs="Times New Roman"/>
        </w:rPr>
        <w:t>ученика</w:t>
      </w:r>
      <w:proofErr w:type="spellEnd"/>
      <w:r w:rsidR="00025312">
        <w:rPr>
          <w:rFonts w:ascii="Times New Roman" w:hAnsi="Times New Roman" w:cs="Times New Roman"/>
        </w:rPr>
        <w:t xml:space="preserve">, </w:t>
      </w:r>
      <w:proofErr w:type="spellStart"/>
      <w:r w:rsidR="00025312">
        <w:rPr>
          <w:rFonts w:ascii="Times New Roman" w:hAnsi="Times New Roman" w:cs="Times New Roman"/>
        </w:rPr>
        <w:t>запослених</w:t>
      </w:r>
      <w:proofErr w:type="spellEnd"/>
      <w:r w:rsidR="00025312">
        <w:rPr>
          <w:rFonts w:ascii="Times New Roman" w:hAnsi="Times New Roman" w:cs="Times New Roman"/>
        </w:rPr>
        <w:t xml:space="preserve"> и </w:t>
      </w:r>
      <w:proofErr w:type="spellStart"/>
      <w:r w:rsidR="00025312">
        <w:rPr>
          <w:rFonts w:ascii="Times New Roman" w:hAnsi="Times New Roman" w:cs="Times New Roman"/>
        </w:rPr>
        <w:t>родитеља</w:t>
      </w:r>
      <w:proofErr w:type="spellEnd"/>
      <w:r w:rsidR="00D2523E">
        <w:rPr>
          <w:rFonts w:ascii="Times New Roman" w:hAnsi="Times New Roman" w:cs="Times New Roman"/>
        </w:rPr>
        <w:t xml:space="preserve">, </w:t>
      </w:r>
      <w:proofErr w:type="spellStart"/>
      <w:r w:rsidR="00D2523E">
        <w:rPr>
          <w:rFonts w:ascii="Times New Roman" w:hAnsi="Times New Roman" w:cs="Times New Roman"/>
        </w:rPr>
        <w:t>односно</w:t>
      </w:r>
      <w:proofErr w:type="spellEnd"/>
      <w:r w:rsidR="00D2523E">
        <w:rPr>
          <w:rFonts w:ascii="Times New Roman" w:hAnsi="Times New Roman" w:cs="Times New Roman"/>
        </w:rPr>
        <w:t xml:space="preserve"> </w:t>
      </w:r>
      <w:proofErr w:type="spellStart"/>
      <w:r w:rsidR="00D2523E">
        <w:rPr>
          <w:rFonts w:ascii="Times New Roman" w:hAnsi="Times New Roman" w:cs="Times New Roman"/>
        </w:rPr>
        <w:t>других</w:t>
      </w:r>
      <w:proofErr w:type="spellEnd"/>
      <w:r w:rsidR="00D2523E">
        <w:rPr>
          <w:rFonts w:ascii="Times New Roman" w:hAnsi="Times New Roman" w:cs="Times New Roman"/>
        </w:rPr>
        <w:t xml:space="preserve"> </w:t>
      </w:r>
      <w:proofErr w:type="spellStart"/>
      <w:r w:rsidR="00D2523E">
        <w:rPr>
          <w:rFonts w:ascii="Times New Roman" w:hAnsi="Times New Roman" w:cs="Times New Roman"/>
        </w:rPr>
        <w:t>законских</w:t>
      </w:r>
      <w:proofErr w:type="spellEnd"/>
      <w:r w:rsidR="00D2523E">
        <w:rPr>
          <w:rFonts w:ascii="Times New Roman" w:hAnsi="Times New Roman" w:cs="Times New Roman"/>
        </w:rPr>
        <w:t xml:space="preserve"> </w:t>
      </w:r>
      <w:proofErr w:type="spellStart"/>
      <w:r w:rsidR="00D2523E">
        <w:rPr>
          <w:rFonts w:ascii="Times New Roman" w:hAnsi="Times New Roman" w:cs="Times New Roman"/>
        </w:rPr>
        <w:t>заступника</w:t>
      </w:r>
      <w:proofErr w:type="spellEnd"/>
      <w:r w:rsidR="00D2523E">
        <w:rPr>
          <w:rFonts w:ascii="Times New Roman" w:hAnsi="Times New Roman" w:cs="Times New Roman"/>
        </w:rPr>
        <w:t>.</w:t>
      </w:r>
    </w:p>
    <w:p w14:paraId="44F890F1" w14:textId="77777777" w:rsidR="00D2523E" w:rsidRDefault="00D2523E" w:rsidP="00F94CF9">
      <w:pPr>
        <w:jc w:val="both"/>
        <w:rPr>
          <w:rFonts w:ascii="Times New Roman" w:hAnsi="Times New Roman" w:cs="Times New Roman"/>
        </w:rPr>
      </w:pPr>
      <w:proofErr w:type="spellStart"/>
      <w:r>
        <w:rPr>
          <w:rFonts w:ascii="Times New Roman" w:hAnsi="Times New Roman" w:cs="Times New Roman"/>
        </w:rPr>
        <w:t>Запослени</w:t>
      </w:r>
      <w:proofErr w:type="spellEnd"/>
      <w:r>
        <w:rPr>
          <w:rFonts w:ascii="Times New Roman" w:hAnsi="Times New Roman" w:cs="Times New Roman"/>
        </w:rPr>
        <w:t xml:space="preserve"> </w:t>
      </w:r>
      <w:proofErr w:type="spellStart"/>
      <w:r>
        <w:rPr>
          <w:rFonts w:ascii="Times New Roman" w:hAnsi="Times New Roman" w:cs="Times New Roman"/>
        </w:rPr>
        <w:t>имају</w:t>
      </w:r>
      <w:proofErr w:type="spellEnd"/>
      <w:r>
        <w:rPr>
          <w:rFonts w:ascii="Times New Roman" w:hAnsi="Times New Roman" w:cs="Times New Roman"/>
        </w:rPr>
        <w:t xml:space="preserve"> </w:t>
      </w:r>
      <w:proofErr w:type="spellStart"/>
      <w:r>
        <w:rPr>
          <w:rFonts w:ascii="Times New Roman" w:hAnsi="Times New Roman" w:cs="Times New Roman"/>
        </w:rPr>
        <w:t>обавезу</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својим</w:t>
      </w:r>
      <w:proofErr w:type="spellEnd"/>
      <w:r>
        <w:rPr>
          <w:rFonts w:ascii="Times New Roman" w:hAnsi="Times New Roman" w:cs="Times New Roman"/>
        </w:rPr>
        <w:t xml:space="preserve"> </w:t>
      </w:r>
      <w:proofErr w:type="spellStart"/>
      <w:r>
        <w:rPr>
          <w:rFonts w:ascii="Times New Roman" w:hAnsi="Times New Roman" w:cs="Times New Roman"/>
        </w:rPr>
        <w:t>радом</w:t>
      </w:r>
      <w:proofErr w:type="spellEnd"/>
      <w:r>
        <w:rPr>
          <w:rFonts w:ascii="Times New Roman" w:hAnsi="Times New Roman" w:cs="Times New Roman"/>
        </w:rPr>
        <w:t xml:space="preserve"> и </w:t>
      </w:r>
      <w:proofErr w:type="spellStart"/>
      <w:r>
        <w:rPr>
          <w:rFonts w:ascii="Times New Roman" w:hAnsi="Times New Roman" w:cs="Times New Roman"/>
        </w:rPr>
        <w:t>укупним</w:t>
      </w:r>
      <w:proofErr w:type="spellEnd"/>
      <w:r>
        <w:rPr>
          <w:rFonts w:ascii="Times New Roman" w:hAnsi="Times New Roman" w:cs="Times New Roman"/>
        </w:rPr>
        <w:t xml:space="preserve"> </w:t>
      </w:r>
      <w:proofErr w:type="spellStart"/>
      <w:r>
        <w:rPr>
          <w:rFonts w:ascii="Times New Roman" w:hAnsi="Times New Roman" w:cs="Times New Roman"/>
        </w:rPr>
        <w:t>понашањем</w:t>
      </w:r>
      <w:proofErr w:type="spellEnd"/>
      <w:r>
        <w:rPr>
          <w:rFonts w:ascii="Times New Roman" w:hAnsi="Times New Roman" w:cs="Times New Roman"/>
        </w:rPr>
        <w:t xml:space="preserve"> </w:t>
      </w:r>
      <w:proofErr w:type="spellStart"/>
      <w:r w:rsidR="00635F95">
        <w:rPr>
          <w:rFonts w:ascii="Times New Roman" w:hAnsi="Times New Roman" w:cs="Times New Roman"/>
        </w:rPr>
        <w:t>доприносе</w:t>
      </w:r>
      <w:proofErr w:type="spellEnd"/>
      <w:r w:rsidR="00635F95">
        <w:rPr>
          <w:rFonts w:ascii="Times New Roman" w:hAnsi="Times New Roman" w:cs="Times New Roman"/>
        </w:rPr>
        <w:t xml:space="preserve"> </w:t>
      </w:r>
      <w:proofErr w:type="spellStart"/>
      <w:r w:rsidR="00635F95">
        <w:rPr>
          <w:rFonts w:ascii="Times New Roman" w:hAnsi="Times New Roman" w:cs="Times New Roman"/>
        </w:rPr>
        <w:t>развијању</w:t>
      </w:r>
      <w:proofErr w:type="spellEnd"/>
      <w:r w:rsidR="00635F95">
        <w:rPr>
          <w:rFonts w:ascii="Times New Roman" w:hAnsi="Times New Roman" w:cs="Times New Roman"/>
        </w:rPr>
        <w:t xml:space="preserve"> </w:t>
      </w:r>
      <w:proofErr w:type="spellStart"/>
      <w:r w:rsidR="00635F95">
        <w:rPr>
          <w:rFonts w:ascii="Times New Roman" w:hAnsi="Times New Roman" w:cs="Times New Roman"/>
        </w:rPr>
        <w:t>позитивне</w:t>
      </w:r>
      <w:proofErr w:type="spellEnd"/>
      <w:r w:rsidR="00635F95">
        <w:rPr>
          <w:rFonts w:ascii="Times New Roman" w:hAnsi="Times New Roman" w:cs="Times New Roman"/>
        </w:rPr>
        <w:t xml:space="preserve"> </w:t>
      </w:r>
      <w:proofErr w:type="spellStart"/>
      <w:r w:rsidR="00635F95">
        <w:rPr>
          <w:rFonts w:ascii="Times New Roman" w:hAnsi="Times New Roman" w:cs="Times New Roman"/>
        </w:rPr>
        <w:t>атмосфере</w:t>
      </w:r>
      <w:proofErr w:type="spellEnd"/>
      <w:r w:rsidR="00635F95">
        <w:rPr>
          <w:rFonts w:ascii="Times New Roman" w:hAnsi="Times New Roman" w:cs="Times New Roman"/>
        </w:rPr>
        <w:t xml:space="preserve"> у </w:t>
      </w:r>
      <w:proofErr w:type="spellStart"/>
      <w:r w:rsidR="00635F95">
        <w:rPr>
          <w:rFonts w:ascii="Times New Roman" w:hAnsi="Times New Roman" w:cs="Times New Roman"/>
        </w:rPr>
        <w:t>Школи</w:t>
      </w:r>
      <w:proofErr w:type="spellEnd"/>
      <w:r w:rsidR="00635F95">
        <w:rPr>
          <w:rFonts w:ascii="Times New Roman" w:hAnsi="Times New Roman" w:cs="Times New Roman"/>
        </w:rPr>
        <w:t>.</w:t>
      </w:r>
    </w:p>
    <w:p w14:paraId="0EDD42D3" w14:textId="77777777" w:rsidR="00FF2F7E" w:rsidRDefault="00FF2F7E" w:rsidP="00F94CF9">
      <w:pPr>
        <w:jc w:val="both"/>
        <w:rPr>
          <w:rFonts w:ascii="Times New Roman" w:hAnsi="Times New Roman" w:cs="Times New Roman"/>
        </w:rPr>
      </w:pPr>
      <w:proofErr w:type="spellStart"/>
      <w:r>
        <w:rPr>
          <w:rFonts w:ascii="Times New Roman" w:hAnsi="Times New Roman" w:cs="Times New Roman"/>
        </w:rPr>
        <w:t>Понашање</w:t>
      </w:r>
      <w:proofErr w:type="spellEnd"/>
      <w:r>
        <w:rPr>
          <w:rFonts w:ascii="Times New Roman" w:hAnsi="Times New Roman" w:cs="Times New Roman"/>
        </w:rPr>
        <w:t xml:space="preserve"> у </w:t>
      </w:r>
      <w:proofErr w:type="spellStart"/>
      <w:r>
        <w:rPr>
          <w:rFonts w:ascii="Times New Roman" w:hAnsi="Times New Roman" w:cs="Times New Roman"/>
        </w:rPr>
        <w:t>Школи</w:t>
      </w:r>
      <w:proofErr w:type="spellEnd"/>
      <w:r>
        <w:rPr>
          <w:rFonts w:ascii="Times New Roman" w:hAnsi="Times New Roman" w:cs="Times New Roman"/>
        </w:rPr>
        <w:t xml:space="preserve"> и </w:t>
      </w:r>
      <w:proofErr w:type="spellStart"/>
      <w:r>
        <w:rPr>
          <w:rFonts w:ascii="Times New Roman" w:hAnsi="Times New Roman" w:cs="Times New Roman"/>
        </w:rPr>
        <w:t>односи</w:t>
      </w:r>
      <w:proofErr w:type="spellEnd"/>
      <w:r>
        <w:rPr>
          <w:rFonts w:ascii="Times New Roman" w:hAnsi="Times New Roman" w:cs="Times New Roman"/>
        </w:rPr>
        <w:t xml:space="preserve"> </w:t>
      </w:r>
      <w:proofErr w:type="spellStart"/>
      <w:r>
        <w:rPr>
          <w:rFonts w:ascii="Times New Roman" w:hAnsi="Times New Roman" w:cs="Times New Roman"/>
        </w:rPr>
        <w:t>ученика</w:t>
      </w:r>
      <w:proofErr w:type="spellEnd"/>
      <w:r>
        <w:rPr>
          <w:rFonts w:ascii="Times New Roman" w:hAnsi="Times New Roman" w:cs="Times New Roman"/>
        </w:rPr>
        <w:t xml:space="preserve">, </w:t>
      </w:r>
      <w:proofErr w:type="spellStart"/>
      <w:r>
        <w:rPr>
          <w:rFonts w:ascii="Times New Roman" w:hAnsi="Times New Roman" w:cs="Times New Roman"/>
        </w:rPr>
        <w:t>запослених</w:t>
      </w:r>
      <w:proofErr w:type="spellEnd"/>
      <w:r>
        <w:rPr>
          <w:rFonts w:ascii="Times New Roman" w:hAnsi="Times New Roman" w:cs="Times New Roman"/>
        </w:rPr>
        <w:t xml:space="preserve"> и </w:t>
      </w:r>
      <w:proofErr w:type="spellStart"/>
      <w:r>
        <w:rPr>
          <w:rFonts w:ascii="Times New Roman" w:hAnsi="Times New Roman" w:cs="Times New Roman"/>
        </w:rPr>
        <w:t>родитеља</w:t>
      </w:r>
      <w:proofErr w:type="spellEnd"/>
      <w:r w:rsidR="0032181A">
        <w:rPr>
          <w:rFonts w:ascii="Times New Roman" w:hAnsi="Times New Roman" w:cs="Times New Roman"/>
        </w:rPr>
        <w:t xml:space="preserve"> </w:t>
      </w:r>
      <w:proofErr w:type="spellStart"/>
      <w:r w:rsidR="0032181A">
        <w:rPr>
          <w:rFonts w:ascii="Times New Roman" w:hAnsi="Times New Roman" w:cs="Times New Roman"/>
        </w:rPr>
        <w:t>уређују</w:t>
      </w:r>
      <w:proofErr w:type="spellEnd"/>
      <w:r w:rsidR="0032181A">
        <w:rPr>
          <w:rFonts w:ascii="Times New Roman" w:hAnsi="Times New Roman" w:cs="Times New Roman"/>
        </w:rPr>
        <w:t xml:space="preserve"> </w:t>
      </w:r>
      <w:proofErr w:type="spellStart"/>
      <w:r w:rsidR="0032181A">
        <w:rPr>
          <w:rFonts w:ascii="Times New Roman" w:hAnsi="Times New Roman" w:cs="Times New Roman"/>
        </w:rPr>
        <w:t>се</w:t>
      </w:r>
      <w:proofErr w:type="spellEnd"/>
      <w:r w:rsidR="0032181A">
        <w:rPr>
          <w:rFonts w:ascii="Times New Roman" w:hAnsi="Times New Roman" w:cs="Times New Roman"/>
        </w:rPr>
        <w:t xml:space="preserve"> </w:t>
      </w:r>
      <w:proofErr w:type="spellStart"/>
      <w:r w:rsidR="0032181A">
        <w:rPr>
          <w:rFonts w:ascii="Times New Roman" w:hAnsi="Times New Roman" w:cs="Times New Roman"/>
        </w:rPr>
        <w:t>Правилима</w:t>
      </w:r>
      <w:proofErr w:type="spellEnd"/>
      <w:r w:rsidR="0032181A">
        <w:rPr>
          <w:rFonts w:ascii="Times New Roman" w:hAnsi="Times New Roman" w:cs="Times New Roman"/>
        </w:rPr>
        <w:t xml:space="preserve"> о </w:t>
      </w:r>
      <w:proofErr w:type="spellStart"/>
      <w:r w:rsidR="0032181A">
        <w:rPr>
          <w:rFonts w:ascii="Times New Roman" w:hAnsi="Times New Roman" w:cs="Times New Roman"/>
        </w:rPr>
        <w:t>понашању</w:t>
      </w:r>
      <w:proofErr w:type="spellEnd"/>
      <w:r w:rsidR="0032181A">
        <w:rPr>
          <w:rFonts w:ascii="Times New Roman" w:hAnsi="Times New Roman" w:cs="Times New Roman"/>
        </w:rPr>
        <w:t xml:space="preserve"> </w:t>
      </w:r>
      <w:proofErr w:type="spellStart"/>
      <w:r w:rsidR="0032181A">
        <w:rPr>
          <w:rFonts w:ascii="Times New Roman" w:hAnsi="Times New Roman" w:cs="Times New Roman"/>
        </w:rPr>
        <w:t>ученика</w:t>
      </w:r>
      <w:proofErr w:type="spellEnd"/>
      <w:r w:rsidR="0032181A">
        <w:rPr>
          <w:rFonts w:ascii="Times New Roman" w:hAnsi="Times New Roman" w:cs="Times New Roman"/>
        </w:rPr>
        <w:t xml:space="preserve">, </w:t>
      </w:r>
      <w:proofErr w:type="spellStart"/>
      <w:r w:rsidR="0032181A">
        <w:rPr>
          <w:rFonts w:ascii="Times New Roman" w:hAnsi="Times New Roman" w:cs="Times New Roman"/>
        </w:rPr>
        <w:t>запослених</w:t>
      </w:r>
      <w:proofErr w:type="spellEnd"/>
      <w:r w:rsidR="0032181A">
        <w:rPr>
          <w:rFonts w:ascii="Times New Roman" w:hAnsi="Times New Roman" w:cs="Times New Roman"/>
        </w:rPr>
        <w:t xml:space="preserve"> </w:t>
      </w:r>
      <w:r w:rsidR="00287985">
        <w:rPr>
          <w:rFonts w:ascii="Times New Roman" w:hAnsi="Times New Roman" w:cs="Times New Roman"/>
        </w:rPr>
        <w:t xml:space="preserve">и </w:t>
      </w:r>
      <w:proofErr w:type="spellStart"/>
      <w:r w:rsidR="00287985">
        <w:rPr>
          <w:rFonts w:ascii="Times New Roman" w:hAnsi="Times New Roman" w:cs="Times New Roman"/>
        </w:rPr>
        <w:t>родитеља</w:t>
      </w:r>
      <w:proofErr w:type="spellEnd"/>
      <w:r w:rsidR="00287985">
        <w:rPr>
          <w:rFonts w:ascii="Times New Roman" w:hAnsi="Times New Roman" w:cs="Times New Roman"/>
        </w:rPr>
        <w:t xml:space="preserve"> </w:t>
      </w:r>
      <w:proofErr w:type="spellStart"/>
      <w:r w:rsidR="00287985">
        <w:rPr>
          <w:rFonts w:ascii="Times New Roman" w:hAnsi="Times New Roman" w:cs="Times New Roman"/>
        </w:rPr>
        <w:t>ученика</w:t>
      </w:r>
      <w:proofErr w:type="spellEnd"/>
      <w:r w:rsidR="00287985">
        <w:rPr>
          <w:rFonts w:ascii="Times New Roman" w:hAnsi="Times New Roman" w:cs="Times New Roman"/>
        </w:rPr>
        <w:t xml:space="preserve">, </w:t>
      </w:r>
      <w:proofErr w:type="spellStart"/>
      <w:r w:rsidR="00287985">
        <w:rPr>
          <w:rFonts w:ascii="Times New Roman" w:hAnsi="Times New Roman" w:cs="Times New Roman"/>
        </w:rPr>
        <w:t>односно</w:t>
      </w:r>
      <w:proofErr w:type="spellEnd"/>
      <w:r w:rsidR="00287985">
        <w:rPr>
          <w:rFonts w:ascii="Times New Roman" w:hAnsi="Times New Roman" w:cs="Times New Roman"/>
        </w:rPr>
        <w:t xml:space="preserve"> </w:t>
      </w:r>
      <w:proofErr w:type="spellStart"/>
      <w:r w:rsidR="00287985">
        <w:rPr>
          <w:rFonts w:ascii="Times New Roman" w:hAnsi="Times New Roman" w:cs="Times New Roman"/>
        </w:rPr>
        <w:t>других</w:t>
      </w:r>
      <w:proofErr w:type="spellEnd"/>
      <w:r w:rsidR="00287985">
        <w:rPr>
          <w:rFonts w:ascii="Times New Roman" w:hAnsi="Times New Roman" w:cs="Times New Roman"/>
        </w:rPr>
        <w:t xml:space="preserve"> </w:t>
      </w:r>
      <w:proofErr w:type="spellStart"/>
      <w:r w:rsidR="00287985">
        <w:rPr>
          <w:rFonts w:ascii="Times New Roman" w:hAnsi="Times New Roman" w:cs="Times New Roman"/>
        </w:rPr>
        <w:t>законских</w:t>
      </w:r>
      <w:proofErr w:type="spellEnd"/>
      <w:r w:rsidR="00287985">
        <w:rPr>
          <w:rFonts w:ascii="Times New Roman" w:hAnsi="Times New Roman" w:cs="Times New Roman"/>
        </w:rPr>
        <w:t xml:space="preserve"> </w:t>
      </w:r>
      <w:proofErr w:type="spellStart"/>
      <w:r w:rsidR="00287985">
        <w:rPr>
          <w:rFonts w:ascii="Times New Roman" w:hAnsi="Times New Roman" w:cs="Times New Roman"/>
        </w:rPr>
        <w:t>заступника</w:t>
      </w:r>
      <w:proofErr w:type="spellEnd"/>
      <w:r w:rsidR="00253DDD">
        <w:rPr>
          <w:rFonts w:ascii="Times New Roman" w:hAnsi="Times New Roman" w:cs="Times New Roman"/>
        </w:rPr>
        <w:t xml:space="preserve"> и </w:t>
      </w:r>
      <w:proofErr w:type="spellStart"/>
      <w:r w:rsidR="00253DDD">
        <w:rPr>
          <w:rFonts w:ascii="Times New Roman" w:hAnsi="Times New Roman" w:cs="Times New Roman"/>
        </w:rPr>
        <w:t>запослених</w:t>
      </w:r>
      <w:proofErr w:type="spellEnd"/>
      <w:r w:rsidR="00253DDD">
        <w:rPr>
          <w:rFonts w:ascii="Times New Roman" w:hAnsi="Times New Roman" w:cs="Times New Roman"/>
        </w:rPr>
        <w:t xml:space="preserve"> у </w:t>
      </w:r>
      <w:proofErr w:type="spellStart"/>
      <w:r w:rsidR="00253DDD">
        <w:rPr>
          <w:rFonts w:ascii="Times New Roman" w:hAnsi="Times New Roman" w:cs="Times New Roman"/>
        </w:rPr>
        <w:t>Школи</w:t>
      </w:r>
      <w:proofErr w:type="spellEnd"/>
      <w:r w:rsidR="00253DDD">
        <w:rPr>
          <w:rFonts w:ascii="Times New Roman" w:hAnsi="Times New Roman" w:cs="Times New Roman"/>
        </w:rPr>
        <w:t>.</w:t>
      </w:r>
    </w:p>
    <w:p w14:paraId="595940E3" w14:textId="74F74EB0" w:rsidR="002E5540" w:rsidRPr="00BE1569" w:rsidRDefault="000A083A" w:rsidP="00E3353A">
      <w:pPr>
        <w:pStyle w:val="Heading2"/>
      </w:pPr>
      <w:bookmarkStart w:id="19" w:name="_Toc103586891"/>
      <w:r w:rsidRPr="00BE1569">
        <w:t>19. ЗАБРАНА ДИСКРИМИНАЦИЈЕ</w:t>
      </w:r>
      <w:bookmarkEnd w:id="19"/>
    </w:p>
    <w:p w14:paraId="501B330F" w14:textId="77777777" w:rsidR="00E95FA2" w:rsidRDefault="00E95FA2" w:rsidP="00F94CF9">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roofErr w:type="spellStart"/>
      <w:r>
        <w:rPr>
          <w:rFonts w:ascii="Times New Roman" w:hAnsi="Times New Roman" w:cs="Times New Roman"/>
          <w:b/>
          <w:bCs/>
        </w:rPr>
        <w:t>Члан</w:t>
      </w:r>
      <w:proofErr w:type="spellEnd"/>
      <w:r>
        <w:rPr>
          <w:rFonts w:ascii="Times New Roman" w:hAnsi="Times New Roman" w:cs="Times New Roman"/>
          <w:b/>
          <w:bCs/>
        </w:rPr>
        <w:t xml:space="preserve"> 26.</w:t>
      </w:r>
    </w:p>
    <w:p w14:paraId="3E82A42F" w14:textId="77777777" w:rsidR="00E95FA2" w:rsidRDefault="004B012B" w:rsidP="00F94CF9">
      <w:pPr>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школи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забрањене</w:t>
      </w:r>
      <w:proofErr w:type="spellEnd"/>
      <w:r>
        <w:rPr>
          <w:rFonts w:ascii="Times New Roman" w:hAnsi="Times New Roman" w:cs="Times New Roman"/>
        </w:rPr>
        <w:t xml:space="preserve"> </w:t>
      </w:r>
      <w:proofErr w:type="spellStart"/>
      <w:r>
        <w:rPr>
          <w:rFonts w:ascii="Times New Roman" w:hAnsi="Times New Roman" w:cs="Times New Roman"/>
        </w:rPr>
        <w:t>дискриминација</w:t>
      </w:r>
      <w:proofErr w:type="spellEnd"/>
      <w:r>
        <w:rPr>
          <w:rFonts w:ascii="Times New Roman" w:hAnsi="Times New Roman" w:cs="Times New Roman"/>
        </w:rPr>
        <w:t xml:space="preserve"> и </w:t>
      </w:r>
      <w:proofErr w:type="spellStart"/>
      <w:r>
        <w:rPr>
          <w:rFonts w:ascii="Times New Roman" w:hAnsi="Times New Roman" w:cs="Times New Roman"/>
        </w:rPr>
        <w:t>дискриминаторско</w:t>
      </w:r>
      <w:proofErr w:type="spellEnd"/>
      <w:r>
        <w:rPr>
          <w:rFonts w:ascii="Times New Roman" w:hAnsi="Times New Roman" w:cs="Times New Roman"/>
        </w:rPr>
        <w:t xml:space="preserve"> </w:t>
      </w:r>
      <w:proofErr w:type="spellStart"/>
      <w:r>
        <w:rPr>
          <w:rFonts w:ascii="Times New Roman" w:hAnsi="Times New Roman" w:cs="Times New Roman"/>
        </w:rPr>
        <w:t>поступање</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којим</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се</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на</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непосредан</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или</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посредан</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отворен</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или</w:t>
      </w:r>
      <w:proofErr w:type="spellEnd"/>
      <w:r w:rsidR="00261AAF">
        <w:rPr>
          <w:rFonts w:ascii="Times New Roman" w:hAnsi="Times New Roman" w:cs="Times New Roman"/>
        </w:rPr>
        <w:t xml:space="preserve"> </w:t>
      </w:r>
      <w:proofErr w:type="spellStart"/>
      <w:r w:rsidR="00261AAF">
        <w:rPr>
          <w:rFonts w:ascii="Times New Roman" w:hAnsi="Times New Roman" w:cs="Times New Roman"/>
        </w:rPr>
        <w:t>прикривен</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начин</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неоправдано</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прави</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разлика</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или</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неједнако</w:t>
      </w:r>
      <w:proofErr w:type="spellEnd"/>
      <w:r w:rsidR="00242FED">
        <w:rPr>
          <w:rFonts w:ascii="Times New Roman" w:hAnsi="Times New Roman" w:cs="Times New Roman"/>
        </w:rPr>
        <w:t xml:space="preserve"> </w:t>
      </w:r>
      <w:proofErr w:type="spellStart"/>
      <w:r w:rsidR="00242FED">
        <w:rPr>
          <w:rFonts w:ascii="Times New Roman" w:hAnsi="Times New Roman" w:cs="Times New Roman"/>
        </w:rPr>
        <w:t>поступа</w:t>
      </w:r>
      <w:proofErr w:type="spellEnd"/>
      <w:r w:rsidR="00CC5ED6">
        <w:rPr>
          <w:rFonts w:ascii="Times New Roman" w:hAnsi="Times New Roman" w:cs="Times New Roman"/>
        </w:rPr>
        <w:t xml:space="preserve">, </w:t>
      </w:r>
      <w:proofErr w:type="spellStart"/>
      <w:r w:rsidR="00CC5ED6">
        <w:rPr>
          <w:rFonts w:ascii="Times New Roman" w:hAnsi="Times New Roman" w:cs="Times New Roman"/>
        </w:rPr>
        <w:t>односно</w:t>
      </w:r>
      <w:proofErr w:type="spellEnd"/>
      <w:r w:rsidR="00CC5ED6">
        <w:rPr>
          <w:rFonts w:ascii="Times New Roman" w:hAnsi="Times New Roman" w:cs="Times New Roman"/>
        </w:rPr>
        <w:t xml:space="preserve"> </w:t>
      </w:r>
      <w:proofErr w:type="spellStart"/>
      <w:r w:rsidR="00CC5ED6">
        <w:rPr>
          <w:rFonts w:ascii="Times New Roman" w:hAnsi="Times New Roman" w:cs="Times New Roman"/>
        </w:rPr>
        <w:t>врши</w:t>
      </w:r>
      <w:proofErr w:type="spellEnd"/>
      <w:r w:rsidR="00CC5ED6">
        <w:rPr>
          <w:rFonts w:ascii="Times New Roman" w:hAnsi="Times New Roman" w:cs="Times New Roman"/>
        </w:rPr>
        <w:t xml:space="preserve"> </w:t>
      </w:r>
      <w:r w:rsidR="00F90B38">
        <w:rPr>
          <w:rFonts w:ascii="Times New Roman" w:hAnsi="Times New Roman" w:cs="Times New Roman"/>
        </w:rPr>
        <w:t>(</w:t>
      </w:r>
      <w:proofErr w:type="spellStart"/>
      <w:r w:rsidR="00F90B38">
        <w:rPr>
          <w:rFonts w:ascii="Times New Roman" w:hAnsi="Times New Roman" w:cs="Times New Roman"/>
        </w:rPr>
        <w:t>искључивање</w:t>
      </w:r>
      <w:proofErr w:type="spellEnd"/>
      <w:r w:rsidR="00F90B38">
        <w:rPr>
          <w:rFonts w:ascii="Times New Roman" w:hAnsi="Times New Roman" w:cs="Times New Roman"/>
        </w:rPr>
        <w:t xml:space="preserve">, </w:t>
      </w:r>
      <w:proofErr w:type="spellStart"/>
      <w:r w:rsidR="00F90B38">
        <w:rPr>
          <w:rFonts w:ascii="Times New Roman" w:hAnsi="Times New Roman" w:cs="Times New Roman"/>
        </w:rPr>
        <w:t>ограничавање</w:t>
      </w:r>
      <w:proofErr w:type="spellEnd"/>
      <w:r w:rsidR="000C1024">
        <w:rPr>
          <w:rFonts w:ascii="Times New Roman" w:hAnsi="Times New Roman" w:cs="Times New Roman"/>
        </w:rPr>
        <w:t xml:space="preserve"> </w:t>
      </w:r>
      <w:proofErr w:type="spellStart"/>
      <w:r w:rsidR="000C1024">
        <w:rPr>
          <w:rFonts w:ascii="Times New Roman" w:hAnsi="Times New Roman" w:cs="Times New Roman"/>
        </w:rPr>
        <w:t>или</w:t>
      </w:r>
      <w:proofErr w:type="spellEnd"/>
      <w:r w:rsidR="000C1024">
        <w:rPr>
          <w:rFonts w:ascii="Times New Roman" w:hAnsi="Times New Roman" w:cs="Times New Roman"/>
        </w:rPr>
        <w:t xml:space="preserve"> </w:t>
      </w:r>
      <w:proofErr w:type="spellStart"/>
      <w:r w:rsidR="000C1024">
        <w:rPr>
          <w:rFonts w:ascii="Times New Roman" w:hAnsi="Times New Roman" w:cs="Times New Roman"/>
        </w:rPr>
        <w:t>давање</w:t>
      </w:r>
      <w:proofErr w:type="spellEnd"/>
      <w:r w:rsidR="000C1024">
        <w:rPr>
          <w:rFonts w:ascii="Times New Roman" w:hAnsi="Times New Roman" w:cs="Times New Roman"/>
        </w:rPr>
        <w:t xml:space="preserve"> </w:t>
      </w:r>
      <w:proofErr w:type="spellStart"/>
      <w:r w:rsidR="000C1024">
        <w:rPr>
          <w:rFonts w:ascii="Times New Roman" w:hAnsi="Times New Roman" w:cs="Times New Roman"/>
        </w:rPr>
        <w:t>првенства</w:t>
      </w:r>
      <w:proofErr w:type="spellEnd"/>
      <w:r w:rsidR="000C1024">
        <w:rPr>
          <w:rFonts w:ascii="Times New Roman" w:hAnsi="Times New Roman" w:cs="Times New Roman"/>
        </w:rPr>
        <w:t xml:space="preserve">), у </w:t>
      </w:r>
      <w:proofErr w:type="spellStart"/>
      <w:r w:rsidR="000C1024">
        <w:rPr>
          <w:rFonts w:ascii="Times New Roman" w:hAnsi="Times New Roman" w:cs="Times New Roman"/>
        </w:rPr>
        <w:t>односу</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на</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лице</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или</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групе</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лица</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као</w:t>
      </w:r>
      <w:proofErr w:type="spellEnd"/>
      <w:r w:rsidR="00B44C38">
        <w:rPr>
          <w:rFonts w:ascii="Times New Roman" w:hAnsi="Times New Roman" w:cs="Times New Roman"/>
        </w:rPr>
        <w:t xml:space="preserve"> и </w:t>
      </w:r>
      <w:proofErr w:type="spellStart"/>
      <w:r w:rsidR="00B44C38">
        <w:rPr>
          <w:rFonts w:ascii="Times New Roman" w:hAnsi="Times New Roman" w:cs="Times New Roman"/>
        </w:rPr>
        <w:t>на</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чланове</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њихових</w:t>
      </w:r>
      <w:proofErr w:type="spellEnd"/>
      <w:r w:rsidR="00B44C38">
        <w:rPr>
          <w:rFonts w:ascii="Times New Roman" w:hAnsi="Times New Roman" w:cs="Times New Roman"/>
        </w:rPr>
        <w:t xml:space="preserve"> </w:t>
      </w:r>
      <w:proofErr w:type="spellStart"/>
      <w:r w:rsidR="00B44C38">
        <w:rPr>
          <w:rFonts w:ascii="Times New Roman" w:hAnsi="Times New Roman" w:cs="Times New Roman"/>
        </w:rPr>
        <w:t>породица</w:t>
      </w:r>
      <w:proofErr w:type="spellEnd"/>
      <w:r w:rsidR="00577767">
        <w:rPr>
          <w:rFonts w:ascii="Times New Roman" w:hAnsi="Times New Roman" w:cs="Times New Roman"/>
        </w:rPr>
        <w:t xml:space="preserve"> </w:t>
      </w:r>
      <w:proofErr w:type="spellStart"/>
      <w:r w:rsidR="00577767">
        <w:rPr>
          <w:rFonts w:ascii="Times New Roman" w:hAnsi="Times New Roman" w:cs="Times New Roman"/>
        </w:rPr>
        <w:t>или</w:t>
      </w:r>
      <w:proofErr w:type="spellEnd"/>
      <w:r w:rsidR="00577767">
        <w:rPr>
          <w:rFonts w:ascii="Times New Roman" w:hAnsi="Times New Roman" w:cs="Times New Roman"/>
        </w:rPr>
        <w:t xml:space="preserve"> </w:t>
      </w:r>
      <w:proofErr w:type="spellStart"/>
      <w:r w:rsidR="00577767">
        <w:rPr>
          <w:rFonts w:ascii="Times New Roman" w:hAnsi="Times New Roman" w:cs="Times New Roman"/>
        </w:rPr>
        <w:t>њима</w:t>
      </w:r>
      <w:proofErr w:type="spellEnd"/>
      <w:r w:rsidR="00577767">
        <w:rPr>
          <w:rFonts w:ascii="Times New Roman" w:hAnsi="Times New Roman" w:cs="Times New Roman"/>
        </w:rPr>
        <w:t xml:space="preserve"> </w:t>
      </w:r>
      <w:proofErr w:type="spellStart"/>
      <w:r w:rsidR="00577767">
        <w:rPr>
          <w:rFonts w:ascii="Times New Roman" w:hAnsi="Times New Roman" w:cs="Times New Roman"/>
        </w:rPr>
        <w:t>блиска</w:t>
      </w:r>
      <w:proofErr w:type="spellEnd"/>
      <w:r w:rsidR="00577767">
        <w:rPr>
          <w:rFonts w:ascii="Times New Roman" w:hAnsi="Times New Roman" w:cs="Times New Roman"/>
        </w:rPr>
        <w:t xml:space="preserve"> </w:t>
      </w:r>
      <w:proofErr w:type="spellStart"/>
      <w:r w:rsidR="00577767">
        <w:rPr>
          <w:rFonts w:ascii="Times New Roman" w:hAnsi="Times New Roman" w:cs="Times New Roman"/>
        </w:rPr>
        <w:t>лица</w:t>
      </w:r>
      <w:proofErr w:type="spellEnd"/>
      <w:r w:rsidR="00577767">
        <w:rPr>
          <w:rFonts w:ascii="Times New Roman" w:hAnsi="Times New Roman" w:cs="Times New Roman"/>
        </w:rPr>
        <w:t xml:space="preserve"> </w:t>
      </w:r>
      <w:proofErr w:type="spellStart"/>
      <w:r w:rsidR="00577767">
        <w:rPr>
          <w:rFonts w:ascii="Times New Roman" w:hAnsi="Times New Roman" w:cs="Times New Roman"/>
        </w:rPr>
        <w:t>на</w:t>
      </w:r>
      <w:proofErr w:type="spellEnd"/>
      <w:r w:rsidR="00577767">
        <w:rPr>
          <w:rFonts w:ascii="Times New Roman" w:hAnsi="Times New Roman" w:cs="Times New Roman"/>
        </w:rPr>
        <w:t xml:space="preserve"> </w:t>
      </w:r>
      <w:proofErr w:type="spellStart"/>
      <w:r w:rsidR="00577767">
        <w:rPr>
          <w:rFonts w:ascii="Times New Roman" w:hAnsi="Times New Roman" w:cs="Times New Roman"/>
        </w:rPr>
        <w:t>отворен</w:t>
      </w:r>
      <w:proofErr w:type="spellEnd"/>
      <w:r w:rsidR="001E143B">
        <w:rPr>
          <w:rFonts w:ascii="Times New Roman" w:hAnsi="Times New Roman" w:cs="Times New Roman"/>
        </w:rPr>
        <w:t xml:space="preserve"> </w:t>
      </w:r>
      <w:proofErr w:type="spellStart"/>
      <w:r w:rsidR="001E143B">
        <w:rPr>
          <w:rFonts w:ascii="Times New Roman" w:hAnsi="Times New Roman" w:cs="Times New Roman"/>
        </w:rPr>
        <w:t>или</w:t>
      </w:r>
      <w:proofErr w:type="spellEnd"/>
      <w:r w:rsidR="001E143B">
        <w:rPr>
          <w:rFonts w:ascii="Times New Roman" w:hAnsi="Times New Roman" w:cs="Times New Roman"/>
        </w:rPr>
        <w:t xml:space="preserve"> </w:t>
      </w:r>
      <w:proofErr w:type="spellStart"/>
      <w:r w:rsidR="001E143B">
        <w:rPr>
          <w:rFonts w:ascii="Times New Roman" w:hAnsi="Times New Roman" w:cs="Times New Roman"/>
        </w:rPr>
        <w:t>прикривен</w:t>
      </w:r>
      <w:proofErr w:type="spellEnd"/>
      <w:r w:rsidR="001E143B">
        <w:rPr>
          <w:rFonts w:ascii="Times New Roman" w:hAnsi="Times New Roman" w:cs="Times New Roman"/>
        </w:rPr>
        <w:t xml:space="preserve"> </w:t>
      </w:r>
      <w:proofErr w:type="spellStart"/>
      <w:r w:rsidR="001E143B">
        <w:rPr>
          <w:rFonts w:ascii="Times New Roman" w:hAnsi="Times New Roman" w:cs="Times New Roman"/>
        </w:rPr>
        <w:t>начин</w:t>
      </w:r>
      <w:proofErr w:type="spellEnd"/>
      <w:r w:rsidR="001E143B">
        <w:rPr>
          <w:rFonts w:ascii="Times New Roman" w:hAnsi="Times New Roman" w:cs="Times New Roman"/>
        </w:rPr>
        <w:t xml:space="preserve">, а </w:t>
      </w:r>
      <w:proofErr w:type="spellStart"/>
      <w:r w:rsidR="001E143B">
        <w:rPr>
          <w:rFonts w:ascii="Times New Roman" w:hAnsi="Times New Roman" w:cs="Times New Roman"/>
        </w:rPr>
        <w:t>који</w:t>
      </w:r>
      <w:proofErr w:type="spellEnd"/>
      <w:r w:rsidR="001E143B">
        <w:rPr>
          <w:rFonts w:ascii="Times New Roman" w:hAnsi="Times New Roman" w:cs="Times New Roman"/>
        </w:rPr>
        <w:t xml:space="preserve"> </w:t>
      </w:r>
      <w:proofErr w:type="spellStart"/>
      <w:r w:rsidR="001E143B">
        <w:rPr>
          <w:rFonts w:ascii="Times New Roman" w:hAnsi="Times New Roman" w:cs="Times New Roman"/>
        </w:rPr>
        <w:t>се</w:t>
      </w:r>
      <w:proofErr w:type="spellEnd"/>
      <w:r w:rsidR="001E143B">
        <w:rPr>
          <w:rFonts w:ascii="Times New Roman" w:hAnsi="Times New Roman" w:cs="Times New Roman"/>
        </w:rPr>
        <w:t xml:space="preserve"> </w:t>
      </w:r>
      <w:proofErr w:type="spellStart"/>
      <w:r w:rsidR="001E143B">
        <w:rPr>
          <w:rFonts w:ascii="Times New Roman" w:hAnsi="Times New Roman" w:cs="Times New Roman"/>
        </w:rPr>
        <w:t>заснива</w:t>
      </w:r>
      <w:proofErr w:type="spellEnd"/>
      <w:r w:rsidR="00735302">
        <w:rPr>
          <w:rFonts w:ascii="Times New Roman" w:hAnsi="Times New Roman" w:cs="Times New Roman"/>
        </w:rPr>
        <w:t xml:space="preserve"> </w:t>
      </w:r>
      <w:proofErr w:type="spellStart"/>
      <w:r w:rsidR="00735302">
        <w:rPr>
          <w:rFonts w:ascii="Times New Roman" w:hAnsi="Times New Roman" w:cs="Times New Roman"/>
        </w:rPr>
        <w:t>на</w:t>
      </w:r>
      <w:proofErr w:type="spellEnd"/>
      <w:r w:rsidR="00735302">
        <w:rPr>
          <w:rFonts w:ascii="Times New Roman" w:hAnsi="Times New Roman" w:cs="Times New Roman"/>
        </w:rPr>
        <w:t xml:space="preserve"> </w:t>
      </w:r>
      <w:proofErr w:type="spellStart"/>
      <w:r w:rsidR="00735302">
        <w:rPr>
          <w:rFonts w:ascii="Times New Roman" w:hAnsi="Times New Roman" w:cs="Times New Roman"/>
        </w:rPr>
        <w:t>раси</w:t>
      </w:r>
      <w:proofErr w:type="spellEnd"/>
      <w:r w:rsidR="00735302">
        <w:rPr>
          <w:rFonts w:ascii="Times New Roman" w:hAnsi="Times New Roman" w:cs="Times New Roman"/>
        </w:rPr>
        <w:t xml:space="preserve">, </w:t>
      </w:r>
      <w:proofErr w:type="spellStart"/>
      <w:r w:rsidR="00735302">
        <w:rPr>
          <w:rFonts w:ascii="Times New Roman" w:hAnsi="Times New Roman" w:cs="Times New Roman"/>
        </w:rPr>
        <w:t>боји</w:t>
      </w:r>
      <w:proofErr w:type="spellEnd"/>
      <w:r w:rsidR="00735302">
        <w:rPr>
          <w:rFonts w:ascii="Times New Roman" w:hAnsi="Times New Roman" w:cs="Times New Roman"/>
        </w:rPr>
        <w:t xml:space="preserve"> </w:t>
      </w:r>
      <w:proofErr w:type="spellStart"/>
      <w:r w:rsidR="00735302">
        <w:rPr>
          <w:rFonts w:ascii="Times New Roman" w:hAnsi="Times New Roman" w:cs="Times New Roman"/>
        </w:rPr>
        <w:t>коже,прецима</w:t>
      </w:r>
      <w:proofErr w:type="spellEnd"/>
      <w:r w:rsidR="00735302">
        <w:rPr>
          <w:rFonts w:ascii="Times New Roman" w:hAnsi="Times New Roman" w:cs="Times New Roman"/>
        </w:rPr>
        <w:t xml:space="preserve">, </w:t>
      </w:r>
      <w:proofErr w:type="spellStart"/>
      <w:r w:rsidR="00735302">
        <w:rPr>
          <w:rFonts w:ascii="Times New Roman" w:hAnsi="Times New Roman" w:cs="Times New Roman"/>
        </w:rPr>
        <w:t>држављанству</w:t>
      </w:r>
      <w:proofErr w:type="spellEnd"/>
      <w:r w:rsidR="00735302">
        <w:rPr>
          <w:rFonts w:ascii="Times New Roman" w:hAnsi="Times New Roman" w:cs="Times New Roman"/>
        </w:rPr>
        <w:t>,</w:t>
      </w:r>
      <w:r w:rsidR="00EE27CF">
        <w:rPr>
          <w:rFonts w:ascii="Times New Roman" w:hAnsi="Times New Roman" w:cs="Times New Roman"/>
        </w:rPr>
        <w:t xml:space="preserve"> </w:t>
      </w:r>
      <w:proofErr w:type="spellStart"/>
      <w:r w:rsidR="00EE27CF">
        <w:rPr>
          <w:rFonts w:ascii="Times New Roman" w:hAnsi="Times New Roman" w:cs="Times New Roman"/>
        </w:rPr>
        <w:t>статусу</w:t>
      </w:r>
      <w:proofErr w:type="spellEnd"/>
      <w:r w:rsidR="00EE27CF">
        <w:rPr>
          <w:rFonts w:ascii="Times New Roman" w:hAnsi="Times New Roman" w:cs="Times New Roman"/>
        </w:rPr>
        <w:t xml:space="preserve"> </w:t>
      </w:r>
      <w:proofErr w:type="spellStart"/>
      <w:r w:rsidR="00EE27CF">
        <w:rPr>
          <w:rFonts w:ascii="Times New Roman" w:hAnsi="Times New Roman" w:cs="Times New Roman"/>
        </w:rPr>
        <w:t>мигранта</w:t>
      </w:r>
      <w:proofErr w:type="spellEnd"/>
      <w:r w:rsidR="00EE27CF">
        <w:rPr>
          <w:rFonts w:ascii="Times New Roman" w:hAnsi="Times New Roman" w:cs="Times New Roman"/>
        </w:rPr>
        <w:t xml:space="preserve">, </w:t>
      </w:r>
      <w:proofErr w:type="spellStart"/>
      <w:r w:rsidR="00EE27CF">
        <w:rPr>
          <w:rFonts w:ascii="Times New Roman" w:hAnsi="Times New Roman" w:cs="Times New Roman"/>
        </w:rPr>
        <w:t>односно</w:t>
      </w:r>
      <w:proofErr w:type="spellEnd"/>
      <w:r w:rsidR="00EE27CF">
        <w:rPr>
          <w:rFonts w:ascii="Times New Roman" w:hAnsi="Times New Roman" w:cs="Times New Roman"/>
        </w:rPr>
        <w:t xml:space="preserve"> </w:t>
      </w:r>
      <w:proofErr w:type="spellStart"/>
      <w:r w:rsidR="00EE27CF">
        <w:rPr>
          <w:rFonts w:ascii="Times New Roman" w:hAnsi="Times New Roman" w:cs="Times New Roman"/>
        </w:rPr>
        <w:t>расељеног</w:t>
      </w:r>
      <w:proofErr w:type="spellEnd"/>
      <w:r w:rsidR="00EE27CF">
        <w:rPr>
          <w:rFonts w:ascii="Times New Roman" w:hAnsi="Times New Roman" w:cs="Times New Roman"/>
        </w:rPr>
        <w:t xml:space="preserve"> </w:t>
      </w:r>
      <w:proofErr w:type="spellStart"/>
      <w:r w:rsidR="00EE27CF">
        <w:rPr>
          <w:rFonts w:ascii="Times New Roman" w:hAnsi="Times New Roman" w:cs="Times New Roman"/>
        </w:rPr>
        <w:t>лица</w:t>
      </w:r>
      <w:proofErr w:type="spellEnd"/>
      <w:r w:rsidR="00672013">
        <w:rPr>
          <w:rFonts w:ascii="Times New Roman" w:hAnsi="Times New Roman" w:cs="Times New Roman"/>
        </w:rPr>
        <w:t xml:space="preserve">, </w:t>
      </w:r>
      <w:proofErr w:type="spellStart"/>
      <w:r w:rsidR="00672013">
        <w:rPr>
          <w:rFonts w:ascii="Times New Roman" w:hAnsi="Times New Roman" w:cs="Times New Roman"/>
        </w:rPr>
        <w:t>националној</w:t>
      </w:r>
      <w:proofErr w:type="spellEnd"/>
      <w:r w:rsidR="00672013">
        <w:rPr>
          <w:rFonts w:ascii="Times New Roman" w:hAnsi="Times New Roman" w:cs="Times New Roman"/>
        </w:rPr>
        <w:t xml:space="preserve"> </w:t>
      </w:r>
      <w:proofErr w:type="spellStart"/>
      <w:r w:rsidR="00672013">
        <w:rPr>
          <w:rFonts w:ascii="Times New Roman" w:hAnsi="Times New Roman" w:cs="Times New Roman"/>
        </w:rPr>
        <w:t>припадности</w:t>
      </w:r>
      <w:proofErr w:type="spellEnd"/>
      <w:r w:rsidR="00672013">
        <w:rPr>
          <w:rFonts w:ascii="Times New Roman" w:hAnsi="Times New Roman" w:cs="Times New Roman"/>
        </w:rPr>
        <w:t xml:space="preserve"> </w:t>
      </w:r>
      <w:proofErr w:type="spellStart"/>
      <w:r w:rsidR="00672013">
        <w:rPr>
          <w:rFonts w:ascii="Times New Roman" w:hAnsi="Times New Roman" w:cs="Times New Roman"/>
        </w:rPr>
        <w:t>или</w:t>
      </w:r>
      <w:proofErr w:type="spellEnd"/>
      <w:r w:rsidR="00672013">
        <w:rPr>
          <w:rFonts w:ascii="Times New Roman" w:hAnsi="Times New Roman" w:cs="Times New Roman"/>
        </w:rPr>
        <w:t xml:space="preserve"> </w:t>
      </w:r>
      <w:proofErr w:type="spellStart"/>
      <w:r w:rsidR="002F1638">
        <w:rPr>
          <w:rFonts w:ascii="Times New Roman" w:hAnsi="Times New Roman" w:cs="Times New Roman"/>
        </w:rPr>
        <w:t>етничком</w:t>
      </w:r>
      <w:proofErr w:type="spellEnd"/>
      <w:r w:rsidR="002F1638">
        <w:rPr>
          <w:rFonts w:ascii="Times New Roman" w:hAnsi="Times New Roman" w:cs="Times New Roman"/>
        </w:rPr>
        <w:t xml:space="preserve"> </w:t>
      </w:r>
      <w:proofErr w:type="spellStart"/>
      <w:r w:rsidR="002F1638">
        <w:rPr>
          <w:rFonts w:ascii="Times New Roman" w:hAnsi="Times New Roman" w:cs="Times New Roman"/>
        </w:rPr>
        <w:t>пореклу</w:t>
      </w:r>
      <w:proofErr w:type="spellEnd"/>
      <w:r w:rsidR="002F1638">
        <w:rPr>
          <w:rFonts w:ascii="Times New Roman" w:hAnsi="Times New Roman" w:cs="Times New Roman"/>
        </w:rPr>
        <w:t xml:space="preserve">, </w:t>
      </w:r>
      <w:proofErr w:type="spellStart"/>
      <w:r w:rsidR="002F1638">
        <w:rPr>
          <w:rFonts w:ascii="Times New Roman" w:hAnsi="Times New Roman" w:cs="Times New Roman"/>
        </w:rPr>
        <w:t>језику</w:t>
      </w:r>
      <w:proofErr w:type="spellEnd"/>
      <w:r w:rsidR="002F1638">
        <w:rPr>
          <w:rFonts w:ascii="Times New Roman" w:hAnsi="Times New Roman" w:cs="Times New Roman"/>
        </w:rPr>
        <w:t xml:space="preserve">, </w:t>
      </w:r>
      <w:proofErr w:type="spellStart"/>
      <w:r w:rsidR="002B0D0F">
        <w:rPr>
          <w:rFonts w:ascii="Times New Roman" w:hAnsi="Times New Roman" w:cs="Times New Roman"/>
        </w:rPr>
        <w:t>верским</w:t>
      </w:r>
      <w:proofErr w:type="spellEnd"/>
      <w:r w:rsidR="002B0D0F">
        <w:rPr>
          <w:rFonts w:ascii="Times New Roman" w:hAnsi="Times New Roman" w:cs="Times New Roman"/>
        </w:rPr>
        <w:t xml:space="preserve"> </w:t>
      </w:r>
      <w:proofErr w:type="spellStart"/>
      <w:r w:rsidR="002B0D0F">
        <w:rPr>
          <w:rFonts w:ascii="Times New Roman" w:hAnsi="Times New Roman" w:cs="Times New Roman"/>
        </w:rPr>
        <w:t>или</w:t>
      </w:r>
      <w:proofErr w:type="spellEnd"/>
      <w:r w:rsidR="002B0D0F">
        <w:rPr>
          <w:rFonts w:ascii="Times New Roman" w:hAnsi="Times New Roman" w:cs="Times New Roman"/>
        </w:rPr>
        <w:t xml:space="preserve"> </w:t>
      </w:r>
      <w:proofErr w:type="spellStart"/>
      <w:r w:rsidR="002B0D0F">
        <w:rPr>
          <w:rFonts w:ascii="Times New Roman" w:hAnsi="Times New Roman" w:cs="Times New Roman"/>
        </w:rPr>
        <w:t>политичким</w:t>
      </w:r>
      <w:proofErr w:type="spellEnd"/>
      <w:r w:rsidR="002B0D0F">
        <w:rPr>
          <w:rFonts w:ascii="Times New Roman" w:hAnsi="Times New Roman" w:cs="Times New Roman"/>
        </w:rPr>
        <w:t xml:space="preserve"> </w:t>
      </w:r>
      <w:proofErr w:type="spellStart"/>
      <w:r w:rsidR="002B0D0F">
        <w:rPr>
          <w:rFonts w:ascii="Times New Roman" w:hAnsi="Times New Roman" w:cs="Times New Roman"/>
        </w:rPr>
        <w:t>убеђењима</w:t>
      </w:r>
      <w:proofErr w:type="spellEnd"/>
      <w:r w:rsidR="002B0D0F">
        <w:rPr>
          <w:rFonts w:ascii="Times New Roman" w:hAnsi="Times New Roman" w:cs="Times New Roman"/>
        </w:rPr>
        <w:t xml:space="preserve">, </w:t>
      </w:r>
      <w:proofErr w:type="spellStart"/>
      <w:r w:rsidR="002B0D0F">
        <w:rPr>
          <w:rFonts w:ascii="Times New Roman" w:hAnsi="Times New Roman" w:cs="Times New Roman"/>
        </w:rPr>
        <w:t>полу</w:t>
      </w:r>
      <w:proofErr w:type="spellEnd"/>
      <w:r w:rsidR="002B0D0F">
        <w:rPr>
          <w:rFonts w:ascii="Times New Roman" w:hAnsi="Times New Roman" w:cs="Times New Roman"/>
        </w:rPr>
        <w:t xml:space="preserve">, </w:t>
      </w:r>
      <w:proofErr w:type="spellStart"/>
      <w:r w:rsidR="009F75C1">
        <w:rPr>
          <w:rFonts w:ascii="Times New Roman" w:hAnsi="Times New Roman" w:cs="Times New Roman"/>
        </w:rPr>
        <w:t>родном</w:t>
      </w:r>
      <w:proofErr w:type="spellEnd"/>
      <w:r w:rsidR="009F75C1">
        <w:rPr>
          <w:rFonts w:ascii="Times New Roman" w:hAnsi="Times New Roman" w:cs="Times New Roman"/>
        </w:rPr>
        <w:t xml:space="preserve"> </w:t>
      </w:r>
      <w:proofErr w:type="spellStart"/>
      <w:r w:rsidR="009F75C1">
        <w:rPr>
          <w:rFonts w:ascii="Times New Roman" w:hAnsi="Times New Roman" w:cs="Times New Roman"/>
        </w:rPr>
        <w:t>идентитету</w:t>
      </w:r>
      <w:proofErr w:type="spellEnd"/>
      <w:r w:rsidR="009F75C1">
        <w:rPr>
          <w:rFonts w:ascii="Times New Roman" w:hAnsi="Times New Roman" w:cs="Times New Roman"/>
        </w:rPr>
        <w:t xml:space="preserve">, </w:t>
      </w:r>
      <w:proofErr w:type="spellStart"/>
      <w:r w:rsidR="009F75C1">
        <w:rPr>
          <w:rFonts w:ascii="Times New Roman" w:hAnsi="Times New Roman" w:cs="Times New Roman"/>
        </w:rPr>
        <w:t>сексуалној</w:t>
      </w:r>
      <w:proofErr w:type="spellEnd"/>
      <w:r w:rsidR="009F75C1">
        <w:rPr>
          <w:rFonts w:ascii="Times New Roman" w:hAnsi="Times New Roman" w:cs="Times New Roman"/>
        </w:rPr>
        <w:t xml:space="preserve"> </w:t>
      </w:r>
      <w:proofErr w:type="spellStart"/>
      <w:r w:rsidR="009F75C1">
        <w:rPr>
          <w:rFonts w:ascii="Times New Roman" w:hAnsi="Times New Roman" w:cs="Times New Roman"/>
        </w:rPr>
        <w:t>оријентацији</w:t>
      </w:r>
      <w:proofErr w:type="spellEnd"/>
      <w:r w:rsidR="009F75C1">
        <w:rPr>
          <w:rFonts w:ascii="Times New Roman" w:hAnsi="Times New Roman" w:cs="Times New Roman"/>
        </w:rPr>
        <w:t xml:space="preserve">, </w:t>
      </w:r>
      <w:proofErr w:type="spellStart"/>
      <w:r w:rsidR="0035119E">
        <w:rPr>
          <w:rFonts w:ascii="Times New Roman" w:hAnsi="Times New Roman" w:cs="Times New Roman"/>
        </w:rPr>
        <w:t>имовинском</w:t>
      </w:r>
      <w:proofErr w:type="spellEnd"/>
      <w:r w:rsidR="0035119E">
        <w:rPr>
          <w:rFonts w:ascii="Times New Roman" w:hAnsi="Times New Roman" w:cs="Times New Roman"/>
        </w:rPr>
        <w:t xml:space="preserve"> </w:t>
      </w:r>
      <w:proofErr w:type="spellStart"/>
      <w:r w:rsidR="0035119E">
        <w:rPr>
          <w:rFonts w:ascii="Times New Roman" w:hAnsi="Times New Roman" w:cs="Times New Roman"/>
        </w:rPr>
        <w:t>стању</w:t>
      </w:r>
      <w:proofErr w:type="spellEnd"/>
      <w:r w:rsidR="0035119E">
        <w:rPr>
          <w:rFonts w:ascii="Times New Roman" w:hAnsi="Times New Roman" w:cs="Times New Roman"/>
        </w:rPr>
        <w:t xml:space="preserve">, </w:t>
      </w:r>
      <w:proofErr w:type="spellStart"/>
      <w:r w:rsidR="0035119E">
        <w:rPr>
          <w:rFonts w:ascii="Times New Roman" w:hAnsi="Times New Roman" w:cs="Times New Roman"/>
        </w:rPr>
        <w:t>социјалном</w:t>
      </w:r>
      <w:proofErr w:type="spellEnd"/>
      <w:r w:rsidR="0035119E">
        <w:rPr>
          <w:rFonts w:ascii="Times New Roman" w:hAnsi="Times New Roman" w:cs="Times New Roman"/>
        </w:rPr>
        <w:t xml:space="preserve"> и </w:t>
      </w:r>
      <w:proofErr w:type="spellStart"/>
      <w:r w:rsidR="0035119E">
        <w:rPr>
          <w:rFonts w:ascii="Times New Roman" w:hAnsi="Times New Roman" w:cs="Times New Roman"/>
        </w:rPr>
        <w:t>културном</w:t>
      </w:r>
      <w:proofErr w:type="spellEnd"/>
      <w:r w:rsidR="0035119E">
        <w:rPr>
          <w:rFonts w:ascii="Times New Roman" w:hAnsi="Times New Roman" w:cs="Times New Roman"/>
        </w:rPr>
        <w:t xml:space="preserve"> </w:t>
      </w:r>
      <w:proofErr w:type="spellStart"/>
      <w:r w:rsidR="0035119E">
        <w:rPr>
          <w:rFonts w:ascii="Times New Roman" w:hAnsi="Times New Roman" w:cs="Times New Roman"/>
        </w:rPr>
        <w:t>пореклу</w:t>
      </w:r>
      <w:proofErr w:type="spellEnd"/>
      <w:r w:rsidR="0035119E">
        <w:rPr>
          <w:rFonts w:ascii="Times New Roman" w:hAnsi="Times New Roman" w:cs="Times New Roman"/>
        </w:rPr>
        <w:t xml:space="preserve">, </w:t>
      </w:r>
      <w:proofErr w:type="spellStart"/>
      <w:r w:rsidR="00FC0F08">
        <w:rPr>
          <w:rFonts w:ascii="Times New Roman" w:hAnsi="Times New Roman" w:cs="Times New Roman"/>
        </w:rPr>
        <w:t>рођењу</w:t>
      </w:r>
      <w:proofErr w:type="spellEnd"/>
      <w:r w:rsidR="00FC0F08">
        <w:rPr>
          <w:rFonts w:ascii="Times New Roman" w:hAnsi="Times New Roman" w:cs="Times New Roman"/>
        </w:rPr>
        <w:t xml:space="preserve">, </w:t>
      </w:r>
      <w:proofErr w:type="spellStart"/>
      <w:r w:rsidR="00FC0F08">
        <w:rPr>
          <w:rFonts w:ascii="Times New Roman" w:hAnsi="Times New Roman" w:cs="Times New Roman"/>
        </w:rPr>
        <w:t>генетским</w:t>
      </w:r>
      <w:proofErr w:type="spellEnd"/>
      <w:r w:rsidR="00FC0F08">
        <w:rPr>
          <w:rFonts w:ascii="Times New Roman" w:hAnsi="Times New Roman" w:cs="Times New Roman"/>
        </w:rPr>
        <w:t xml:space="preserve"> </w:t>
      </w:r>
      <w:proofErr w:type="spellStart"/>
      <w:r w:rsidR="00FC0F08">
        <w:rPr>
          <w:rFonts w:ascii="Times New Roman" w:hAnsi="Times New Roman" w:cs="Times New Roman"/>
        </w:rPr>
        <w:t>особеностима</w:t>
      </w:r>
      <w:proofErr w:type="spellEnd"/>
      <w:r w:rsidR="00FC0F08">
        <w:rPr>
          <w:rFonts w:ascii="Times New Roman" w:hAnsi="Times New Roman" w:cs="Times New Roman"/>
        </w:rPr>
        <w:t xml:space="preserve">, </w:t>
      </w:r>
      <w:proofErr w:type="spellStart"/>
      <w:r w:rsidR="00FC0F08">
        <w:rPr>
          <w:rFonts w:ascii="Times New Roman" w:hAnsi="Times New Roman" w:cs="Times New Roman"/>
        </w:rPr>
        <w:t>здравственом</w:t>
      </w:r>
      <w:proofErr w:type="spellEnd"/>
      <w:r w:rsidR="00FC0F08">
        <w:rPr>
          <w:rFonts w:ascii="Times New Roman" w:hAnsi="Times New Roman" w:cs="Times New Roman"/>
        </w:rPr>
        <w:t xml:space="preserve"> </w:t>
      </w:r>
      <w:proofErr w:type="spellStart"/>
      <w:r w:rsidR="00FC0F08">
        <w:rPr>
          <w:rFonts w:ascii="Times New Roman" w:hAnsi="Times New Roman" w:cs="Times New Roman"/>
        </w:rPr>
        <w:t>стању</w:t>
      </w:r>
      <w:proofErr w:type="spellEnd"/>
      <w:r w:rsidR="00FC0F08">
        <w:rPr>
          <w:rFonts w:ascii="Times New Roman" w:hAnsi="Times New Roman" w:cs="Times New Roman"/>
        </w:rPr>
        <w:t xml:space="preserve">, </w:t>
      </w:r>
      <w:proofErr w:type="spellStart"/>
      <w:r w:rsidR="00C76FC0">
        <w:rPr>
          <w:rFonts w:ascii="Times New Roman" w:hAnsi="Times New Roman" w:cs="Times New Roman"/>
        </w:rPr>
        <w:t>сметњи</w:t>
      </w:r>
      <w:proofErr w:type="spellEnd"/>
      <w:r w:rsidR="00C76FC0">
        <w:rPr>
          <w:rFonts w:ascii="Times New Roman" w:hAnsi="Times New Roman" w:cs="Times New Roman"/>
        </w:rPr>
        <w:t xml:space="preserve"> у </w:t>
      </w:r>
      <w:proofErr w:type="spellStart"/>
      <w:r w:rsidR="00C76FC0">
        <w:rPr>
          <w:rFonts w:ascii="Times New Roman" w:hAnsi="Times New Roman" w:cs="Times New Roman"/>
        </w:rPr>
        <w:t>развоју</w:t>
      </w:r>
      <w:proofErr w:type="spellEnd"/>
      <w:r w:rsidR="00C76FC0">
        <w:rPr>
          <w:rFonts w:ascii="Times New Roman" w:hAnsi="Times New Roman" w:cs="Times New Roman"/>
        </w:rPr>
        <w:t xml:space="preserve"> и </w:t>
      </w:r>
      <w:proofErr w:type="spellStart"/>
      <w:r w:rsidR="00C76FC0">
        <w:rPr>
          <w:rFonts w:ascii="Times New Roman" w:hAnsi="Times New Roman" w:cs="Times New Roman"/>
        </w:rPr>
        <w:t>инвалидитету,</w:t>
      </w:r>
      <w:r w:rsidR="005457F0">
        <w:rPr>
          <w:rFonts w:ascii="Times New Roman" w:hAnsi="Times New Roman" w:cs="Times New Roman"/>
        </w:rPr>
        <w:t>брачном</w:t>
      </w:r>
      <w:proofErr w:type="spellEnd"/>
      <w:r w:rsidR="005457F0">
        <w:rPr>
          <w:rFonts w:ascii="Times New Roman" w:hAnsi="Times New Roman" w:cs="Times New Roman"/>
        </w:rPr>
        <w:t xml:space="preserve"> и </w:t>
      </w:r>
      <w:proofErr w:type="spellStart"/>
      <w:r w:rsidR="005457F0">
        <w:rPr>
          <w:rFonts w:ascii="Times New Roman" w:hAnsi="Times New Roman" w:cs="Times New Roman"/>
        </w:rPr>
        <w:t>породичном</w:t>
      </w:r>
      <w:proofErr w:type="spellEnd"/>
      <w:r w:rsidR="005457F0">
        <w:rPr>
          <w:rFonts w:ascii="Times New Roman" w:hAnsi="Times New Roman" w:cs="Times New Roman"/>
        </w:rPr>
        <w:t xml:space="preserve"> </w:t>
      </w:r>
      <w:proofErr w:type="spellStart"/>
      <w:r w:rsidR="005457F0">
        <w:rPr>
          <w:rFonts w:ascii="Times New Roman" w:hAnsi="Times New Roman" w:cs="Times New Roman"/>
        </w:rPr>
        <w:t>статусу</w:t>
      </w:r>
      <w:proofErr w:type="spellEnd"/>
      <w:r w:rsidR="005457F0">
        <w:rPr>
          <w:rFonts w:ascii="Times New Roman" w:hAnsi="Times New Roman" w:cs="Times New Roman"/>
        </w:rPr>
        <w:t xml:space="preserve">, </w:t>
      </w:r>
      <w:proofErr w:type="spellStart"/>
      <w:r w:rsidR="005457F0">
        <w:rPr>
          <w:rFonts w:ascii="Times New Roman" w:hAnsi="Times New Roman" w:cs="Times New Roman"/>
        </w:rPr>
        <w:t>осуђиваности</w:t>
      </w:r>
      <w:proofErr w:type="spellEnd"/>
      <w:r w:rsidR="00B94403">
        <w:rPr>
          <w:rFonts w:ascii="Times New Roman" w:hAnsi="Times New Roman" w:cs="Times New Roman"/>
        </w:rPr>
        <w:t xml:space="preserve">, </w:t>
      </w:r>
      <w:proofErr w:type="spellStart"/>
      <w:r w:rsidR="00B94403">
        <w:rPr>
          <w:rFonts w:ascii="Times New Roman" w:hAnsi="Times New Roman" w:cs="Times New Roman"/>
        </w:rPr>
        <w:t>старосном</w:t>
      </w:r>
      <w:proofErr w:type="spellEnd"/>
      <w:r w:rsidR="00B94403">
        <w:rPr>
          <w:rFonts w:ascii="Times New Roman" w:hAnsi="Times New Roman" w:cs="Times New Roman"/>
        </w:rPr>
        <w:t xml:space="preserve"> </w:t>
      </w:r>
      <w:proofErr w:type="spellStart"/>
      <w:r w:rsidR="00B94403">
        <w:rPr>
          <w:rFonts w:ascii="Times New Roman" w:hAnsi="Times New Roman" w:cs="Times New Roman"/>
        </w:rPr>
        <w:t>добу</w:t>
      </w:r>
      <w:proofErr w:type="spellEnd"/>
      <w:r w:rsidR="00B94403">
        <w:rPr>
          <w:rFonts w:ascii="Times New Roman" w:hAnsi="Times New Roman" w:cs="Times New Roman"/>
        </w:rPr>
        <w:t xml:space="preserve">, </w:t>
      </w:r>
      <w:proofErr w:type="spellStart"/>
      <w:r w:rsidR="00B94403">
        <w:rPr>
          <w:rFonts w:ascii="Times New Roman" w:hAnsi="Times New Roman" w:cs="Times New Roman"/>
        </w:rPr>
        <w:t>изгледу</w:t>
      </w:r>
      <w:proofErr w:type="spellEnd"/>
      <w:r w:rsidR="00B94403">
        <w:rPr>
          <w:rFonts w:ascii="Times New Roman" w:hAnsi="Times New Roman" w:cs="Times New Roman"/>
        </w:rPr>
        <w:t xml:space="preserve">, </w:t>
      </w:r>
      <w:proofErr w:type="spellStart"/>
      <w:r w:rsidR="00B94403">
        <w:rPr>
          <w:rFonts w:ascii="Times New Roman" w:hAnsi="Times New Roman" w:cs="Times New Roman"/>
        </w:rPr>
        <w:t>чланству</w:t>
      </w:r>
      <w:proofErr w:type="spellEnd"/>
      <w:r w:rsidR="00B94403">
        <w:rPr>
          <w:rFonts w:ascii="Times New Roman" w:hAnsi="Times New Roman" w:cs="Times New Roman"/>
        </w:rPr>
        <w:t xml:space="preserve"> у </w:t>
      </w:r>
      <w:proofErr w:type="spellStart"/>
      <w:r w:rsidR="00B94403">
        <w:rPr>
          <w:rFonts w:ascii="Times New Roman" w:hAnsi="Times New Roman" w:cs="Times New Roman"/>
        </w:rPr>
        <w:t>политичким</w:t>
      </w:r>
      <w:proofErr w:type="spellEnd"/>
      <w:r w:rsidR="00A60DC4">
        <w:rPr>
          <w:rFonts w:ascii="Times New Roman" w:hAnsi="Times New Roman" w:cs="Times New Roman"/>
        </w:rPr>
        <w:t xml:space="preserve">, </w:t>
      </w:r>
      <w:proofErr w:type="spellStart"/>
      <w:r w:rsidR="00A60DC4">
        <w:rPr>
          <w:rFonts w:ascii="Times New Roman" w:hAnsi="Times New Roman" w:cs="Times New Roman"/>
        </w:rPr>
        <w:t>синдикалним</w:t>
      </w:r>
      <w:proofErr w:type="spellEnd"/>
      <w:r w:rsidR="00A60DC4">
        <w:rPr>
          <w:rFonts w:ascii="Times New Roman" w:hAnsi="Times New Roman" w:cs="Times New Roman"/>
        </w:rPr>
        <w:t xml:space="preserve"> и </w:t>
      </w:r>
      <w:proofErr w:type="spellStart"/>
      <w:r w:rsidR="00A60DC4">
        <w:rPr>
          <w:rFonts w:ascii="Times New Roman" w:hAnsi="Times New Roman" w:cs="Times New Roman"/>
        </w:rPr>
        <w:t>другим</w:t>
      </w:r>
      <w:proofErr w:type="spellEnd"/>
      <w:r w:rsidR="00A60DC4">
        <w:rPr>
          <w:rFonts w:ascii="Times New Roman" w:hAnsi="Times New Roman" w:cs="Times New Roman"/>
        </w:rPr>
        <w:t xml:space="preserve"> </w:t>
      </w:r>
      <w:proofErr w:type="spellStart"/>
      <w:r w:rsidR="00A60DC4">
        <w:rPr>
          <w:rFonts w:ascii="Times New Roman" w:hAnsi="Times New Roman" w:cs="Times New Roman"/>
        </w:rPr>
        <w:t>организацијама</w:t>
      </w:r>
      <w:proofErr w:type="spellEnd"/>
      <w:r w:rsidR="00A60DC4">
        <w:rPr>
          <w:rFonts w:ascii="Times New Roman" w:hAnsi="Times New Roman" w:cs="Times New Roman"/>
        </w:rPr>
        <w:t xml:space="preserve"> и </w:t>
      </w:r>
      <w:proofErr w:type="spellStart"/>
      <w:r w:rsidR="00A60DC4">
        <w:rPr>
          <w:rFonts w:ascii="Times New Roman" w:hAnsi="Times New Roman" w:cs="Times New Roman"/>
        </w:rPr>
        <w:t>другим</w:t>
      </w:r>
      <w:proofErr w:type="spellEnd"/>
      <w:r w:rsidR="00A60DC4">
        <w:rPr>
          <w:rFonts w:ascii="Times New Roman" w:hAnsi="Times New Roman" w:cs="Times New Roman"/>
        </w:rPr>
        <w:t xml:space="preserve"> </w:t>
      </w:r>
      <w:proofErr w:type="spellStart"/>
      <w:r w:rsidR="00A60DC4">
        <w:rPr>
          <w:rFonts w:ascii="Times New Roman" w:hAnsi="Times New Roman" w:cs="Times New Roman"/>
        </w:rPr>
        <w:t>стварним</w:t>
      </w:r>
      <w:proofErr w:type="spellEnd"/>
      <w:r w:rsidR="00C17133">
        <w:rPr>
          <w:rFonts w:ascii="Times New Roman" w:hAnsi="Times New Roman" w:cs="Times New Roman"/>
        </w:rPr>
        <w:t xml:space="preserve">, </w:t>
      </w:r>
      <w:proofErr w:type="spellStart"/>
      <w:r w:rsidR="00C17133">
        <w:rPr>
          <w:rFonts w:ascii="Times New Roman" w:hAnsi="Times New Roman" w:cs="Times New Roman"/>
        </w:rPr>
        <w:t>односно</w:t>
      </w:r>
      <w:proofErr w:type="spellEnd"/>
      <w:r w:rsidR="00C17133">
        <w:rPr>
          <w:rFonts w:ascii="Times New Roman" w:hAnsi="Times New Roman" w:cs="Times New Roman"/>
        </w:rPr>
        <w:t xml:space="preserve"> </w:t>
      </w:r>
      <w:proofErr w:type="spellStart"/>
      <w:r w:rsidR="00C17133">
        <w:rPr>
          <w:rFonts w:ascii="Times New Roman" w:hAnsi="Times New Roman" w:cs="Times New Roman"/>
        </w:rPr>
        <w:t>претпостављеним</w:t>
      </w:r>
      <w:proofErr w:type="spellEnd"/>
      <w:r w:rsidR="00C17133">
        <w:rPr>
          <w:rFonts w:ascii="Times New Roman" w:hAnsi="Times New Roman" w:cs="Times New Roman"/>
        </w:rPr>
        <w:t xml:space="preserve"> </w:t>
      </w:r>
      <w:proofErr w:type="spellStart"/>
      <w:r w:rsidR="00C17133">
        <w:rPr>
          <w:rFonts w:ascii="Times New Roman" w:hAnsi="Times New Roman" w:cs="Times New Roman"/>
        </w:rPr>
        <w:t>личним</w:t>
      </w:r>
      <w:proofErr w:type="spellEnd"/>
      <w:r w:rsidR="00C17133">
        <w:rPr>
          <w:rFonts w:ascii="Times New Roman" w:hAnsi="Times New Roman" w:cs="Times New Roman"/>
        </w:rPr>
        <w:t xml:space="preserve"> </w:t>
      </w:r>
      <w:proofErr w:type="spellStart"/>
      <w:r w:rsidR="00C17133">
        <w:rPr>
          <w:rFonts w:ascii="Times New Roman" w:hAnsi="Times New Roman" w:cs="Times New Roman"/>
        </w:rPr>
        <w:t>својствима</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као</w:t>
      </w:r>
      <w:proofErr w:type="spellEnd"/>
      <w:r w:rsidR="00267A25">
        <w:rPr>
          <w:rFonts w:ascii="Times New Roman" w:hAnsi="Times New Roman" w:cs="Times New Roman"/>
        </w:rPr>
        <w:t xml:space="preserve"> и </w:t>
      </w:r>
      <w:proofErr w:type="spellStart"/>
      <w:r w:rsidR="00267A25">
        <w:rPr>
          <w:rFonts w:ascii="Times New Roman" w:hAnsi="Times New Roman" w:cs="Times New Roman"/>
        </w:rPr>
        <w:t>по</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другим</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основама</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утврђеним</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законом</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којим</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се</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прописује</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забрана</w:t>
      </w:r>
      <w:proofErr w:type="spellEnd"/>
      <w:r w:rsidR="00267A25">
        <w:rPr>
          <w:rFonts w:ascii="Times New Roman" w:hAnsi="Times New Roman" w:cs="Times New Roman"/>
        </w:rPr>
        <w:t xml:space="preserve"> </w:t>
      </w:r>
      <w:proofErr w:type="spellStart"/>
      <w:r w:rsidR="00267A25">
        <w:rPr>
          <w:rFonts w:ascii="Times New Roman" w:hAnsi="Times New Roman" w:cs="Times New Roman"/>
        </w:rPr>
        <w:t>дискриминације</w:t>
      </w:r>
      <w:proofErr w:type="spellEnd"/>
      <w:r w:rsidR="00267A25">
        <w:rPr>
          <w:rFonts w:ascii="Times New Roman" w:hAnsi="Times New Roman" w:cs="Times New Roman"/>
        </w:rPr>
        <w:t>.</w:t>
      </w:r>
    </w:p>
    <w:p w14:paraId="34E181D5" w14:textId="77777777" w:rsidR="00FD1392" w:rsidRDefault="00FD1392" w:rsidP="00F94CF9">
      <w:pPr>
        <w:jc w:val="both"/>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сматрају</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дискриминацијом</w:t>
      </w:r>
      <w:proofErr w:type="spellEnd"/>
      <w:r>
        <w:rPr>
          <w:rFonts w:ascii="Times New Roman" w:hAnsi="Times New Roman" w:cs="Times New Roman"/>
        </w:rPr>
        <w:t xml:space="preserve"> </w:t>
      </w:r>
      <w:proofErr w:type="spellStart"/>
      <w:r>
        <w:rPr>
          <w:rFonts w:ascii="Times New Roman" w:hAnsi="Times New Roman" w:cs="Times New Roman"/>
        </w:rPr>
        <w:t>посебне</w:t>
      </w:r>
      <w:proofErr w:type="spellEnd"/>
      <w:r>
        <w:rPr>
          <w:rFonts w:ascii="Times New Roman" w:hAnsi="Times New Roman" w:cs="Times New Roman"/>
        </w:rPr>
        <w:t xml:space="preserve"> </w:t>
      </w:r>
      <w:proofErr w:type="spellStart"/>
      <w:r>
        <w:rPr>
          <w:rFonts w:ascii="Times New Roman" w:hAnsi="Times New Roman" w:cs="Times New Roman"/>
        </w:rPr>
        <w:t>мере</w:t>
      </w:r>
      <w:proofErr w:type="spellEnd"/>
      <w:r w:rsidR="004B662D">
        <w:rPr>
          <w:rFonts w:ascii="Times New Roman" w:hAnsi="Times New Roman" w:cs="Times New Roman"/>
        </w:rPr>
        <w:t xml:space="preserve"> </w:t>
      </w:r>
      <w:proofErr w:type="spellStart"/>
      <w:r w:rsidR="004B662D">
        <w:rPr>
          <w:rFonts w:ascii="Times New Roman" w:hAnsi="Times New Roman" w:cs="Times New Roman"/>
        </w:rPr>
        <w:t>уведене</w:t>
      </w:r>
      <w:proofErr w:type="spellEnd"/>
      <w:r w:rsidR="004B662D">
        <w:rPr>
          <w:rFonts w:ascii="Times New Roman" w:hAnsi="Times New Roman" w:cs="Times New Roman"/>
        </w:rPr>
        <w:t xml:space="preserve"> </w:t>
      </w:r>
      <w:proofErr w:type="spellStart"/>
      <w:r w:rsidR="004B662D">
        <w:rPr>
          <w:rFonts w:ascii="Times New Roman" w:hAnsi="Times New Roman" w:cs="Times New Roman"/>
        </w:rPr>
        <w:t>ради</w:t>
      </w:r>
      <w:proofErr w:type="spellEnd"/>
      <w:r w:rsidR="004B662D">
        <w:rPr>
          <w:rFonts w:ascii="Times New Roman" w:hAnsi="Times New Roman" w:cs="Times New Roman"/>
        </w:rPr>
        <w:t xml:space="preserve"> </w:t>
      </w:r>
      <w:proofErr w:type="spellStart"/>
      <w:r w:rsidR="004B662D">
        <w:rPr>
          <w:rFonts w:ascii="Times New Roman" w:hAnsi="Times New Roman" w:cs="Times New Roman"/>
        </w:rPr>
        <w:t>постизања</w:t>
      </w:r>
      <w:proofErr w:type="spellEnd"/>
      <w:r w:rsidR="004B662D">
        <w:rPr>
          <w:rFonts w:ascii="Times New Roman" w:hAnsi="Times New Roman" w:cs="Times New Roman"/>
        </w:rPr>
        <w:t xml:space="preserve"> </w:t>
      </w:r>
      <w:proofErr w:type="spellStart"/>
      <w:r w:rsidR="004B662D">
        <w:rPr>
          <w:rFonts w:ascii="Times New Roman" w:hAnsi="Times New Roman" w:cs="Times New Roman"/>
        </w:rPr>
        <w:t>пуне</w:t>
      </w:r>
      <w:proofErr w:type="spellEnd"/>
      <w:r w:rsidR="004B662D">
        <w:rPr>
          <w:rFonts w:ascii="Times New Roman" w:hAnsi="Times New Roman" w:cs="Times New Roman"/>
        </w:rPr>
        <w:t xml:space="preserve"> </w:t>
      </w:r>
      <w:proofErr w:type="spellStart"/>
      <w:r w:rsidR="004B662D">
        <w:rPr>
          <w:rFonts w:ascii="Times New Roman" w:hAnsi="Times New Roman" w:cs="Times New Roman"/>
        </w:rPr>
        <w:t>равноправности</w:t>
      </w:r>
      <w:proofErr w:type="spellEnd"/>
      <w:r w:rsidR="00346ABF">
        <w:rPr>
          <w:rFonts w:ascii="Times New Roman" w:hAnsi="Times New Roman" w:cs="Times New Roman"/>
        </w:rPr>
        <w:t xml:space="preserve">, </w:t>
      </w:r>
      <w:proofErr w:type="spellStart"/>
      <w:r w:rsidR="00346ABF">
        <w:rPr>
          <w:rFonts w:ascii="Times New Roman" w:hAnsi="Times New Roman" w:cs="Times New Roman"/>
        </w:rPr>
        <w:t>заштите</w:t>
      </w:r>
      <w:proofErr w:type="spellEnd"/>
      <w:r w:rsidR="00346ABF">
        <w:rPr>
          <w:rFonts w:ascii="Times New Roman" w:hAnsi="Times New Roman" w:cs="Times New Roman"/>
        </w:rPr>
        <w:t xml:space="preserve">, и </w:t>
      </w:r>
      <w:proofErr w:type="spellStart"/>
      <w:r w:rsidR="00346ABF">
        <w:rPr>
          <w:rFonts w:ascii="Times New Roman" w:hAnsi="Times New Roman" w:cs="Times New Roman"/>
        </w:rPr>
        <w:t>напретка</w:t>
      </w:r>
      <w:proofErr w:type="spellEnd"/>
      <w:r w:rsidR="00346ABF">
        <w:rPr>
          <w:rFonts w:ascii="Times New Roman" w:hAnsi="Times New Roman" w:cs="Times New Roman"/>
        </w:rPr>
        <w:t xml:space="preserve"> </w:t>
      </w:r>
      <w:proofErr w:type="spellStart"/>
      <w:r w:rsidR="00346ABF">
        <w:rPr>
          <w:rFonts w:ascii="Times New Roman" w:hAnsi="Times New Roman" w:cs="Times New Roman"/>
        </w:rPr>
        <w:t>лица</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односно</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групе</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лица</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која</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се</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налазе</w:t>
      </w:r>
      <w:proofErr w:type="spellEnd"/>
      <w:r w:rsidR="00923D01">
        <w:rPr>
          <w:rFonts w:ascii="Times New Roman" w:hAnsi="Times New Roman" w:cs="Times New Roman"/>
        </w:rPr>
        <w:t xml:space="preserve"> у </w:t>
      </w:r>
      <w:proofErr w:type="spellStart"/>
      <w:r w:rsidR="00923D01">
        <w:rPr>
          <w:rFonts w:ascii="Times New Roman" w:hAnsi="Times New Roman" w:cs="Times New Roman"/>
        </w:rPr>
        <w:t>неједнаком</w:t>
      </w:r>
      <w:proofErr w:type="spellEnd"/>
      <w:r w:rsidR="00923D01">
        <w:rPr>
          <w:rFonts w:ascii="Times New Roman" w:hAnsi="Times New Roman" w:cs="Times New Roman"/>
        </w:rPr>
        <w:t xml:space="preserve"> </w:t>
      </w:r>
      <w:proofErr w:type="spellStart"/>
      <w:r w:rsidR="00923D01">
        <w:rPr>
          <w:rFonts w:ascii="Times New Roman" w:hAnsi="Times New Roman" w:cs="Times New Roman"/>
        </w:rPr>
        <w:t>положају</w:t>
      </w:r>
      <w:proofErr w:type="spellEnd"/>
      <w:r w:rsidR="00923D01">
        <w:rPr>
          <w:rFonts w:ascii="Times New Roman" w:hAnsi="Times New Roman" w:cs="Times New Roman"/>
        </w:rPr>
        <w:t>.</w:t>
      </w:r>
    </w:p>
    <w:p w14:paraId="4A3E8B4A" w14:textId="77777777" w:rsidR="004D17EB" w:rsidRDefault="00686B9B" w:rsidP="00F94CF9">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Школа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дужна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предузме</w:t>
      </w:r>
      <w:proofErr w:type="spellEnd"/>
      <w:r>
        <w:rPr>
          <w:rFonts w:ascii="Times New Roman" w:hAnsi="Times New Roman" w:cs="Times New Roman"/>
        </w:rPr>
        <w:t xml:space="preserve"> </w:t>
      </w:r>
      <w:proofErr w:type="spellStart"/>
      <w:r>
        <w:rPr>
          <w:rFonts w:ascii="Times New Roman" w:hAnsi="Times New Roman" w:cs="Times New Roman"/>
        </w:rPr>
        <w:t>све</w:t>
      </w:r>
      <w:proofErr w:type="spellEnd"/>
      <w:r>
        <w:rPr>
          <w:rFonts w:ascii="Times New Roman" w:hAnsi="Times New Roman" w:cs="Times New Roman"/>
        </w:rPr>
        <w:t xml:space="preserve"> </w:t>
      </w:r>
      <w:proofErr w:type="spellStart"/>
      <w:r>
        <w:rPr>
          <w:rFonts w:ascii="Times New Roman" w:hAnsi="Times New Roman" w:cs="Times New Roman"/>
        </w:rPr>
        <w:t>мере</w:t>
      </w:r>
      <w:proofErr w:type="spellEnd"/>
      <w:r>
        <w:rPr>
          <w:rFonts w:ascii="Times New Roman" w:hAnsi="Times New Roman" w:cs="Times New Roman"/>
        </w:rPr>
        <w:t xml:space="preserve"> </w:t>
      </w:r>
      <w:proofErr w:type="spellStart"/>
      <w:r>
        <w:rPr>
          <w:rFonts w:ascii="Times New Roman" w:hAnsi="Times New Roman" w:cs="Times New Roman"/>
        </w:rPr>
        <w:t>прописане</w:t>
      </w:r>
      <w:proofErr w:type="spellEnd"/>
      <w:r>
        <w:rPr>
          <w:rFonts w:ascii="Times New Roman" w:hAnsi="Times New Roman" w:cs="Times New Roman"/>
        </w:rPr>
        <w:t xml:space="preserve"> </w:t>
      </w:r>
      <w:proofErr w:type="spellStart"/>
      <w:r>
        <w:rPr>
          <w:rFonts w:ascii="Times New Roman" w:hAnsi="Times New Roman" w:cs="Times New Roman"/>
        </w:rPr>
        <w:t>Законом</w:t>
      </w:r>
      <w:proofErr w:type="spellEnd"/>
      <w:r w:rsidR="00164DED">
        <w:rPr>
          <w:rFonts w:ascii="Times New Roman" w:hAnsi="Times New Roman" w:cs="Times New Roman"/>
        </w:rPr>
        <w:t xml:space="preserve"> </w:t>
      </w:r>
      <w:proofErr w:type="spellStart"/>
      <w:r w:rsidR="00164DED">
        <w:rPr>
          <w:rFonts w:ascii="Times New Roman" w:hAnsi="Times New Roman" w:cs="Times New Roman"/>
        </w:rPr>
        <w:t>када</w:t>
      </w:r>
      <w:proofErr w:type="spellEnd"/>
      <w:r w:rsidR="00164DED">
        <w:rPr>
          <w:rFonts w:ascii="Times New Roman" w:hAnsi="Times New Roman" w:cs="Times New Roman"/>
        </w:rPr>
        <w:t xml:space="preserve"> </w:t>
      </w:r>
      <w:proofErr w:type="spellStart"/>
      <w:r w:rsidR="00164DED">
        <w:rPr>
          <w:rFonts w:ascii="Times New Roman" w:hAnsi="Times New Roman" w:cs="Times New Roman"/>
        </w:rPr>
        <w:t>се</w:t>
      </w:r>
      <w:proofErr w:type="spellEnd"/>
      <w:r w:rsidR="00164DED">
        <w:rPr>
          <w:rFonts w:ascii="Times New Roman" w:hAnsi="Times New Roman" w:cs="Times New Roman"/>
        </w:rPr>
        <w:t xml:space="preserve"> </w:t>
      </w:r>
      <w:proofErr w:type="spellStart"/>
      <w:r w:rsidR="00164DED">
        <w:rPr>
          <w:rFonts w:ascii="Times New Roman" w:hAnsi="Times New Roman" w:cs="Times New Roman"/>
        </w:rPr>
        <w:t>посумња</w:t>
      </w:r>
      <w:proofErr w:type="spellEnd"/>
      <w:r w:rsidR="00164DED">
        <w:rPr>
          <w:rFonts w:ascii="Times New Roman" w:hAnsi="Times New Roman" w:cs="Times New Roman"/>
        </w:rPr>
        <w:t xml:space="preserve"> </w:t>
      </w:r>
      <w:proofErr w:type="spellStart"/>
      <w:r w:rsidR="00164DED">
        <w:rPr>
          <w:rFonts w:ascii="Times New Roman" w:hAnsi="Times New Roman" w:cs="Times New Roman"/>
        </w:rPr>
        <w:t>или</w:t>
      </w:r>
      <w:proofErr w:type="spellEnd"/>
      <w:r w:rsidR="00164DED">
        <w:rPr>
          <w:rFonts w:ascii="Times New Roman" w:hAnsi="Times New Roman" w:cs="Times New Roman"/>
        </w:rPr>
        <w:t xml:space="preserve"> </w:t>
      </w:r>
      <w:proofErr w:type="spellStart"/>
      <w:r w:rsidR="00164DED">
        <w:rPr>
          <w:rFonts w:ascii="Times New Roman" w:hAnsi="Times New Roman" w:cs="Times New Roman"/>
        </w:rPr>
        <w:t>утврди</w:t>
      </w:r>
      <w:proofErr w:type="spellEnd"/>
      <w:r w:rsidR="00164DED">
        <w:rPr>
          <w:rFonts w:ascii="Times New Roman" w:hAnsi="Times New Roman" w:cs="Times New Roman"/>
        </w:rPr>
        <w:t xml:space="preserve"> </w:t>
      </w:r>
      <w:proofErr w:type="spellStart"/>
      <w:r w:rsidR="00164DED">
        <w:rPr>
          <w:rFonts w:ascii="Times New Roman" w:hAnsi="Times New Roman" w:cs="Times New Roman"/>
        </w:rPr>
        <w:t>дискриминаторско</w:t>
      </w:r>
      <w:proofErr w:type="spellEnd"/>
      <w:r w:rsidR="004D17EB">
        <w:rPr>
          <w:rFonts w:ascii="Times New Roman" w:hAnsi="Times New Roman" w:cs="Times New Roman"/>
        </w:rPr>
        <w:t xml:space="preserve"> </w:t>
      </w:r>
      <w:proofErr w:type="spellStart"/>
      <w:r w:rsidR="004D17EB">
        <w:rPr>
          <w:rFonts w:ascii="Times New Roman" w:hAnsi="Times New Roman" w:cs="Times New Roman"/>
        </w:rPr>
        <w:t>понашање</w:t>
      </w:r>
      <w:proofErr w:type="spellEnd"/>
      <w:r w:rsidR="004D17EB">
        <w:rPr>
          <w:rFonts w:ascii="Times New Roman" w:hAnsi="Times New Roman" w:cs="Times New Roman"/>
        </w:rPr>
        <w:t xml:space="preserve"> у </w:t>
      </w:r>
      <w:proofErr w:type="spellStart"/>
      <w:r w:rsidR="004D17EB">
        <w:rPr>
          <w:rFonts w:ascii="Times New Roman" w:hAnsi="Times New Roman" w:cs="Times New Roman"/>
        </w:rPr>
        <w:t>Школи</w:t>
      </w:r>
      <w:proofErr w:type="spellEnd"/>
      <w:r w:rsidR="004D17EB">
        <w:rPr>
          <w:rFonts w:ascii="Times New Roman" w:hAnsi="Times New Roman" w:cs="Times New Roman"/>
        </w:rPr>
        <w:t>.</w:t>
      </w:r>
    </w:p>
    <w:p w14:paraId="5C727797" w14:textId="77777777" w:rsidR="00686B9B" w:rsidRDefault="004D17EB" w:rsidP="00F94CF9">
      <w:pPr>
        <w:jc w:val="both"/>
        <w:rPr>
          <w:rFonts w:ascii="Times New Roman" w:hAnsi="Times New Roman" w:cs="Times New Roman"/>
        </w:rPr>
      </w:pPr>
      <w:proofErr w:type="spellStart"/>
      <w:r>
        <w:rPr>
          <w:rFonts w:ascii="Times New Roman" w:hAnsi="Times New Roman" w:cs="Times New Roman"/>
        </w:rPr>
        <w:t>Поступање</w:t>
      </w:r>
      <w:proofErr w:type="spellEnd"/>
      <w:r>
        <w:rPr>
          <w:rFonts w:ascii="Times New Roman" w:hAnsi="Times New Roman" w:cs="Times New Roman"/>
        </w:rPr>
        <w:t xml:space="preserve"> </w:t>
      </w:r>
      <w:proofErr w:type="spellStart"/>
      <w:r>
        <w:rPr>
          <w:rFonts w:ascii="Times New Roman" w:hAnsi="Times New Roman" w:cs="Times New Roman"/>
        </w:rPr>
        <w:t>Школе</w:t>
      </w:r>
      <w:proofErr w:type="spellEnd"/>
      <w:r>
        <w:rPr>
          <w:rFonts w:ascii="Times New Roman" w:hAnsi="Times New Roman" w:cs="Times New Roman"/>
        </w:rPr>
        <w:t xml:space="preserve"> </w:t>
      </w:r>
      <w:proofErr w:type="spellStart"/>
      <w:r>
        <w:rPr>
          <w:rFonts w:ascii="Times New Roman" w:hAnsi="Times New Roman" w:cs="Times New Roman"/>
        </w:rPr>
        <w:t>када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посумња</w:t>
      </w:r>
      <w:proofErr w:type="spellEnd"/>
      <w:r>
        <w:rPr>
          <w:rFonts w:ascii="Times New Roman" w:hAnsi="Times New Roman" w:cs="Times New Roman"/>
        </w:rPr>
        <w:t xml:space="preserve"> </w:t>
      </w:r>
      <w:proofErr w:type="spellStart"/>
      <w:r w:rsidR="00716E6E">
        <w:rPr>
          <w:rFonts w:ascii="Times New Roman" w:hAnsi="Times New Roman" w:cs="Times New Roman"/>
        </w:rPr>
        <w:t>или</w:t>
      </w:r>
      <w:proofErr w:type="spellEnd"/>
      <w:r w:rsidR="00716E6E">
        <w:rPr>
          <w:rFonts w:ascii="Times New Roman" w:hAnsi="Times New Roman" w:cs="Times New Roman"/>
        </w:rPr>
        <w:t xml:space="preserve"> </w:t>
      </w:r>
      <w:proofErr w:type="spellStart"/>
      <w:r w:rsidR="00716E6E">
        <w:rPr>
          <w:rFonts w:ascii="Times New Roman" w:hAnsi="Times New Roman" w:cs="Times New Roman"/>
        </w:rPr>
        <w:t>утврди</w:t>
      </w:r>
      <w:proofErr w:type="spellEnd"/>
      <w:r w:rsidR="00716E6E">
        <w:rPr>
          <w:rFonts w:ascii="Times New Roman" w:hAnsi="Times New Roman" w:cs="Times New Roman"/>
        </w:rPr>
        <w:t xml:space="preserve"> </w:t>
      </w:r>
      <w:proofErr w:type="spellStart"/>
      <w:r w:rsidR="00716E6E">
        <w:rPr>
          <w:rFonts w:ascii="Times New Roman" w:hAnsi="Times New Roman" w:cs="Times New Roman"/>
        </w:rPr>
        <w:t>дискриманатор</w:t>
      </w:r>
      <w:r w:rsidR="00A83054">
        <w:rPr>
          <w:rFonts w:ascii="Times New Roman" w:hAnsi="Times New Roman" w:cs="Times New Roman"/>
        </w:rPr>
        <w:t>но</w:t>
      </w:r>
      <w:proofErr w:type="spellEnd"/>
      <w:r w:rsidR="00A83054">
        <w:rPr>
          <w:rFonts w:ascii="Times New Roman" w:hAnsi="Times New Roman" w:cs="Times New Roman"/>
        </w:rPr>
        <w:t xml:space="preserve"> </w:t>
      </w:r>
      <w:proofErr w:type="spellStart"/>
      <w:r w:rsidR="00A83054">
        <w:rPr>
          <w:rFonts w:ascii="Times New Roman" w:hAnsi="Times New Roman" w:cs="Times New Roman"/>
        </w:rPr>
        <w:t>понашање</w:t>
      </w:r>
      <w:proofErr w:type="spellEnd"/>
      <w:r w:rsidR="00A83054">
        <w:rPr>
          <w:rFonts w:ascii="Times New Roman" w:hAnsi="Times New Roman" w:cs="Times New Roman"/>
        </w:rPr>
        <w:t xml:space="preserve">, </w:t>
      </w:r>
      <w:proofErr w:type="spellStart"/>
      <w:r w:rsidR="00A83054">
        <w:rPr>
          <w:rFonts w:ascii="Times New Roman" w:hAnsi="Times New Roman" w:cs="Times New Roman"/>
        </w:rPr>
        <w:t>начине</w:t>
      </w:r>
      <w:proofErr w:type="spellEnd"/>
      <w:r w:rsidR="00A83054">
        <w:rPr>
          <w:rFonts w:ascii="Times New Roman" w:hAnsi="Times New Roman" w:cs="Times New Roman"/>
        </w:rPr>
        <w:t xml:space="preserve"> </w:t>
      </w:r>
      <w:proofErr w:type="spellStart"/>
      <w:r w:rsidR="00A83054">
        <w:rPr>
          <w:rFonts w:ascii="Times New Roman" w:hAnsi="Times New Roman" w:cs="Times New Roman"/>
        </w:rPr>
        <w:t>спровођења</w:t>
      </w:r>
      <w:proofErr w:type="spellEnd"/>
      <w:r w:rsidR="00C66C13">
        <w:rPr>
          <w:rFonts w:ascii="Times New Roman" w:hAnsi="Times New Roman" w:cs="Times New Roman"/>
        </w:rPr>
        <w:t xml:space="preserve"> </w:t>
      </w:r>
      <w:proofErr w:type="spellStart"/>
      <w:r w:rsidR="00C66C13">
        <w:rPr>
          <w:rFonts w:ascii="Times New Roman" w:hAnsi="Times New Roman" w:cs="Times New Roman"/>
        </w:rPr>
        <w:t>превентивних</w:t>
      </w:r>
      <w:proofErr w:type="spellEnd"/>
      <w:r w:rsidR="00C66C13">
        <w:rPr>
          <w:rFonts w:ascii="Times New Roman" w:hAnsi="Times New Roman" w:cs="Times New Roman"/>
        </w:rPr>
        <w:t xml:space="preserve"> и </w:t>
      </w:r>
      <w:proofErr w:type="spellStart"/>
      <w:r w:rsidR="00C66C13">
        <w:rPr>
          <w:rFonts w:ascii="Times New Roman" w:hAnsi="Times New Roman" w:cs="Times New Roman"/>
        </w:rPr>
        <w:t>интервентних</w:t>
      </w:r>
      <w:proofErr w:type="spellEnd"/>
      <w:r w:rsidR="00C66C13">
        <w:rPr>
          <w:rFonts w:ascii="Times New Roman" w:hAnsi="Times New Roman" w:cs="Times New Roman"/>
        </w:rPr>
        <w:t xml:space="preserve"> </w:t>
      </w:r>
      <w:proofErr w:type="spellStart"/>
      <w:r w:rsidR="00C66C13">
        <w:rPr>
          <w:rFonts w:ascii="Times New Roman" w:hAnsi="Times New Roman" w:cs="Times New Roman"/>
        </w:rPr>
        <w:t>активности</w:t>
      </w:r>
      <w:proofErr w:type="spellEnd"/>
      <w:r w:rsidR="0038690A">
        <w:rPr>
          <w:rFonts w:ascii="Times New Roman" w:hAnsi="Times New Roman" w:cs="Times New Roman"/>
        </w:rPr>
        <w:t xml:space="preserve">, </w:t>
      </w:r>
      <w:proofErr w:type="spellStart"/>
      <w:r w:rsidR="0038690A">
        <w:rPr>
          <w:rFonts w:ascii="Times New Roman" w:hAnsi="Times New Roman" w:cs="Times New Roman"/>
        </w:rPr>
        <w:t>обавезе</w:t>
      </w:r>
      <w:proofErr w:type="spellEnd"/>
      <w:r w:rsidR="0038690A">
        <w:rPr>
          <w:rFonts w:ascii="Times New Roman" w:hAnsi="Times New Roman" w:cs="Times New Roman"/>
        </w:rPr>
        <w:t xml:space="preserve"> и </w:t>
      </w:r>
      <w:proofErr w:type="spellStart"/>
      <w:r w:rsidR="0038690A">
        <w:rPr>
          <w:rFonts w:ascii="Times New Roman" w:hAnsi="Times New Roman" w:cs="Times New Roman"/>
        </w:rPr>
        <w:t>одговорности</w:t>
      </w:r>
      <w:proofErr w:type="spellEnd"/>
      <w:r w:rsidR="0038690A">
        <w:rPr>
          <w:rFonts w:ascii="Times New Roman" w:hAnsi="Times New Roman" w:cs="Times New Roman"/>
        </w:rPr>
        <w:t xml:space="preserve"> </w:t>
      </w:r>
      <w:proofErr w:type="spellStart"/>
      <w:r w:rsidR="0038690A">
        <w:rPr>
          <w:rFonts w:ascii="Times New Roman" w:hAnsi="Times New Roman" w:cs="Times New Roman"/>
        </w:rPr>
        <w:t>запосленог</w:t>
      </w:r>
      <w:proofErr w:type="spellEnd"/>
      <w:r w:rsidR="0038690A">
        <w:rPr>
          <w:rFonts w:ascii="Times New Roman" w:hAnsi="Times New Roman" w:cs="Times New Roman"/>
        </w:rPr>
        <w:t>,</w:t>
      </w:r>
      <w:r w:rsidR="000B1B2C">
        <w:rPr>
          <w:rFonts w:ascii="Times New Roman" w:hAnsi="Times New Roman" w:cs="Times New Roman"/>
        </w:rPr>
        <w:t xml:space="preserve"> </w:t>
      </w:r>
      <w:proofErr w:type="spellStart"/>
      <w:r w:rsidR="000B1B2C">
        <w:rPr>
          <w:rFonts w:ascii="Times New Roman" w:hAnsi="Times New Roman" w:cs="Times New Roman"/>
        </w:rPr>
        <w:t>ученика</w:t>
      </w:r>
      <w:proofErr w:type="spellEnd"/>
      <w:r w:rsidR="000B1B2C">
        <w:rPr>
          <w:rFonts w:ascii="Times New Roman" w:hAnsi="Times New Roman" w:cs="Times New Roman"/>
        </w:rPr>
        <w:t xml:space="preserve">, </w:t>
      </w:r>
      <w:proofErr w:type="spellStart"/>
      <w:r w:rsidR="000B1B2C">
        <w:rPr>
          <w:rFonts w:ascii="Times New Roman" w:hAnsi="Times New Roman" w:cs="Times New Roman"/>
        </w:rPr>
        <w:t>родитеља</w:t>
      </w:r>
      <w:proofErr w:type="spellEnd"/>
      <w:r w:rsidR="000B1B2C">
        <w:rPr>
          <w:rFonts w:ascii="Times New Roman" w:hAnsi="Times New Roman" w:cs="Times New Roman"/>
        </w:rPr>
        <w:t xml:space="preserve">, </w:t>
      </w:r>
      <w:proofErr w:type="spellStart"/>
      <w:r w:rsidR="00C55A36">
        <w:rPr>
          <w:rFonts w:ascii="Times New Roman" w:hAnsi="Times New Roman" w:cs="Times New Roman"/>
        </w:rPr>
        <w:t>односно</w:t>
      </w:r>
      <w:proofErr w:type="spellEnd"/>
      <w:r w:rsidR="00C55A36">
        <w:rPr>
          <w:rFonts w:ascii="Times New Roman" w:hAnsi="Times New Roman" w:cs="Times New Roman"/>
        </w:rPr>
        <w:t xml:space="preserve"> </w:t>
      </w:r>
      <w:proofErr w:type="spellStart"/>
      <w:r w:rsidR="00C55A36">
        <w:rPr>
          <w:rFonts w:ascii="Times New Roman" w:hAnsi="Times New Roman" w:cs="Times New Roman"/>
        </w:rPr>
        <w:t>другог</w:t>
      </w:r>
      <w:proofErr w:type="spellEnd"/>
      <w:r w:rsidR="00C55A36">
        <w:rPr>
          <w:rFonts w:ascii="Times New Roman" w:hAnsi="Times New Roman" w:cs="Times New Roman"/>
        </w:rPr>
        <w:t xml:space="preserve"> </w:t>
      </w:r>
      <w:proofErr w:type="spellStart"/>
      <w:r w:rsidR="00C55A36">
        <w:rPr>
          <w:rFonts w:ascii="Times New Roman" w:hAnsi="Times New Roman" w:cs="Times New Roman"/>
        </w:rPr>
        <w:t>законског</w:t>
      </w:r>
      <w:proofErr w:type="spellEnd"/>
      <w:r w:rsidR="00C55A36">
        <w:rPr>
          <w:rFonts w:ascii="Times New Roman" w:hAnsi="Times New Roman" w:cs="Times New Roman"/>
        </w:rPr>
        <w:t xml:space="preserve"> </w:t>
      </w:r>
      <w:proofErr w:type="spellStart"/>
      <w:r w:rsidR="00C55A36">
        <w:rPr>
          <w:rFonts w:ascii="Times New Roman" w:hAnsi="Times New Roman" w:cs="Times New Roman"/>
        </w:rPr>
        <w:t>заступника</w:t>
      </w:r>
      <w:proofErr w:type="spellEnd"/>
      <w:r w:rsidR="00C55A36">
        <w:rPr>
          <w:rFonts w:ascii="Times New Roman" w:hAnsi="Times New Roman" w:cs="Times New Roman"/>
        </w:rPr>
        <w:t xml:space="preserve">, </w:t>
      </w:r>
      <w:proofErr w:type="spellStart"/>
      <w:r w:rsidR="00C55A36">
        <w:rPr>
          <w:rFonts w:ascii="Times New Roman" w:hAnsi="Times New Roman" w:cs="Times New Roman"/>
        </w:rPr>
        <w:t>трећег</w:t>
      </w:r>
      <w:proofErr w:type="spellEnd"/>
      <w:r w:rsidR="00C55A36">
        <w:rPr>
          <w:rFonts w:ascii="Times New Roman" w:hAnsi="Times New Roman" w:cs="Times New Roman"/>
        </w:rPr>
        <w:t xml:space="preserve"> </w:t>
      </w:r>
      <w:proofErr w:type="spellStart"/>
      <w:r w:rsidR="00C55A36">
        <w:rPr>
          <w:rFonts w:ascii="Times New Roman" w:hAnsi="Times New Roman" w:cs="Times New Roman"/>
        </w:rPr>
        <w:t>лица</w:t>
      </w:r>
      <w:proofErr w:type="spellEnd"/>
      <w:r w:rsidR="00C55A36">
        <w:rPr>
          <w:rFonts w:ascii="Times New Roman" w:hAnsi="Times New Roman" w:cs="Times New Roman"/>
        </w:rPr>
        <w:t xml:space="preserve"> у </w:t>
      </w:r>
      <w:proofErr w:type="spellStart"/>
      <w:r w:rsidR="00C55A36">
        <w:rPr>
          <w:rFonts w:ascii="Times New Roman" w:hAnsi="Times New Roman" w:cs="Times New Roman"/>
        </w:rPr>
        <w:t>Школи</w:t>
      </w:r>
      <w:proofErr w:type="spellEnd"/>
      <w:r w:rsidR="007C33BA">
        <w:rPr>
          <w:rFonts w:ascii="Times New Roman" w:hAnsi="Times New Roman" w:cs="Times New Roman"/>
        </w:rPr>
        <w:t xml:space="preserve">, </w:t>
      </w:r>
      <w:proofErr w:type="spellStart"/>
      <w:r w:rsidR="007C33BA">
        <w:rPr>
          <w:rFonts w:ascii="Times New Roman" w:hAnsi="Times New Roman" w:cs="Times New Roman"/>
        </w:rPr>
        <w:t>органа</w:t>
      </w:r>
      <w:proofErr w:type="spellEnd"/>
      <w:r w:rsidR="007C33BA">
        <w:rPr>
          <w:rFonts w:ascii="Times New Roman" w:hAnsi="Times New Roman" w:cs="Times New Roman"/>
        </w:rPr>
        <w:t xml:space="preserve"> и </w:t>
      </w:r>
      <w:proofErr w:type="spellStart"/>
      <w:r w:rsidR="007C33BA">
        <w:rPr>
          <w:rFonts w:ascii="Times New Roman" w:hAnsi="Times New Roman" w:cs="Times New Roman"/>
        </w:rPr>
        <w:t>тела</w:t>
      </w:r>
      <w:proofErr w:type="spellEnd"/>
      <w:r w:rsidR="007C33BA">
        <w:rPr>
          <w:rFonts w:ascii="Times New Roman" w:hAnsi="Times New Roman" w:cs="Times New Roman"/>
        </w:rPr>
        <w:t xml:space="preserve"> </w:t>
      </w:r>
      <w:proofErr w:type="spellStart"/>
      <w:r w:rsidR="007C33BA">
        <w:rPr>
          <w:rFonts w:ascii="Times New Roman" w:hAnsi="Times New Roman" w:cs="Times New Roman"/>
        </w:rPr>
        <w:t>Школе</w:t>
      </w:r>
      <w:proofErr w:type="spellEnd"/>
      <w:r w:rsidR="007C33BA">
        <w:rPr>
          <w:rFonts w:ascii="Times New Roman" w:hAnsi="Times New Roman" w:cs="Times New Roman"/>
        </w:rPr>
        <w:t xml:space="preserve"> и </w:t>
      </w:r>
      <w:proofErr w:type="spellStart"/>
      <w:r w:rsidR="007C33BA">
        <w:rPr>
          <w:rFonts w:ascii="Times New Roman" w:hAnsi="Times New Roman" w:cs="Times New Roman"/>
        </w:rPr>
        <w:t>друга</w:t>
      </w:r>
      <w:proofErr w:type="spellEnd"/>
      <w:r w:rsidR="007C33BA">
        <w:rPr>
          <w:rFonts w:ascii="Times New Roman" w:hAnsi="Times New Roman" w:cs="Times New Roman"/>
        </w:rPr>
        <w:t xml:space="preserve"> </w:t>
      </w:r>
      <w:proofErr w:type="spellStart"/>
      <w:r w:rsidR="007C33BA">
        <w:rPr>
          <w:rFonts w:ascii="Times New Roman" w:hAnsi="Times New Roman" w:cs="Times New Roman"/>
        </w:rPr>
        <w:t>питања</w:t>
      </w:r>
      <w:proofErr w:type="spellEnd"/>
      <w:r w:rsidR="007C33BA">
        <w:rPr>
          <w:rFonts w:ascii="Times New Roman" w:hAnsi="Times New Roman" w:cs="Times New Roman"/>
        </w:rPr>
        <w:t xml:space="preserve"> </w:t>
      </w:r>
      <w:proofErr w:type="spellStart"/>
      <w:r w:rsidR="007C33BA">
        <w:rPr>
          <w:rFonts w:ascii="Times New Roman" w:hAnsi="Times New Roman" w:cs="Times New Roman"/>
        </w:rPr>
        <w:t>од</w:t>
      </w:r>
      <w:proofErr w:type="spellEnd"/>
      <w:r w:rsidR="007C33BA">
        <w:rPr>
          <w:rFonts w:ascii="Times New Roman" w:hAnsi="Times New Roman" w:cs="Times New Roman"/>
        </w:rPr>
        <w:t xml:space="preserve"> </w:t>
      </w:r>
      <w:proofErr w:type="spellStart"/>
      <w:r w:rsidR="007C33BA">
        <w:rPr>
          <w:rFonts w:ascii="Times New Roman" w:hAnsi="Times New Roman" w:cs="Times New Roman"/>
        </w:rPr>
        <w:t>значаја</w:t>
      </w:r>
      <w:proofErr w:type="spellEnd"/>
      <w:r w:rsidR="001B5325">
        <w:rPr>
          <w:rFonts w:ascii="Times New Roman" w:hAnsi="Times New Roman" w:cs="Times New Roman"/>
        </w:rPr>
        <w:t xml:space="preserve"> </w:t>
      </w:r>
      <w:proofErr w:type="spellStart"/>
      <w:r w:rsidR="001B5325">
        <w:rPr>
          <w:rFonts w:ascii="Times New Roman" w:hAnsi="Times New Roman" w:cs="Times New Roman"/>
        </w:rPr>
        <w:t>за</w:t>
      </w:r>
      <w:proofErr w:type="spellEnd"/>
      <w:r w:rsidR="001B5325">
        <w:rPr>
          <w:rFonts w:ascii="Times New Roman" w:hAnsi="Times New Roman" w:cs="Times New Roman"/>
        </w:rPr>
        <w:t xml:space="preserve"> </w:t>
      </w:r>
      <w:proofErr w:type="spellStart"/>
      <w:r w:rsidR="001B5325">
        <w:rPr>
          <w:rFonts w:ascii="Times New Roman" w:hAnsi="Times New Roman" w:cs="Times New Roman"/>
        </w:rPr>
        <w:t>заштиту</w:t>
      </w:r>
      <w:proofErr w:type="spellEnd"/>
      <w:r w:rsidR="001B5325">
        <w:rPr>
          <w:rFonts w:ascii="Times New Roman" w:hAnsi="Times New Roman" w:cs="Times New Roman"/>
        </w:rPr>
        <w:t xml:space="preserve"> </w:t>
      </w:r>
      <w:proofErr w:type="spellStart"/>
      <w:r w:rsidR="001B5325">
        <w:rPr>
          <w:rFonts w:ascii="Times New Roman" w:hAnsi="Times New Roman" w:cs="Times New Roman"/>
        </w:rPr>
        <w:t>од</w:t>
      </w:r>
      <w:proofErr w:type="spellEnd"/>
      <w:r w:rsidR="001B5325">
        <w:rPr>
          <w:rFonts w:ascii="Times New Roman" w:hAnsi="Times New Roman" w:cs="Times New Roman"/>
        </w:rPr>
        <w:t xml:space="preserve"> </w:t>
      </w:r>
      <w:proofErr w:type="spellStart"/>
      <w:r w:rsidR="001B5325">
        <w:rPr>
          <w:rFonts w:ascii="Times New Roman" w:hAnsi="Times New Roman" w:cs="Times New Roman"/>
        </w:rPr>
        <w:t>дискриминације</w:t>
      </w:r>
      <w:proofErr w:type="spellEnd"/>
      <w:r w:rsidR="00401545">
        <w:rPr>
          <w:rFonts w:ascii="Times New Roman" w:hAnsi="Times New Roman" w:cs="Times New Roman"/>
        </w:rPr>
        <w:t xml:space="preserve">, </w:t>
      </w:r>
      <w:proofErr w:type="spellStart"/>
      <w:r w:rsidR="00401545">
        <w:rPr>
          <w:rFonts w:ascii="Times New Roman" w:hAnsi="Times New Roman" w:cs="Times New Roman"/>
        </w:rPr>
        <w:t>прописује</w:t>
      </w:r>
      <w:proofErr w:type="spellEnd"/>
      <w:r w:rsidR="00401545">
        <w:rPr>
          <w:rFonts w:ascii="Times New Roman" w:hAnsi="Times New Roman" w:cs="Times New Roman"/>
        </w:rPr>
        <w:t xml:space="preserve"> </w:t>
      </w:r>
      <w:proofErr w:type="spellStart"/>
      <w:r w:rsidR="00401545">
        <w:rPr>
          <w:rFonts w:ascii="Times New Roman" w:hAnsi="Times New Roman" w:cs="Times New Roman"/>
        </w:rPr>
        <w:t>министар</w:t>
      </w:r>
      <w:proofErr w:type="spellEnd"/>
      <w:r w:rsidR="00401545">
        <w:rPr>
          <w:rFonts w:ascii="Times New Roman" w:hAnsi="Times New Roman" w:cs="Times New Roman"/>
        </w:rPr>
        <w:t>.</w:t>
      </w:r>
    </w:p>
    <w:p w14:paraId="2E62B04D" w14:textId="77777777" w:rsidR="00464A2E" w:rsidRPr="006F4AB7" w:rsidRDefault="00BE1569" w:rsidP="00E3353A">
      <w:pPr>
        <w:pStyle w:val="Heading2"/>
        <w:rPr>
          <w:lang w:val="bs-Cyrl-BA"/>
        </w:rPr>
      </w:pPr>
      <w:r>
        <w:rPr>
          <w:lang w:val="bs-Cyrl-BA"/>
        </w:rPr>
        <w:t xml:space="preserve">           </w:t>
      </w:r>
      <w:bookmarkStart w:id="20" w:name="_Toc103586892"/>
      <w:r w:rsidR="00464A2E" w:rsidRPr="006F4AB7">
        <w:rPr>
          <w:lang w:val="bs-Cyrl-BA"/>
        </w:rPr>
        <w:t>20. ЗАБРАНА НАСИЉА, ЗЛОСТАВЉАЊА И ЗАНЕМАРИВАЊА</w:t>
      </w:r>
      <w:bookmarkEnd w:id="20"/>
    </w:p>
    <w:p w14:paraId="1B1248A6" w14:textId="77777777" w:rsidR="00464A2E" w:rsidRPr="006F4AB7" w:rsidRDefault="00464A2E" w:rsidP="00B74A18">
      <w:pPr>
        <w:ind w:left="288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27.</w:t>
      </w:r>
    </w:p>
    <w:p w14:paraId="2779D781" w14:textId="77777777" w:rsidR="00464A2E" w:rsidRPr="006F4AB7" w:rsidRDefault="00464A2E" w:rsidP="00464A2E">
      <w:pPr>
        <w:jc w:val="both"/>
        <w:rPr>
          <w:rFonts w:ascii="Times New Roman" w:hAnsi="Times New Roman" w:cs="Times New Roman"/>
          <w:lang w:val="bs-Cyrl-BA"/>
        </w:rPr>
      </w:pPr>
      <w:r w:rsidRPr="006F4AB7">
        <w:rPr>
          <w:rFonts w:ascii="Times New Roman" w:hAnsi="Times New Roman" w:cs="Times New Roman"/>
          <w:lang w:val="bs-Cyrl-BA"/>
        </w:rPr>
        <w:t>У Школи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w:t>
      </w:r>
    </w:p>
    <w:p w14:paraId="084D497B" w14:textId="77777777" w:rsidR="00464A2E" w:rsidRPr="006F4AB7" w:rsidRDefault="00464A2E" w:rsidP="00464A2E">
      <w:pPr>
        <w:jc w:val="both"/>
        <w:rPr>
          <w:rFonts w:ascii="Times New Roman" w:hAnsi="Times New Roman" w:cs="Times New Roman"/>
          <w:lang w:val="bs-Cyrl-BA"/>
        </w:rPr>
      </w:pPr>
      <w:r w:rsidRPr="006F4AB7">
        <w:rPr>
          <w:rFonts w:ascii="Times New Roman" w:hAnsi="Times New Roman" w:cs="Times New Roman"/>
          <w:lang w:val="bs-Cyrl-BA"/>
        </w:rPr>
        <w:t>Повреде забране, из става 1. овог члана, које запослени учини према другом запосленом у Школи, уређују се Законом.</w:t>
      </w:r>
    </w:p>
    <w:p w14:paraId="1808B074" w14:textId="77777777" w:rsidR="00464A2E" w:rsidRPr="006F4AB7" w:rsidRDefault="00464A2E" w:rsidP="00464A2E">
      <w:pPr>
        <w:jc w:val="both"/>
        <w:rPr>
          <w:rFonts w:ascii="Times New Roman" w:hAnsi="Times New Roman" w:cs="Times New Roman"/>
          <w:lang w:val="bs-Cyrl-BA"/>
        </w:rPr>
      </w:pPr>
      <w:r w:rsidRPr="006F4AB7">
        <w:rPr>
          <w:rFonts w:ascii="Times New Roman" w:hAnsi="Times New Roman" w:cs="Times New Roman"/>
          <w:lang w:val="bs-Cyrl-BA"/>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14:paraId="20661188" w14:textId="77777777" w:rsidR="00464A2E" w:rsidRPr="006F4AB7" w:rsidRDefault="00464A2E" w:rsidP="00464A2E">
      <w:pPr>
        <w:jc w:val="both"/>
        <w:rPr>
          <w:rFonts w:ascii="Times New Roman" w:hAnsi="Times New Roman" w:cs="Times New Roman"/>
          <w:lang w:val="bs-Cyrl-BA"/>
        </w:rPr>
      </w:pPr>
      <w:r w:rsidRPr="006F4AB7">
        <w:rPr>
          <w:rFonts w:ascii="Times New Roman" w:hAnsi="Times New Roman" w:cs="Times New Roman"/>
          <w:lang w:val="bs-Cyrl-BA"/>
        </w:rPr>
        <w:t>Занемаривање и немарно поступање представља пропуштање Школе или запосленог да обезбеди услове за правилан развој ученика.</w:t>
      </w:r>
    </w:p>
    <w:p w14:paraId="06BB5B83" w14:textId="77777777" w:rsidR="00B72B9A" w:rsidRPr="006F4AB7" w:rsidRDefault="00464A2E" w:rsidP="00464A2E">
      <w:pPr>
        <w:jc w:val="both"/>
        <w:rPr>
          <w:rFonts w:ascii="Times New Roman" w:hAnsi="Times New Roman" w:cs="Times New Roman"/>
          <w:lang w:val="bs-Cyrl-BA"/>
        </w:rPr>
      </w:pPr>
      <w:r w:rsidRPr="006F4AB7">
        <w:rPr>
          <w:rFonts w:ascii="Times New Roman" w:hAnsi="Times New Roman" w:cs="Times New Roman"/>
          <w:lang w:val="bs-Cyrl-BA"/>
        </w:rPr>
        <w:t>Школа је дужна да одмах поднесе пријаву надлежном органу ако се код ученика примете знаци насиља, злостављања или занемаривања.</w:t>
      </w:r>
    </w:p>
    <w:p w14:paraId="5CB2608B"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Под физичким насиљем. у смислу овог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14:paraId="422E97ED"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14:paraId="10873A5D"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Под социјалним насиљем, у смислу овог закона, сматра се искључивање ученика из групе вршњака и различитих облика активности Школе.</w:t>
      </w:r>
    </w:p>
    <w:p w14:paraId="2ED6BE67"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Под сексуалним насиљем и злостављањем, у смислу овог закона,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7F534D3B"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00F85769" w:rsidRPr="00D7694B">
        <w:rPr>
          <w:rFonts w:ascii="Times New Roman" w:hAnsi="Times New Roman" w:cs="Times New Roman"/>
          <w:lang w:val="bs-Latn-BA"/>
        </w:rPr>
        <w:t>web site</w:t>
      </w:r>
      <w:r w:rsidRPr="006F4AB7">
        <w:rPr>
          <w:rFonts w:ascii="Times New Roman" w:hAnsi="Times New Roman" w:cs="Times New Roman"/>
          <w:lang w:val="bs-Cyrl-BA"/>
        </w:rPr>
        <w:t>), четовањем, укључивањем у форуме, социјалне мреже и другим облицима дигиталне комуникације.</w:t>
      </w:r>
    </w:p>
    <w:p w14:paraId="39C6CC24"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14:paraId="1A9256B9" w14:textId="77777777" w:rsidR="00CA7A06"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 xml:space="preserve">Протоколом о поступању у установи у одговору на насиље, злостављање и занемаривање прописан је садржај и начин спровођења превентивних и интервентних активности, услови и начини за процену ризика, начин </w:t>
      </w:r>
      <w:r w:rsidRPr="006F4AB7">
        <w:rPr>
          <w:rFonts w:ascii="Times New Roman" w:hAnsi="Times New Roman" w:cs="Times New Roman"/>
          <w:lang w:val="bs-Cyrl-BA"/>
        </w:rPr>
        <w:lastRenderedPageBreak/>
        <w:t>заштите од насиља, злостављања и занемаривања и ближи критеријуми за препознавање облика дискриминације од стране запосленог, ученика или трећег лица у установи.</w:t>
      </w:r>
    </w:p>
    <w:p w14:paraId="7B15C248" w14:textId="77777777" w:rsidR="00CA7A06" w:rsidRPr="006F4AB7" w:rsidRDefault="00CA7A06" w:rsidP="00CA7A06">
      <w:pPr>
        <w:jc w:val="both"/>
        <w:rPr>
          <w:rFonts w:ascii="Times New Roman" w:hAnsi="Times New Roman" w:cs="Times New Roman"/>
          <w:lang w:val="bs-Cyrl-BA"/>
        </w:rPr>
      </w:pPr>
    </w:p>
    <w:p w14:paraId="0CCB4483" w14:textId="77777777" w:rsidR="00BF242D" w:rsidRPr="006F4AB7" w:rsidRDefault="00CA7A06" w:rsidP="00CA7A06">
      <w:pPr>
        <w:jc w:val="both"/>
        <w:rPr>
          <w:rFonts w:ascii="Times New Roman" w:hAnsi="Times New Roman" w:cs="Times New Roman"/>
          <w:lang w:val="bs-Cyrl-BA"/>
        </w:rPr>
      </w:pPr>
      <w:r w:rsidRPr="006F4AB7">
        <w:rPr>
          <w:rFonts w:ascii="Times New Roman" w:hAnsi="Times New Roman" w:cs="Times New Roman"/>
          <w:lang w:val="bs-Cyrl-BA"/>
        </w:rPr>
        <w:t>О старању над применом Протокола о поступања у установи у одговору на насиље, злостављање и занемаривање. за спровођење превентивних и интервентних активности, као и за утврђивање степена повреде забране задужује се одељењски старешина, педагог, психолог и Тим за заштиту од насиља.</w:t>
      </w:r>
    </w:p>
    <w:p w14:paraId="6D100EE8" w14:textId="77777777" w:rsidR="00F85769" w:rsidRPr="006F4AB7" w:rsidRDefault="00BE1569" w:rsidP="00E3353A">
      <w:pPr>
        <w:pStyle w:val="Heading2"/>
        <w:rPr>
          <w:lang w:val="bs-Cyrl-BA"/>
        </w:rPr>
      </w:pPr>
      <w:r>
        <w:rPr>
          <w:lang w:val="bs-Cyrl-BA"/>
        </w:rPr>
        <w:t xml:space="preserve">      </w:t>
      </w:r>
      <w:bookmarkStart w:id="21" w:name="_Toc103586893"/>
      <w:r w:rsidR="001C72F0" w:rsidRPr="006F4AB7">
        <w:rPr>
          <w:lang w:val="bs-Cyrl-BA"/>
        </w:rPr>
        <w:t>21.3АБРАНА ПОНАШАЊА КОЈА ВРЕЂА УГЛЕД, ЧАСТ И ДОСТОЈАНСТВО</w:t>
      </w:r>
      <w:bookmarkEnd w:id="21"/>
    </w:p>
    <w:p w14:paraId="1C18D8C3" w14:textId="77777777" w:rsidR="001C72F0" w:rsidRPr="006F4AB7" w:rsidRDefault="001C72F0" w:rsidP="00CA7A06">
      <w:pPr>
        <w:jc w:val="both"/>
        <w:rPr>
          <w:rFonts w:ascii="Times New Roman" w:hAnsi="Times New Roman" w:cs="Times New Roman"/>
          <w:b/>
          <w:bCs/>
          <w:lang w:val="bs-Cyrl-BA"/>
        </w:rPr>
      </w:pPr>
      <w:r w:rsidRPr="006F4AB7">
        <w:rPr>
          <w:rFonts w:ascii="Times New Roman" w:hAnsi="Times New Roman" w:cs="Times New Roman"/>
          <w:b/>
          <w:bCs/>
          <w:lang w:val="bs-Cyrl-BA"/>
        </w:rPr>
        <w:tab/>
      </w:r>
      <w:r w:rsidRPr="006F4AB7">
        <w:rPr>
          <w:rFonts w:ascii="Times New Roman" w:hAnsi="Times New Roman" w:cs="Times New Roman"/>
          <w:b/>
          <w:bCs/>
          <w:lang w:val="bs-Cyrl-BA"/>
        </w:rPr>
        <w:tab/>
      </w:r>
      <w:r w:rsidRPr="006F4AB7">
        <w:rPr>
          <w:rFonts w:ascii="Times New Roman" w:hAnsi="Times New Roman" w:cs="Times New Roman"/>
          <w:b/>
          <w:bCs/>
          <w:lang w:val="bs-Cyrl-BA"/>
        </w:rPr>
        <w:tab/>
      </w:r>
      <w:r w:rsidRPr="006F4AB7">
        <w:rPr>
          <w:rFonts w:ascii="Times New Roman" w:hAnsi="Times New Roman" w:cs="Times New Roman"/>
          <w:b/>
          <w:bCs/>
          <w:lang w:val="bs-Cyrl-BA"/>
        </w:rPr>
        <w:tab/>
      </w:r>
      <w:r w:rsidRPr="006F4AB7">
        <w:rPr>
          <w:rFonts w:ascii="Times New Roman" w:hAnsi="Times New Roman" w:cs="Times New Roman"/>
          <w:b/>
          <w:bCs/>
          <w:lang w:val="bs-Cyrl-BA"/>
        </w:rPr>
        <w:tab/>
        <w:t>Члан 28.</w:t>
      </w:r>
    </w:p>
    <w:p w14:paraId="00407BB3" w14:textId="77777777" w:rsidR="00F85769" w:rsidRPr="006F4AB7" w:rsidRDefault="00F85769" w:rsidP="00F85769">
      <w:pPr>
        <w:jc w:val="both"/>
        <w:rPr>
          <w:rFonts w:ascii="Times New Roman" w:hAnsi="Times New Roman" w:cs="Times New Roman"/>
          <w:lang w:val="bs-Cyrl-BA"/>
        </w:rPr>
      </w:pPr>
      <w:r w:rsidRPr="006F4AB7">
        <w:rPr>
          <w:rFonts w:ascii="Times New Roman" w:hAnsi="Times New Roman" w:cs="Times New Roman"/>
          <w:lang w:val="bs-Cyrl-BA"/>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w:t>
      </w:r>
      <w:r w:rsidRPr="00D7694B">
        <w:rPr>
          <w:rFonts w:ascii="Times New Roman" w:hAnsi="Times New Roman" w:cs="Times New Roman"/>
          <w:lang w:val="bs-Latn-BA"/>
        </w:rPr>
        <w:t>j</w:t>
      </w:r>
      <w:r w:rsidRPr="006F4AB7">
        <w:rPr>
          <w:rFonts w:ascii="Times New Roman" w:hAnsi="Times New Roman" w:cs="Times New Roman"/>
          <w:lang w:val="bs-Cyrl-BA"/>
        </w:rPr>
        <w:t>анство</w:t>
      </w:r>
    </w:p>
    <w:p w14:paraId="44D620BF" w14:textId="77777777" w:rsidR="00F85769" w:rsidRPr="006F4AB7" w:rsidRDefault="00F85769" w:rsidP="00F85769">
      <w:pPr>
        <w:jc w:val="both"/>
        <w:rPr>
          <w:rFonts w:ascii="Times New Roman" w:hAnsi="Times New Roman" w:cs="Times New Roman"/>
          <w:lang w:val="bs-Cyrl-BA"/>
        </w:rPr>
      </w:pPr>
      <w:r w:rsidRPr="006F4AB7">
        <w:rPr>
          <w:rFonts w:ascii="Times New Roman" w:hAnsi="Times New Roman" w:cs="Times New Roman"/>
          <w:lang w:val="bs-Cyrl-BA"/>
        </w:rPr>
        <w:t>Директор Школе дужан је да у року од три дана од дана сазнања за повреду забране из става 1. овогчлана предузме одговарајуће активности и мере у оквиру надлежности Школе.</w:t>
      </w:r>
    </w:p>
    <w:p w14:paraId="65B32B5C" w14:textId="77777777" w:rsidR="00F85769" w:rsidRPr="006F4AB7" w:rsidRDefault="00F85769" w:rsidP="00F85769">
      <w:pPr>
        <w:jc w:val="both"/>
        <w:rPr>
          <w:rFonts w:ascii="Times New Roman" w:hAnsi="Times New Roman" w:cs="Times New Roman"/>
          <w:lang w:val="bs-Cyrl-BA"/>
        </w:rPr>
      </w:pPr>
      <w:r w:rsidRPr="006F4AB7">
        <w:rPr>
          <w:rFonts w:ascii="Times New Roman" w:hAnsi="Times New Roman" w:cs="Times New Roman"/>
          <w:lang w:val="bs-Cyrl-BA"/>
        </w:rPr>
        <w:t>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w:t>
      </w:r>
    </w:p>
    <w:p w14:paraId="259346D5" w14:textId="77777777" w:rsidR="001C72F0" w:rsidRPr="006F4AB7" w:rsidRDefault="00F85769" w:rsidP="001C72F0">
      <w:pPr>
        <w:jc w:val="both"/>
        <w:rPr>
          <w:rFonts w:ascii="Times New Roman" w:hAnsi="Times New Roman" w:cs="Times New Roman"/>
          <w:lang w:val="bs-Cyrl-BA"/>
        </w:rPr>
      </w:pPr>
      <w:r w:rsidRPr="006F4AB7">
        <w:rPr>
          <w:rFonts w:ascii="Times New Roman" w:hAnsi="Times New Roman" w:cs="Times New Roman"/>
          <w:lang w:val="bs-Cyrl-BA"/>
        </w:rPr>
        <w:t>Поступање Школе када се посумња или утврди вређање угледа, части или</w:t>
      </w:r>
      <w:r w:rsidR="001C72F0" w:rsidRPr="006F4AB7">
        <w:rPr>
          <w:rFonts w:ascii="Times New Roman" w:hAnsi="Times New Roman" w:cs="Times New Roman"/>
          <w:lang w:val="bs-Cyrl-BA"/>
        </w:rPr>
        <w:t>достојанства, начине спровођења превентивних и интервентних активности, услов</w:t>
      </w:r>
      <w:r w:rsidR="00906FB7" w:rsidRPr="006F4AB7">
        <w:rPr>
          <w:rFonts w:ascii="Times New Roman" w:hAnsi="Times New Roman" w:cs="Times New Roman"/>
          <w:lang w:val="bs-Cyrl-BA"/>
        </w:rPr>
        <w:t>е</w:t>
      </w:r>
      <w:r w:rsidR="001C72F0" w:rsidRPr="006F4AB7">
        <w:rPr>
          <w:rFonts w:ascii="Times New Roman" w:hAnsi="Times New Roman" w:cs="Times New Roman"/>
          <w:lang w:val="bs-Cyrl-BA"/>
        </w:rPr>
        <w:t xml:space="preserve"> и начин</w:t>
      </w:r>
      <w:r w:rsidR="00906FB7" w:rsidRPr="006F4AB7">
        <w:rPr>
          <w:rFonts w:ascii="Times New Roman" w:hAnsi="Times New Roman" w:cs="Times New Roman"/>
          <w:lang w:val="bs-Cyrl-BA"/>
        </w:rPr>
        <w:t>е</w:t>
      </w:r>
      <w:r w:rsidR="001C72F0" w:rsidRPr="006F4AB7">
        <w:rPr>
          <w:rFonts w:ascii="Times New Roman" w:hAnsi="Times New Roman" w:cs="Times New Roman"/>
          <w:lang w:val="bs-Cyrl-BA"/>
        </w:rPr>
        <w:t xml:space="preserve"> за проц</w:t>
      </w:r>
      <w:r w:rsidR="00906FB7" w:rsidRPr="006F4AB7">
        <w:rPr>
          <w:rFonts w:ascii="Times New Roman" w:hAnsi="Times New Roman" w:cs="Times New Roman"/>
          <w:lang w:val="bs-Cyrl-BA"/>
        </w:rPr>
        <w:t>е</w:t>
      </w:r>
      <w:r w:rsidR="001C72F0" w:rsidRPr="006F4AB7">
        <w:rPr>
          <w:rFonts w:ascii="Times New Roman" w:hAnsi="Times New Roman" w:cs="Times New Roman"/>
          <w:lang w:val="bs-Cyrl-BA"/>
        </w:rPr>
        <w:t>ну ризика. начине заштите и друга питања од значаја за заштиту, прописује министар.</w:t>
      </w:r>
    </w:p>
    <w:p w14:paraId="1E112E20" w14:textId="77777777" w:rsidR="001C72F0" w:rsidRDefault="001C72F0" w:rsidP="00E3353A">
      <w:pPr>
        <w:pStyle w:val="Heading2"/>
        <w:rPr>
          <w:lang w:val="bs-Cyrl-BA"/>
        </w:rPr>
      </w:pPr>
      <w:bookmarkStart w:id="22" w:name="_Toc103586894"/>
      <w:r w:rsidRPr="006F4AB7">
        <w:rPr>
          <w:lang w:val="bs-Cyrl-BA"/>
        </w:rPr>
        <w:t xml:space="preserve">22.3АБРАНА СТРАНАЧКОГ ОРГАНИЗОВАЊА И ДЕЛОВАЊА И КОРИШЋЕЊЕ </w:t>
      </w:r>
      <w:r w:rsidR="00BE1569">
        <w:rPr>
          <w:lang w:val="bs-Cyrl-BA"/>
        </w:rPr>
        <w:t xml:space="preserve">  </w:t>
      </w:r>
      <w:r w:rsidRPr="006F4AB7">
        <w:rPr>
          <w:lang w:val="bs-Cyrl-BA"/>
        </w:rPr>
        <w:t>ПРОСТОРА ШКОЛЕ У ТЕ СВРХЕ</w:t>
      </w:r>
      <w:bookmarkEnd w:id="22"/>
    </w:p>
    <w:p w14:paraId="60526457" w14:textId="77777777" w:rsidR="00957237" w:rsidRPr="00957237" w:rsidRDefault="00957237" w:rsidP="00957237">
      <w:pPr>
        <w:rPr>
          <w:lang w:val="bs-Cyrl-BA"/>
        </w:rPr>
      </w:pPr>
    </w:p>
    <w:p w14:paraId="142345D0" w14:textId="77777777" w:rsidR="001C72F0" w:rsidRPr="006F4AB7" w:rsidRDefault="001C72F0" w:rsidP="00957237">
      <w:pPr>
        <w:ind w:left="3600" w:firstLine="720"/>
        <w:rPr>
          <w:rFonts w:ascii="Times New Roman" w:hAnsi="Times New Roman" w:cs="Times New Roman"/>
          <w:lang w:val="bs-Cyrl-BA"/>
        </w:rPr>
      </w:pPr>
      <w:r w:rsidRPr="006F4AB7">
        <w:rPr>
          <w:rFonts w:ascii="Times New Roman" w:hAnsi="Times New Roman" w:cs="Times New Roman"/>
          <w:lang w:val="bs-Cyrl-BA"/>
        </w:rPr>
        <w:t>Члан 29.</w:t>
      </w:r>
    </w:p>
    <w:p w14:paraId="2839FB47" w14:textId="77777777" w:rsidR="001C72F0" w:rsidRPr="006F4AB7" w:rsidRDefault="00906FB7" w:rsidP="001C72F0">
      <w:pPr>
        <w:jc w:val="both"/>
        <w:rPr>
          <w:rFonts w:ascii="Times New Roman" w:hAnsi="Times New Roman" w:cs="Times New Roman"/>
          <w:lang w:val="bs-Cyrl-BA"/>
        </w:rPr>
      </w:pPr>
      <w:r w:rsidRPr="006F4AB7">
        <w:rPr>
          <w:rFonts w:ascii="Times New Roman" w:hAnsi="Times New Roman" w:cs="Times New Roman"/>
          <w:lang w:val="bs-Cyrl-BA"/>
        </w:rPr>
        <w:tab/>
      </w:r>
      <w:r w:rsidR="001C72F0" w:rsidRPr="006F4AB7">
        <w:rPr>
          <w:rFonts w:ascii="Times New Roman" w:hAnsi="Times New Roman" w:cs="Times New Roman"/>
          <w:lang w:val="bs-Cyrl-BA"/>
        </w:rPr>
        <w:t>У Школи је забрањено страначко организовање и деловање и коришћење простора Школе у те сврхе.</w:t>
      </w:r>
    </w:p>
    <w:p w14:paraId="5369ADE8" w14:textId="77777777" w:rsidR="001C72F0" w:rsidRPr="006F4AB7" w:rsidRDefault="001C72F0" w:rsidP="00906FB7">
      <w:pPr>
        <w:ind w:left="3600" w:firstLine="720"/>
        <w:jc w:val="both"/>
        <w:rPr>
          <w:rFonts w:ascii="Times New Roman" w:hAnsi="Times New Roman" w:cs="Times New Roman"/>
          <w:lang w:val="bs-Cyrl-BA"/>
        </w:rPr>
      </w:pPr>
      <w:r w:rsidRPr="006F4AB7">
        <w:rPr>
          <w:rFonts w:ascii="Times New Roman" w:hAnsi="Times New Roman" w:cs="Times New Roman"/>
          <w:lang w:val="bs-Cyrl-BA"/>
        </w:rPr>
        <w:t>Члан 30.</w:t>
      </w:r>
    </w:p>
    <w:p w14:paraId="18417254"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Школа може да се повезује са другим школама у заједнице школа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14:paraId="21CBBA36"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Школа може да се повезују и сарађују и са одговарајућим школама у иностранству ради унапређивања образовања и васпитања и размене искуства.</w:t>
      </w:r>
    </w:p>
    <w:p w14:paraId="1FB37E37"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Наставници, стручни сарадници и други запослени могу да се међусобно повезују у стручна друштва.</w:t>
      </w:r>
    </w:p>
    <w:p w14:paraId="43FDBA3B"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14:paraId="77DE3063"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На оснивање, организацију, упис у регистар и рад заједнице школа из става 1. овог члана и стручних друштава из става 4. овог члана примењују се прописи којима се уређује удруживање.</w:t>
      </w:r>
    </w:p>
    <w:p w14:paraId="438DAF53" w14:textId="2BF77C8C" w:rsidR="00D7694B" w:rsidRDefault="00D7694B" w:rsidP="00D7694B">
      <w:pPr>
        <w:pStyle w:val="Heading1"/>
        <w:rPr>
          <w:sz w:val="24"/>
          <w:lang w:val="bs-Cyrl-BA"/>
        </w:rPr>
      </w:pPr>
    </w:p>
    <w:p w14:paraId="5071C486" w14:textId="378D3554" w:rsidR="007B1308" w:rsidRDefault="007B1308" w:rsidP="007B1308">
      <w:pPr>
        <w:rPr>
          <w:lang w:val="bs-Cyrl-BA"/>
        </w:rPr>
      </w:pPr>
    </w:p>
    <w:p w14:paraId="3F439987" w14:textId="77777777" w:rsidR="007B1308" w:rsidRPr="007B1308" w:rsidRDefault="007B1308" w:rsidP="007B1308">
      <w:pPr>
        <w:rPr>
          <w:lang w:val="bs-Cyrl-BA"/>
        </w:rPr>
      </w:pPr>
    </w:p>
    <w:p w14:paraId="21F346B2" w14:textId="4066D1DC" w:rsidR="001C72F0" w:rsidRPr="006F4AB7" w:rsidRDefault="001C72F0" w:rsidP="00D7694B">
      <w:pPr>
        <w:pStyle w:val="Heading1"/>
        <w:rPr>
          <w:lang w:val="bs-Cyrl-BA"/>
        </w:rPr>
      </w:pPr>
      <w:bookmarkStart w:id="23" w:name="_Toc103586895"/>
      <w:r w:rsidRPr="00E3353A">
        <w:lastRenderedPageBreak/>
        <w:t>II</w:t>
      </w:r>
      <w:r w:rsidRPr="006F4AB7">
        <w:rPr>
          <w:lang w:val="bs-Cyrl-BA"/>
        </w:rPr>
        <w:t xml:space="preserve"> ПОСЕБНЕ ОДРЕДБЕ</w:t>
      </w:r>
      <w:bookmarkEnd w:id="23"/>
    </w:p>
    <w:p w14:paraId="0CEBD08A" w14:textId="77777777" w:rsidR="001C72F0" w:rsidRPr="006F4AB7" w:rsidRDefault="001C72F0" w:rsidP="001C72F0">
      <w:pPr>
        <w:jc w:val="both"/>
        <w:rPr>
          <w:rFonts w:ascii="Times New Roman" w:hAnsi="Times New Roman" w:cs="Times New Roman"/>
          <w:b/>
          <w:bCs/>
          <w:lang w:val="bs-Cyrl-BA"/>
        </w:rPr>
      </w:pPr>
    </w:p>
    <w:p w14:paraId="4DAC089C" w14:textId="26436E09" w:rsidR="001C72F0" w:rsidRPr="006F4AB7" w:rsidRDefault="001C72F0" w:rsidP="00E3353A">
      <w:pPr>
        <w:pStyle w:val="Heading2"/>
        <w:rPr>
          <w:lang w:val="bs-Cyrl-BA"/>
        </w:rPr>
      </w:pPr>
      <w:bookmarkStart w:id="24" w:name="_Toc103586896"/>
      <w:r w:rsidRPr="006F4AB7">
        <w:rPr>
          <w:lang w:val="bs-Cyrl-BA"/>
        </w:rPr>
        <w:t>1. ДЕЛАТНОСТ</w:t>
      </w:r>
      <w:r w:rsidR="00BE1569">
        <w:rPr>
          <w:lang w:val="bs-Cyrl-BA"/>
        </w:rPr>
        <w:t xml:space="preserve"> </w:t>
      </w:r>
      <w:r w:rsidRPr="006F4AB7">
        <w:rPr>
          <w:lang w:val="bs-Cyrl-BA"/>
        </w:rPr>
        <w:t>ШКОЛЕ</w:t>
      </w:r>
      <w:bookmarkEnd w:id="24"/>
    </w:p>
    <w:p w14:paraId="5BD337A4" w14:textId="03E106DF" w:rsidR="001C72F0" w:rsidRPr="006F4AB7" w:rsidRDefault="00906FB7" w:rsidP="00E3353A">
      <w:pPr>
        <w:pStyle w:val="Heading3"/>
        <w:rPr>
          <w:lang w:val="bs-Cyrl-BA"/>
        </w:rPr>
      </w:pPr>
      <w:bookmarkStart w:id="25" w:name="_Toc103586897"/>
      <w:r w:rsidRPr="006F4AB7">
        <w:rPr>
          <w:lang w:val="bs-Cyrl-BA"/>
        </w:rPr>
        <w:t>1</w:t>
      </w:r>
      <w:r w:rsidR="001C72F0" w:rsidRPr="006F4AB7">
        <w:rPr>
          <w:lang w:val="bs-Cyrl-BA"/>
        </w:rPr>
        <w:t>/</w:t>
      </w:r>
      <w:r w:rsidRPr="006F4AB7">
        <w:rPr>
          <w:lang w:val="bs-Cyrl-BA"/>
        </w:rPr>
        <w:t>1</w:t>
      </w:r>
      <w:r w:rsidR="001C72F0" w:rsidRPr="006F4AB7">
        <w:rPr>
          <w:lang w:val="bs-Cyrl-BA"/>
        </w:rPr>
        <w:t>. ОСНОВНА ДЕЛАТНОСТ ШКОЛЕ</w:t>
      </w:r>
      <w:bookmarkEnd w:id="25"/>
    </w:p>
    <w:p w14:paraId="510A68CB" w14:textId="77777777" w:rsidR="00BE1569" w:rsidRDefault="00BE1569" w:rsidP="00E3353A">
      <w:pPr>
        <w:pStyle w:val="Heading3"/>
        <w:rPr>
          <w:rFonts w:ascii="Times New Roman" w:hAnsi="Times New Roman" w:cs="Times New Roman"/>
          <w:b/>
          <w:bCs/>
          <w:lang w:val="bs-Cyrl-BA"/>
        </w:rPr>
      </w:pPr>
    </w:p>
    <w:p w14:paraId="176301E6" w14:textId="7E59B83E" w:rsidR="001C72F0" w:rsidRPr="006F4AB7" w:rsidRDefault="00957237" w:rsidP="00957237">
      <w:pPr>
        <w:ind w:left="3600" w:firstLine="720"/>
        <w:rPr>
          <w:rFonts w:ascii="Times New Roman" w:hAnsi="Times New Roman" w:cs="Times New Roman"/>
          <w:b/>
          <w:bCs/>
          <w:lang w:val="bs-Cyrl-BA"/>
        </w:rPr>
      </w:pPr>
      <w:r>
        <w:rPr>
          <w:rFonts w:ascii="Times New Roman" w:hAnsi="Times New Roman" w:cs="Times New Roman"/>
          <w:b/>
          <w:bCs/>
          <w:lang w:val="bs-Cyrl-BA"/>
        </w:rPr>
        <w:t xml:space="preserve">        </w:t>
      </w:r>
      <w:r w:rsidR="001C72F0" w:rsidRPr="006F4AB7">
        <w:rPr>
          <w:rFonts w:ascii="Times New Roman" w:hAnsi="Times New Roman" w:cs="Times New Roman"/>
          <w:b/>
          <w:bCs/>
          <w:lang w:val="bs-Cyrl-BA"/>
        </w:rPr>
        <w:t>Члан 31.</w:t>
      </w:r>
    </w:p>
    <w:p w14:paraId="4C4C9957"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Основна делатност Школе је образовно- васпитна делатност у оквиру средњег стручног образовања.</w:t>
      </w:r>
    </w:p>
    <w:p w14:paraId="31A36EB4" w14:textId="77777777" w:rsidR="001C72F0"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Образовно-васпитну делатност Школа реализује за редовне и ванредне ученике (у даљем тексту полазници).</w:t>
      </w:r>
    </w:p>
    <w:p w14:paraId="65DACFE5" w14:textId="77777777" w:rsidR="00F85769" w:rsidRPr="006F4AB7" w:rsidRDefault="001C72F0" w:rsidP="001C72F0">
      <w:pPr>
        <w:jc w:val="both"/>
        <w:rPr>
          <w:rFonts w:ascii="Times New Roman" w:hAnsi="Times New Roman" w:cs="Times New Roman"/>
          <w:lang w:val="bs-Cyrl-BA"/>
        </w:rPr>
      </w:pPr>
      <w:r w:rsidRPr="006F4AB7">
        <w:rPr>
          <w:rFonts w:ascii="Times New Roman" w:hAnsi="Times New Roman" w:cs="Times New Roman"/>
          <w:lang w:val="bs-Cyrl-BA"/>
        </w:rPr>
        <w:t>Школа може вршити образовно васпитну делатност за полазнике на стручном оспособљавању и обуци у складу са Законом и посебним законом.</w:t>
      </w:r>
    </w:p>
    <w:p w14:paraId="16668299" w14:textId="77777777" w:rsidR="00F74DB7" w:rsidRPr="00957237" w:rsidRDefault="00F74DB7" w:rsidP="00957237">
      <w:pPr>
        <w:jc w:val="center"/>
        <w:rPr>
          <w:rFonts w:ascii="Times New Roman" w:hAnsi="Times New Roman" w:cs="Times New Roman"/>
          <w:b/>
          <w:bCs/>
          <w:lang w:val="bs-Cyrl-BA"/>
        </w:rPr>
      </w:pPr>
      <w:r w:rsidRPr="00957237">
        <w:rPr>
          <w:rFonts w:ascii="Times New Roman" w:hAnsi="Times New Roman" w:cs="Times New Roman"/>
          <w:b/>
          <w:bCs/>
          <w:lang w:val="bs-Cyrl-BA"/>
        </w:rPr>
        <w:t>Члан 32.</w:t>
      </w:r>
    </w:p>
    <w:p w14:paraId="75ACEB77" w14:textId="77777777" w:rsidR="00F74DB7" w:rsidRPr="006F4AB7" w:rsidRDefault="00F74DB7" w:rsidP="00F74DB7">
      <w:pPr>
        <w:jc w:val="both"/>
        <w:rPr>
          <w:rFonts w:ascii="Times New Roman" w:hAnsi="Times New Roman" w:cs="Times New Roman"/>
          <w:lang w:val="bs-Cyrl-BA"/>
        </w:rPr>
      </w:pPr>
    </w:p>
    <w:p w14:paraId="05D223CD"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Школа  остварује образовно - васпитну делатност на основу школског програма у подручјима рада;</w:t>
      </w:r>
    </w:p>
    <w:p w14:paraId="69B434C7" w14:textId="77777777" w:rsidR="00F74DB7" w:rsidRPr="006F4AB7" w:rsidRDefault="00F74DB7" w:rsidP="00F74DB7">
      <w:pPr>
        <w:jc w:val="both"/>
        <w:rPr>
          <w:rFonts w:ascii="Times New Roman" w:hAnsi="Times New Roman" w:cs="Times New Roman"/>
          <w:lang w:val="bs-Cyrl-BA"/>
        </w:rPr>
      </w:pPr>
    </w:p>
    <w:p w14:paraId="4159B72B"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w:t>
      </w:r>
      <w:r w:rsidRPr="006F4AB7">
        <w:rPr>
          <w:rFonts w:ascii="Times New Roman" w:hAnsi="Times New Roman" w:cs="Times New Roman"/>
          <w:lang w:val="bs-Cyrl-BA"/>
        </w:rPr>
        <w:tab/>
        <w:t>машинство и обрада метала — у трајању од три и четири године,</w:t>
      </w:r>
    </w:p>
    <w:p w14:paraId="29D4D6A5"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w:t>
      </w:r>
      <w:r w:rsidRPr="006F4AB7">
        <w:rPr>
          <w:rFonts w:ascii="Times New Roman" w:hAnsi="Times New Roman" w:cs="Times New Roman"/>
          <w:lang w:val="bs-Cyrl-BA"/>
        </w:rPr>
        <w:tab/>
        <w:t>електротехника- у трајању од гри и четири године ,</w:t>
      </w:r>
    </w:p>
    <w:p w14:paraId="653B529A"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w:t>
      </w:r>
      <w:r w:rsidRPr="006F4AB7">
        <w:rPr>
          <w:rFonts w:ascii="Times New Roman" w:hAnsi="Times New Roman" w:cs="Times New Roman"/>
          <w:lang w:val="bs-Cyrl-BA"/>
        </w:rPr>
        <w:tab/>
        <w:t>саобраћај - у трајању од три и четири године , као и специјалистичке испите за образовни профил возач моторних возила-инструктор.</w:t>
      </w:r>
    </w:p>
    <w:p w14:paraId="2FDCD5E8"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Школа остнарује образовно васпитну делатност за више образовних профила на</w:t>
      </w:r>
      <w:r w:rsidR="00F0051E" w:rsidRPr="006F4AB7">
        <w:rPr>
          <w:rFonts w:ascii="Times New Roman" w:hAnsi="Times New Roman" w:cs="Times New Roman"/>
          <w:lang w:val="bs-Cyrl-BA"/>
        </w:rPr>
        <w:t>ве</w:t>
      </w:r>
      <w:r w:rsidRPr="006F4AB7">
        <w:rPr>
          <w:rFonts w:ascii="Times New Roman" w:hAnsi="Times New Roman" w:cs="Times New Roman"/>
          <w:lang w:val="bs-Cyrl-BA"/>
        </w:rPr>
        <w:t>дених у ставу 1</w:t>
      </w:r>
      <w:r w:rsidR="00F0051E" w:rsidRPr="006F4AB7">
        <w:rPr>
          <w:rFonts w:ascii="Times New Roman" w:hAnsi="Times New Roman" w:cs="Times New Roman"/>
          <w:lang w:val="bs-Cyrl-BA"/>
        </w:rPr>
        <w:t>.</w:t>
      </w:r>
      <w:r w:rsidRPr="006F4AB7">
        <w:rPr>
          <w:rFonts w:ascii="Times New Roman" w:hAnsi="Times New Roman" w:cs="Times New Roman"/>
          <w:lang w:val="bs-Cyrl-BA"/>
        </w:rPr>
        <w:t xml:space="preserve"> овог члана ,који су </w:t>
      </w:r>
      <w:r w:rsidR="00F0051E" w:rsidRPr="006F4AB7">
        <w:rPr>
          <w:rFonts w:ascii="Times New Roman" w:hAnsi="Times New Roman" w:cs="Times New Roman"/>
          <w:lang w:val="bs-Cyrl-BA"/>
        </w:rPr>
        <w:t>ве</w:t>
      </w:r>
      <w:r w:rsidRPr="006F4AB7">
        <w:rPr>
          <w:rFonts w:ascii="Times New Roman" w:hAnsi="Times New Roman" w:cs="Times New Roman"/>
          <w:lang w:val="bs-Cyrl-BA"/>
        </w:rPr>
        <w:t>рификовани решењем Министарства.</w:t>
      </w:r>
    </w:p>
    <w:p w14:paraId="4606F7B4" w14:textId="69152000" w:rsidR="00F74DB7" w:rsidRPr="00957237" w:rsidRDefault="00F0051E" w:rsidP="00E3353A">
      <w:pPr>
        <w:pStyle w:val="Heading3"/>
        <w:rPr>
          <w:b/>
          <w:bCs/>
          <w:lang w:val="bs-Cyrl-BA"/>
        </w:rPr>
      </w:pPr>
      <w:bookmarkStart w:id="26" w:name="_Toc103586898"/>
      <w:r w:rsidRPr="00957237">
        <w:rPr>
          <w:b/>
          <w:bCs/>
          <w:lang w:val="bs-Cyrl-BA"/>
        </w:rPr>
        <w:t>1/2. ПРОШИРЕНА ДЕЛАТНОСТ ШКОЛЕ</w:t>
      </w:r>
      <w:bookmarkEnd w:id="26"/>
    </w:p>
    <w:p w14:paraId="145986BD" w14:textId="7CCB4D5F" w:rsidR="00F74DB7" w:rsidRPr="006F4AB7" w:rsidRDefault="00957237" w:rsidP="007A4A25">
      <w:pPr>
        <w:ind w:left="3600" w:firstLine="720"/>
        <w:jc w:val="both"/>
        <w:rPr>
          <w:rFonts w:ascii="Times New Roman" w:hAnsi="Times New Roman" w:cs="Times New Roman"/>
          <w:b/>
          <w:bCs/>
          <w:lang w:val="bs-Cyrl-BA"/>
        </w:rPr>
      </w:pPr>
      <w:r>
        <w:rPr>
          <w:rFonts w:ascii="Times New Roman" w:hAnsi="Times New Roman" w:cs="Times New Roman"/>
          <w:b/>
          <w:bCs/>
          <w:lang w:val="bs-Cyrl-BA"/>
        </w:rPr>
        <w:t xml:space="preserve">          </w:t>
      </w:r>
      <w:r w:rsidR="00F74DB7" w:rsidRPr="006F4AB7">
        <w:rPr>
          <w:rFonts w:ascii="Times New Roman" w:hAnsi="Times New Roman" w:cs="Times New Roman"/>
          <w:b/>
          <w:bCs/>
          <w:lang w:val="bs-Cyrl-BA"/>
        </w:rPr>
        <w:t>Члан 33.</w:t>
      </w:r>
    </w:p>
    <w:p w14:paraId="4992CC0A" w14:textId="77777777" w:rsidR="00F74DB7" w:rsidRPr="006F4AB7" w:rsidRDefault="00F74DB7" w:rsidP="00F74DB7">
      <w:pPr>
        <w:jc w:val="both"/>
        <w:rPr>
          <w:rFonts w:ascii="Times New Roman" w:hAnsi="Times New Roman" w:cs="Times New Roman"/>
          <w:b/>
          <w:bCs/>
          <w:lang w:val="bs-Cyrl-BA"/>
        </w:rPr>
      </w:pPr>
    </w:p>
    <w:p w14:paraId="1FAA6B22"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Школа мож</w:t>
      </w:r>
      <w:r w:rsidR="00F0051E" w:rsidRPr="006F4AB7">
        <w:rPr>
          <w:rFonts w:ascii="Times New Roman" w:hAnsi="Times New Roman" w:cs="Times New Roman"/>
          <w:lang w:val="bs-Cyrl-BA"/>
        </w:rPr>
        <w:t>е</w:t>
      </w:r>
      <w:r w:rsidRPr="006F4AB7">
        <w:rPr>
          <w:rFonts w:ascii="Times New Roman" w:hAnsi="Times New Roman" w:cs="Times New Roman"/>
          <w:lang w:val="bs-Cyrl-BA"/>
        </w:rPr>
        <w:t xml:space="preserve"> обављати проширену делатност, на основу одлуке Школског одбора донете уз сагласност Министарства.</w:t>
      </w:r>
    </w:p>
    <w:p w14:paraId="67DCC679"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 xml:space="preserve">Школа </w:t>
      </w:r>
      <w:r w:rsidR="00F0051E" w:rsidRPr="006F4AB7">
        <w:rPr>
          <w:rFonts w:ascii="Times New Roman" w:hAnsi="Times New Roman" w:cs="Times New Roman"/>
          <w:lang w:val="bs-Cyrl-BA"/>
        </w:rPr>
        <w:t>ћ</w:t>
      </w:r>
      <w:r w:rsidRPr="006F4AB7">
        <w:rPr>
          <w:rFonts w:ascii="Times New Roman" w:hAnsi="Times New Roman" w:cs="Times New Roman"/>
          <w:lang w:val="bs-Cyrl-BA"/>
        </w:rPr>
        <w:t>е проширену делатност обављати у ск</w:t>
      </w:r>
      <w:r w:rsidR="00F0051E" w:rsidRPr="006F4AB7">
        <w:rPr>
          <w:rFonts w:ascii="Times New Roman" w:hAnsi="Times New Roman" w:cs="Times New Roman"/>
          <w:lang w:val="bs-Cyrl-BA"/>
        </w:rPr>
        <w:t>л</w:t>
      </w:r>
      <w:r w:rsidRPr="006F4AB7">
        <w:rPr>
          <w:rFonts w:ascii="Times New Roman" w:hAnsi="Times New Roman" w:cs="Times New Roman"/>
          <w:lang w:val="bs-Cyrl-BA"/>
        </w:rPr>
        <w:t>аду с ближим условима за обављање проширене делатности установе за образовање и вас</w:t>
      </w:r>
      <w:r w:rsidR="00F0051E" w:rsidRPr="006F4AB7">
        <w:rPr>
          <w:rFonts w:ascii="Times New Roman" w:hAnsi="Times New Roman" w:cs="Times New Roman"/>
          <w:lang w:val="bs-Cyrl-BA"/>
        </w:rPr>
        <w:t>п</w:t>
      </w:r>
      <w:r w:rsidRPr="006F4AB7">
        <w:rPr>
          <w:rFonts w:ascii="Times New Roman" w:hAnsi="Times New Roman" w:cs="Times New Roman"/>
          <w:lang w:val="bs-Cyrl-BA"/>
        </w:rPr>
        <w:t>итање , које прописује Министар .</w:t>
      </w:r>
    </w:p>
    <w:p w14:paraId="1BB708F8"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Школа обавља проширену делатност продајом производа и давањем услуга кроз активности ученичке задруге, односно остваривањем програма практичне наставе или вежби као своју проширену делатност у складу са Законом.</w:t>
      </w:r>
    </w:p>
    <w:p w14:paraId="57DFD2FB"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Као своју проширену делатност школа врши делатност поправке , одржавања и технички преглед моторних и прикључних возила и обавља послове посредовања у осигурању моторних возила.</w:t>
      </w:r>
    </w:p>
    <w:p w14:paraId="40ADCC90" w14:textId="77777777" w:rsidR="00F74DB7"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Школа такође организује и спроводи испите за ТАКСИ возаче.</w:t>
      </w:r>
    </w:p>
    <w:p w14:paraId="668D80EF" w14:textId="77777777" w:rsidR="00DD2E5D" w:rsidRPr="006F4AB7" w:rsidRDefault="00F74DB7" w:rsidP="00F74DB7">
      <w:pPr>
        <w:jc w:val="both"/>
        <w:rPr>
          <w:rFonts w:ascii="Times New Roman" w:hAnsi="Times New Roman" w:cs="Times New Roman"/>
          <w:lang w:val="bs-Cyrl-BA"/>
        </w:rPr>
      </w:pPr>
      <w:r w:rsidRPr="006F4AB7">
        <w:rPr>
          <w:rFonts w:ascii="Times New Roman" w:hAnsi="Times New Roman" w:cs="Times New Roman"/>
          <w:lang w:val="bs-Cyrl-BA"/>
        </w:rPr>
        <w:t>Школа обавља и проширену делатност за образовање одраслих и остало образовање (шифра :8559)</w:t>
      </w:r>
    </w:p>
    <w:p w14:paraId="5D983BBF" w14:textId="56B3402F" w:rsidR="00F0051E" w:rsidRPr="006F4AB7" w:rsidRDefault="00F0051E" w:rsidP="00E3353A">
      <w:pPr>
        <w:pStyle w:val="Heading2"/>
        <w:rPr>
          <w:lang w:val="bs-Cyrl-BA"/>
        </w:rPr>
      </w:pPr>
      <w:bookmarkStart w:id="27" w:name="_Toc103586899"/>
      <w:r w:rsidRPr="006F4AB7">
        <w:rPr>
          <w:lang w:val="bs-Cyrl-BA"/>
        </w:rPr>
        <w:t>2. ОБЕЗБЕЂИВАЊЕ И УНАПРЕЂИВАЊЕ КВАЛИТЕТА</w:t>
      </w:r>
      <w:bookmarkEnd w:id="27"/>
    </w:p>
    <w:p w14:paraId="3438EFF2" w14:textId="35B224C4" w:rsidR="00F0051E" w:rsidRPr="006F4AB7" w:rsidRDefault="00F0051E" w:rsidP="00E3353A">
      <w:pPr>
        <w:pStyle w:val="Heading3"/>
        <w:rPr>
          <w:lang w:val="bs-Cyrl-BA"/>
        </w:rPr>
      </w:pPr>
      <w:bookmarkStart w:id="28" w:name="_Toc103586900"/>
      <w:r w:rsidRPr="006F4AB7">
        <w:rPr>
          <w:lang w:val="bs-Cyrl-BA"/>
        </w:rPr>
        <w:t>2/1. ОБЕЗБЕЂИВАЊЕ КВАЛИТЕТА РАДА ШКОЛЕ</w:t>
      </w:r>
      <w:bookmarkEnd w:id="28"/>
    </w:p>
    <w:p w14:paraId="0759DD6D" w14:textId="77777777" w:rsidR="00F0051E" w:rsidRPr="006F4AB7" w:rsidRDefault="00A918C4" w:rsidP="007A4A25">
      <w:pPr>
        <w:ind w:left="3600" w:firstLine="720"/>
        <w:jc w:val="both"/>
        <w:rPr>
          <w:rFonts w:ascii="Times New Roman" w:hAnsi="Times New Roman" w:cs="Times New Roman"/>
          <w:b/>
          <w:bCs/>
          <w:lang w:val="bs-Cyrl-BA"/>
        </w:rPr>
      </w:pPr>
      <w:r>
        <w:rPr>
          <w:rFonts w:ascii="Times New Roman" w:hAnsi="Times New Roman" w:cs="Times New Roman"/>
          <w:b/>
          <w:bCs/>
          <w:lang w:val="bs-Cyrl-BA"/>
        </w:rPr>
        <w:t xml:space="preserve">       </w:t>
      </w:r>
      <w:r w:rsidR="00F0051E" w:rsidRPr="006F4AB7">
        <w:rPr>
          <w:rFonts w:ascii="Times New Roman" w:hAnsi="Times New Roman" w:cs="Times New Roman"/>
          <w:b/>
          <w:bCs/>
          <w:lang w:val="bs-Cyrl-BA"/>
        </w:rPr>
        <w:t>Члан 34.</w:t>
      </w:r>
    </w:p>
    <w:p w14:paraId="1D904F27" w14:textId="77777777" w:rsidR="00F0051E" w:rsidRPr="006F4AB7" w:rsidRDefault="00F0051E" w:rsidP="00F0051E">
      <w:pPr>
        <w:jc w:val="both"/>
        <w:rPr>
          <w:rFonts w:ascii="Times New Roman" w:hAnsi="Times New Roman" w:cs="Times New Roman"/>
          <w:lang w:val="bs-Cyrl-BA"/>
        </w:rPr>
      </w:pPr>
      <w:r w:rsidRPr="006F4AB7">
        <w:rPr>
          <w:rFonts w:ascii="Times New Roman" w:hAnsi="Times New Roman" w:cs="Times New Roman"/>
          <w:lang w:val="bs-Cyrl-BA"/>
        </w:rPr>
        <w:lastRenderedPageBreak/>
        <w:t>Школа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14:paraId="4439599E" w14:textId="77777777" w:rsidR="00D54EA6" w:rsidRPr="006F4AB7" w:rsidRDefault="00F0051E" w:rsidP="00D54EA6">
      <w:pPr>
        <w:jc w:val="both"/>
        <w:rPr>
          <w:rFonts w:ascii="Times New Roman" w:hAnsi="Times New Roman" w:cs="Times New Roman"/>
          <w:lang w:val="bs-Cyrl-BA"/>
        </w:rPr>
      </w:pPr>
      <w:r w:rsidRPr="006F4AB7">
        <w:rPr>
          <w:rFonts w:ascii="Times New Roman" w:hAnsi="Times New Roman" w:cs="Times New Roman"/>
          <w:lang w:val="bs-Cyrl-BA"/>
        </w:rPr>
        <w:t>Ради обезбеђивања квалитета рада у Школи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w:t>
      </w:r>
      <w:r w:rsidR="00D54EA6" w:rsidRPr="006F4AB7">
        <w:rPr>
          <w:rFonts w:ascii="Times New Roman" w:hAnsi="Times New Roman" w:cs="Times New Roman"/>
          <w:lang w:val="bs-Cyrl-BA"/>
        </w:rPr>
        <w:t>плана. допринос и укљученост родитеља. односно других законских заступника ученика у различите оолике образовно-васпитног рада и услова у којима се он остварује</w:t>
      </w:r>
    </w:p>
    <w:p w14:paraId="672FE30E" w14:textId="77777777" w:rsidR="00D54EA6" w:rsidRPr="006F4AB7" w:rsidRDefault="00D54EA6" w:rsidP="00D54EA6">
      <w:pPr>
        <w:jc w:val="both"/>
        <w:rPr>
          <w:rFonts w:ascii="Times New Roman" w:hAnsi="Times New Roman" w:cs="Times New Roman"/>
          <w:lang w:val="bs-Cyrl-BA"/>
        </w:rPr>
      </w:pPr>
      <w:r w:rsidRPr="006F4AB7">
        <w:rPr>
          <w:rFonts w:ascii="Times New Roman" w:hAnsi="Times New Roman" w:cs="Times New Roman"/>
          <w:lang w:val="bs-Cyrl-BA"/>
        </w:rPr>
        <w:t>Вредновање квалитета остварује се као самовредновање и спољашње вредновање.</w:t>
      </w:r>
    </w:p>
    <w:p w14:paraId="33267610" w14:textId="77777777" w:rsidR="00F0051E" w:rsidRPr="006F4AB7" w:rsidRDefault="00D54EA6" w:rsidP="00D54EA6">
      <w:pPr>
        <w:jc w:val="both"/>
        <w:rPr>
          <w:rFonts w:ascii="Times New Roman" w:hAnsi="Times New Roman" w:cs="Times New Roman"/>
          <w:lang w:val="bs-Cyrl-BA"/>
        </w:rPr>
      </w:pPr>
      <w:r w:rsidRPr="006F4AB7">
        <w:rPr>
          <w:rFonts w:ascii="Times New Roman" w:hAnsi="Times New Roman" w:cs="Times New Roman"/>
          <w:lang w:val="bs-Cyrl-BA"/>
        </w:rPr>
        <w:t>Самовредновањем Школа оцењује: квалитет програма образовања и васпитања и њихово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14:paraId="658C25D1" w14:textId="77777777" w:rsidR="00D54EA6" w:rsidRPr="006F4AB7" w:rsidRDefault="00D54EA6" w:rsidP="00D54EA6">
      <w:pPr>
        <w:jc w:val="both"/>
        <w:rPr>
          <w:rFonts w:ascii="Times New Roman" w:hAnsi="Times New Roman" w:cs="Times New Roman"/>
          <w:lang w:val="bs-Cyrl-BA"/>
        </w:rPr>
      </w:pPr>
      <w:r w:rsidRPr="006F4AB7">
        <w:rPr>
          <w:rFonts w:ascii="Times New Roman" w:hAnsi="Times New Roman" w:cs="Times New Roman"/>
          <w:lang w:val="bs-Cyrl-BA"/>
        </w:rPr>
        <w:t>У самовредновању учествују стручни органи, савет родитеља, ученички парламент. ученици. наставници, стручни сарадници, директор и Школски одбор Школе.</w:t>
      </w:r>
    </w:p>
    <w:p w14:paraId="4C93B33E" w14:textId="77777777" w:rsidR="00D54EA6" w:rsidRPr="006F4AB7" w:rsidRDefault="00D54EA6" w:rsidP="00D54EA6">
      <w:pPr>
        <w:jc w:val="both"/>
        <w:rPr>
          <w:rFonts w:ascii="Times New Roman" w:hAnsi="Times New Roman" w:cs="Times New Roman"/>
          <w:lang w:val="bs-Cyrl-BA"/>
        </w:rPr>
      </w:pPr>
      <w:r w:rsidRPr="006F4AB7">
        <w:rPr>
          <w:rFonts w:ascii="Times New Roman" w:hAnsi="Times New Roman" w:cs="Times New Roman"/>
          <w:lang w:val="bs-Cyrl-BA"/>
        </w:rPr>
        <w:t>Самовредновање се обавља сваке године по појединим областима вредновања. сваке четврте или пете године - у целини.</w:t>
      </w:r>
    </w:p>
    <w:p w14:paraId="59503613" w14:textId="77777777" w:rsidR="00D54EA6" w:rsidRPr="006F4AB7" w:rsidRDefault="00D54EA6" w:rsidP="00D54EA6">
      <w:pPr>
        <w:jc w:val="both"/>
        <w:rPr>
          <w:rFonts w:ascii="Times New Roman" w:hAnsi="Times New Roman" w:cs="Times New Roman"/>
          <w:lang w:val="bs-Cyrl-BA"/>
        </w:rPr>
      </w:pPr>
      <w:r w:rsidRPr="006F4AB7">
        <w:rPr>
          <w:rFonts w:ascii="Times New Roman" w:hAnsi="Times New Roman" w:cs="Times New Roman"/>
          <w:lang w:val="bs-Cyrl-BA"/>
        </w:rPr>
        <w:t>Извештај о самовредновању квалитета рада Школе подноси директор наставничком, савету родитеља. ученичком парламенту и Школском одбору</w:t>
      </w:r>
      <w:r w:rsidR="006069EE" w:rsidRPr="006F4AB7">
        <w:rPr>
          <w:rFonts w:ascii="Times New Roman" w:hAnsi="Times New Roman" w:cs="Times New Roman"/>
          <w:lang w:val="bs-Cyrl-BA"/>
        </w:rPr>
        <w:t>,</w:t>
      </w:r>
      <w:r w:rsidRPr="006F4AB7">
        <w:rPr>
          <w:rFonts w:ascii="Times New Roman" w:hAnsi="Times New Roman" w:cs="Times New Roman"/>
          <w:lang w:val="bs-Cyrl-BA"/>
        </w:rPr>
        <w:t xml:space="preserve"> као и надлежној ш</w:t>
      </w:r>
      <w:r w:rsidR="00CE3EC1" w:rsidRPr="006F4AB7">
        <w:rPr>
          <w:rFonts w:ascii="Times New Roman" w:hAnsi="Times New Roman" w:cs="Times New Roman"/>
          <w:lang w:val="bs-Cyrl-BA"/>
        </w:rPr>
        <w:t>к</w:t>
      </w:r>
      <w:r w:rsidR="006069EE" w:rsidRPr="006F4AB7">
        <w:rPr>
          <w:rFonts w:ascii="Times New Roman" w:hAnsi="Times New Roman" w:cs="Times New Roman"/>
          <w:lang w:val="bs-Cyrl-BA"/>
        </w:rPr>
        <w:t>олској</w:t>
      </w:r>
      <w:r w:rsidRPr="006F4AB7">
        <w:rPr>
          <w:rFonts w:ascii="Times New Roman" w:hAnsi="Times New Roman" w:cs="Times New Roman"/>
          <w:lang w:val="bs-Cyrl-BA"/>
        </w:rPr>
        <w:t xml:space="preserve"> управи.</w:t>
      </w:r>
    </w:p>
    <w:p w14:paraId="75376DF6" w14:textId="77777777" w:rsidR="00CE3EC1" w:rsidRPr="006F4AB7" w:rsidRDefault="00CE3EC1" w:rsidP="00D54EA6">
      <w:pPr>
        <w:jc w:val="both"/>
        <w:rPr>
          <w:rFonts w:ascii="Times New Roman" w:hAnsi="Times New Roman" w:cs="Times New Roman"/>
          <w:lang w:val="bs-Cyrl-BA"/>
        </w:rPr>
      </w:pPr>
      <w:r w:rsidRPr="006F4AB7">
        <w:rPr>
          <w:rFonts w:ascii="Times New Roman" w:hAnsi="Times New Roman" w:cs="Times New Roman"/>
          <w:lang w:val="bs-Cyrl-BA"/>
        </w:rPr>
        <w:t>Спољашње вредновање рада Школе обавља се стручно-педагошким надзором Министарстза и од стране Завода за вредновање квалитета образовања и васпитања.</w:t>
      </w:r>
    </w:p>
    <w:p w14:paraId="6A826842" w14:textId="77777777" w:rsidR="00CE3EC1" w:rsidRPr="006F4AB7" w:rsidRDefault="00CE3EC1" w:rsidP="00D54EA6">
      <w:pPr>
        <w:jc w:val="both"/>
        <w:rPr>
          <w:rFonts w:ascii="Times New Roman" w:hAnsi="Times New Roman" w:cs="Times New Roman"/>
          <w:lang w:val="bs-Cyrl-BA"/>
        </w:rPr>
      </w:pPr>
      <w:r w:rsidRPr="006F4AB7">
        <w:rPr>
          <w:rFonts w:ascii="Times New Roman" w:hAnsi="Times New Roman" w:cs="Times New Roman"/>
          <w:lang w:val="bs-Cyrl-BA"/>
        </w:rPr>
        <w:t>Завод за вредновање квалитета образовања и васпитања учествује у спољашњем вредновању квалитета рада Школе путем вредновања постигнућа ученика на завршним и матурским испитима или по указаној потреби и на захтев Министарства.</w:t>
      </w:r>
    </w:p>
    <w:p w14:paraId="27E6896A" w14:textId="77777777" w:rsidR="00CE3EC1" w:rsidRPr="006F4AB7" w:rsidRDefault="00CE3EC1" w:rsidP="00CE3EC1">
      <w:pPr>
        <w:jc w:val="both"/>
        <w:rPr>
          <w:rFonts w:ascii="Times New Roman" w:hAnsi="Times New Roman" w:cs="Times New Roman"/>
          <w:lang w:val="bs-Cyrl-BA"/>
        </w:rPr>
      </w:pPr>
      <w:r w:rsidRPr="006F4AB7">
        <w:rPr>
          <w:rFonts w:ascii="Times New Roman" w:hAnsi="Times New Roman" w:cs="Times New Roman"/>
          <w:lang w:val="bs-Cyrl-BA"/>
        </w:rPr>
        <w:t xml:space="preserve">Органе и тела установе, поступке праћења остваривања програма ооразовања </w:t>
      </w:r>
      <w:r w:rsidRPr="00D7694B">
        <w:rPr>
          <w:rFonts w:ascii="Times New Roman" w:hAnsi="Times New Roman" w:cs="Times New Roman"/>
        </w:rPr>
        <w:t>V</w:t>
      </w:r>
      <w:r w:rsidRPr="006F4AB7">
        <w:rPr>
          <w:rFonts w:ascii="Times New Roman" w:hAnsi="Times New Roman" w:cs="Times New Roman"/>
          <w:lang w:val="bs-Cyrl-BA"/>
        </w:rPr>
        <w:t>-васпитања, других облика образовно-васпитног рада и услова рада. основе и мерила за самовредновање и вредновање, садржину и начин објављивања резулта«а самоБредновања и вредновања квалитета рада Школе, по прибављеном мишљењунадлежног савета, прописује министар.</w:t>
      </w:r>
    </w:p>
    <w:p w14:paraId="52326E64" w14:textId="0E3936F1" w:rsidR="00CE3EC1" w:rsidRPr="00957237" w:rsidRDefault="00CE3EC1" w:rsidP="00E3353A">
      <w:pPr>
        <w:pStyle w:val="Heading3"/>
        <w:rPr>
          <w:b/>
          <w:bCs/>
          <w:lang w:val="bs-Cyrl-BA"/>
        </w:rPr>
      </w:pPr>
      <w:bookmarkStart w:id="29" w:name="_Toc103586901"/>
      <w:r w:rsidRPr="00957237">
        <w:rPr>
          <w:b/>
          <w:bCs/>
          <w:lang w:val="bs-Cyrl-BA"/>
        </w:rPr>
        <w:t>2/2.РАЗВОЈНИ ПЛАН ШКОЛЕ</w:t>
      </w:r>
      <w:bookmarkEnd w:id="29"/>
    </w:p>
    <w:p w14:paraId="73C1C5B8" w14:textId="62888E9D" w:rsidR="00CE3EC1" w:rsidRPr="006F4AB7" w:rsidRDefault="00957237" w:rsidP="00CE3EC1">
      <w:pPr>
        <w:ind w:left="2880" w:firstLine="720"/>
        <w:jc w:val="both"/>
        <w:rPr>
          <w:rFonts w:ascii="Times New Roman" w:hAnsi="Times New Roman" w:cs="Times New Roman"/>
          <w:b/>
          <w:bCs/>
          <w:lang w:val="bs-Cyrl-BA"/>
        </w:rPr>
      </w:pPr>
      <w:r>
        <w:rPr>
          <w:rFonts w:ascii="Times New Roman" w:hAnsi="Times New Roman" w:cs="Times New Roman"/>
          <w:b/>
          <w:bCs/>
          <w:lang w:val="bs-Cyrl-BA"/>
        </w:rPr>
        <w:t xml:space="preserve">                      </w:t>
      </w:r>
      <w:r w:rsidR="00CE3EC1" w:rsidRPr="006F4AB7">
        <w:rPr>
          <w:rFonts w:ascii="Times New Roman" w:hAnsi="Times New Roman" w:cs="Times New Roman"/>
          <w:b/>
          <w:bCs/>
          <w:lang w:val="bs-Cyrl-BA"/>
        </w:rPr>
        <w:t>Члан 35.</w:t>
      </w:r>
    </w:p>
    <w:p w14:paraId="6BCB2A6A" w14:textId="77777777" w:rsidR="00CE3EC1" w:rsidRPr="006F4AB7" w:rsidRDefault="00CE3EC1" w:rsidP="00CE3EC1">
      <w:pPr>
        <w:jc w:val="both"/>
        <w:rPr>
          <w:rFonts w:ascii="Times New Roman" w:hAnsi="Times New Roman" w:cs="Times New Roman"/>
          <w:lang w:val="bs-Cyrl-BA"/>
        </w:rPr>
      </w:pPr>
      <w:r w:rsidRPr="006F4AB7">
        <w:rPr>
          <w:rFonts w:ascii="Times New Roman" w:hAnsi="Times New Roman" w:cs="Times New Roman"/>
          <w:lang w:val="bs-Cyrl-BA"/>
        </w:rPr>
        <w:t>Школа има развојни план.Развојни план Школе јесте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w:t>
      </w:r>
    </w:p>
    <w:p w14:paraId="6C270709" w14:textId="77777777" w:rsidR="00CE3EC1" w:rsidRPr="006F4AB7" w:rsidRDefault="00CE3EC1" w:rsidP="00CE3EC1">
      <w:pPr>
        <w:jc w:val="both"/>
        <w:rPr>
          <w:rFonts w:ascii="Times New Roman" w:hAnsi="Times New Roman" w:cs="Times New Roman"/>
          <w:lang w:val="bs-Cyrl-BA"/>
        </w:rPr>
      </w:pPr>
      <w:r w:rsidRPr="006F4AB7">
        <w:rPr>
          <w:rFonts w:ascii="Times New Roman" w:hAnsi="Times New Roman" w:cs="Times New Roman"/>
          <w:lang w:val="bs-Cyrl-BA"/>
        </w:rPr>
        <w:t>Садржај развојног плана утврђује се посебним законом.</w:t>
      </w:r>
    </w:p>
    <w:p w14:paraId="3045DF14" w14:textId="77777777" w:rsidR="00CE3EC1" w:rsidRPr="006F4AB7" w:rsidRDefault="00CE3EC1" w:rsidP="00CE3EC1">
      <w:pPr>
        <w:jc w:val="both"/>
        <w:rPr>
          <w:rFonts w:ascii="Times New Roman" w:hAnsi="Times New Roman" w:cs="Times New Roman"/>
          <w:lang w:val="bs-Cyrl-BA"/>
        </w:rPr>
      </w:pPr>
      <w:r w:rsidRPr="006F4AB7">
        <w:rPr>
          <w:rFonts w:ascii="Times New Roman" w:hAnsi="Times New Roman" w:cs="Times New Roman"/>
          <w:lang w:val="bs-Cyrl-BA"/>
        </w:rPr>
        <w:t>Развојни план Школе доноси се на основу извештаја о самовредновању и извештаја о спољашњем вредновању, најкасније 30 дана пре истека важећег развојног плана Школе.</w:t>
      </w:r>
    </w:p>
    <w:p w14:paraId="038BD105" w14:textId="77777777" w:rsidR="00CE3EC1" w:rsidRPr="006F4AB7" w:rsidRDefault="00CE3EC1" w:rsidP="00CE3EC1">
      <w:pPr>
        <w:jc w:val="both"/>
        <w:rPr>
          <w:rFonts w:ascii="Times New Roman" w:hAnsi="Times New Roman" w:cs="Times New Roman"/>
          <w:lang w:val="bs-Cyrl-BA"/>
        </w:rPr>
      </w:pPr>
      <w:r w:rsidRPr="006F4AB7">
        <w:rPr>
          <w:rFonts w:ascii="Times New Roman" w:hAnsi="Times New Roman" w:cs="Times New Roman"/>
          <w:lang w:val="bs-Cyrl-BA"/>
        </w:rPr>
        <w:t>Развојни план доноси Школски одбор, на предлог стручног актива за развојно планирање, за период од три до пет година.</w:t>
      </w:r>
    </w:p>
    <w:p w14:paraId="25DE5C9F" w14:textId="77777777" w:rsidR="00CE3EC1" w:rsidRPr="006F4AB7" w:rsidRDefault="00CE3EC1" w:rsidP="00CE3EC1">
      <w:pPr>
        <w:jc w:val="both"/>
        <w:rPr>
          <w:rFonts w:ascii="Times New Roman" w:hAnsi="Times New Roman" w:cs="Times New Roman"/>
          <w:lang w:val="bs-Cyrl-BA"/>
        </w:rPr>
      </w:pPr>
      <w:r w:rsidRPr="006F4AB7">
        <w:rPr>
          <w:rFonts w:ascii="Times New Roman" w:hAnsi="Times New Roman" w:cs="Times New Roman"/>
          <w:lang w:val="bs-Cyrl-BA"/>
        </w:rPr>
        <w:t>У поступку вредновања квалитета рада Школе вреднује се и остваривање развојног плана Школе.</w:t>
      </w:r>
    </w:p>
    <w:p w14:paraId="5E941541" w14:textId="77777777" w:rsidR="00AC235D" w:rsidRPr="006F4AB7" w:rsidRDefault="00AC235D" w:rsidP="00CE3EC1">
      <w:pPr>
        <w:jc w:val="both"/>
        <w:rPr>
          <w:rFonts w:ascii="Times New Roman" w:hAnsi="Times New Roman" w:cs="Times New Roman"/>
          <w:b/>
          <w:bCs/>
          <w:lang w:val="bs-Cyrl-BA"/>
        </w:rPr>
      </w:pPr>
    </w:p>
    <w:p w14:paraId="7200421E" w14:textId="43FD76D2" w:rsidR="00AC235D" w:rsidRPr="00957237" w:rsidRDefault="00AC235D" w:rsidP="00E3353A">
      <w:pPr>
        <w:pStyle w:val="Heading3"/>
        <w:rPr>
          <w:b/>
          <w:bCs/>
          <w:lang w:val="bs-Cyrl-BA"/>
        </w:rPr>
      </w:pPr>
      <w:bookmarkStart w:id="30" w:name="_Toc103586902"/>
      <w:r w:rsidRPr="00957237">
        <w:rPr>
          <w:b/>
          <w:bCs/>
          <w:lang w:val="bs-Cyrl-BA"/>
        </w:rPr>
        <w:lastRenderedPageBreak/>
        <w:t>2/3. ОГЛЕД</w:t>
      </w:r>
      <w:bookmarkEnd w:id="30"/>
    </w:p>
    <w:p w14:paraId="0EF55B22" w14:textId="77777777" w:rsidR="00AC235D" w:rsidRPr="006F4AB7" w:rsidRDefault="00AC235D" w:rsidP="00AC235D">
      <w:pPr>
        <w:ind w:left="288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36.</w:t>
      </w:r>
    </w:p>
    <w:p w14:paraId="75B5DFEB"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Унапређивање квалитета и осавремењавање образовно-васпитног рада, увођоње нових садржаја програма образовања и васпитања, организационих новина ипи начина финансирања могу да се пре њиховог увођења проверавају огледом.</w:t>
      </w:r>
    </w:p>
    <w:p w14:paraId="5D5C3FE4"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Иницијатива за увођење огледа са предлогом програма, одлука о одобравању програма, рокови трајања огледа, процена остварености циљева и исхода огледа праћење и вредновање програма огледа, извештај о резултатима праћења и вредновања огледа са препоруком о даљем статусу огледа, спроводи се на начин прописан Законом</w:t>
      </w:r>
    </w:p>
    <w:p w14:paraId="370C020B"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За време извођења огледа у Школи не могу се вршити статусне промоне</w:t>
      </w:r>
    </w:p>
    <w:p w14:paraId="62B72F45"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Исправа издата од стране Школе у којој се спроводи оглед, важећа је и има карактер јавне исправе, у складу са Законом и посебним законом.</w:t>
      </w:r>
    </w:p>
    <w:p w14:paraId="6B94BBED" w14:textId="254E3F64" w:rsidR="00DD146A" w:rsidRDefault="00AC235D" w:rsidP="00036DFB">
      <w:pPr>
        <w:jc w:val="both"/>
        <w:rPr>
          <w:rFonts w:ascii="Times New Roman" w:hAnsi="Times New Roman" w:cs="Times New Roman"/>
          <w:lang w:val="bs-Cyrl-BA"/>
        </w:rPr>
      </w:pPr>
      <w:r w:rsidRPr="006F4AB7">
        <w:rPr>
          <w:rFonts w:ascii="Times New Roman" w:hAnsi="Times New Roman" w:cs="Times New Roman"/>
          <w:lang w:val="bs-Cyrl-BA"/>
        </w:rPr>
        <w:t>Ближе услове о спровођењу, процени и превођењу огледа у систем, као и друга питања од значаја за квалитет огледа прописује министар.</w:t>
      </w:r>
    </w:p>
    <w:p w14:paraId="3545A151" w14:textId="1FBF0289" w:rsidR="00AC235D" w:rsidRPr="00DD146A" w:rsidRDefault="00AC235D" w:rsidP="00DD146A">
      <w:pPr>
        <w:jc w:val="center"/>
        <w:rPr>
          <w:rFonts w:ascii="Times New Roman" w:hAnsi="Times New Roman" w:cs="Times New Roman"/>
          <w:b/>
          <w:bCs/>
          <w:lang w:val="bs-Cyrl-BA"/>
        </w:rPr>
      </w:pPr>
      <w:r w:rsidRPr="00DD146A">
        <w:rPr>
          <w:b/>
          <w:bCs/>
          <w:lang w:val="bs-Cyrl-BA"/>
        </w:rPr>
        <w:t>2/4. ШКОЛА ВЕЖБАОНИЦА</w:t>
      </w:r>
    </w:p>
    <w:p w14:paraId="4B4A6030" w14:textId="2788D45B" w:rsidR="00AC235D" w:rsidRPr="006F4AB7" w:rsidRDefault="00DD146A" w:rsidP="00AC235D">
      <w:pPr>
        <w:ind w:left="2880" w:firstLine="720"/>
        <w:jc w:val="both"/>
        <w:rPr>
          <w:rFonts w:ascii="Times New Roman" w:hAnsi="Times New Roman" w:cs="Times New Roman"/>
          <w:b/>
          <w:bCs/>
          <w:lang w:val="bs-Cyrl-BA"/>
        </w:rPr>
      </w:pPr>
      <w:r>
        <w:rPr>
          <w:rFonts w:ascii="Times New Roman" w:hAnsi="Times New Roman" w:cs="Times New Roman"/>
          <w:b/>
          <w:bCs/>
          <w:lang w:val="bs-Cyrl-BA"/>
        </w:rPr>
        <w:t xml:space="preserve">                    </w:t>
      </w:r>
      <w:r w:rsidR="00AC235D" w:rsidRPr="006F4AB7">
        <w:rPr>
          <w:rFonts w:ascii="Times New Roman" w:hAnsi="Times New Roman" w:cs="Times New Roman"/>
          <w:b/>
          <w:bCs/>
          <w:lang w:val="bs-Cyrl-BA"/>
        </w:rPr>
        <w:t>Члан 37.</w:t>
      </w:r>
    </w:p>
    <w:p w14:paraId="7F590160"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Школа може да буде наставна база високошколске Школе - вежбаоница, у складу са законом.</w:t>
      </w:r>
    </w:p>
    <w:p w14:paraId="1496CE51"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У вежбаоници се остварује пракса студената на студијским програмима за образовање наставника, васпитача и стручних сарадника.</w:t>
      </w:r>
    </w:p>
    <w:p w14:paraId="7875B870"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За спровођење праксе студената, вежбаоница треба да обезбеди:</w:t>
      </w:r>
    </w:p>
    <w:p w14:paraId="573197AC"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1)</w:t>
      </w:r>
      <w:r w:rsidRPr="006F4AB7">
        <w:rPr>
          <w:rFonts w:ascii="Times New Roman" w:hAnsi="Times New Roman" w:cs="Times New Roman"/>
          <w:lang w:val="bs-Cyrl-BA"/>
        </w:rPr>
        <w:tab/>
        <w:t>координатора студентске праксе, кога решењем одређује директор Школе.</w:t>
      </w:r>
    </w:p>
    <w:p w14:paraId="24948C69"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2)</w:t>
      </w:r>
      <w:r w:rsidRPr="006F4AB7">
        <w:rPr>
          <w:rFonts w:ascii="Times New Roman" w:hAnsi="Times New Roman" w:cs="Times New Roman"/>
          <w:lang w:val="bs-Cyrl-BA"/>
        </w:rPr>
        <w:tab/>
        <w:t>ментора студентске праксе у Школи;</w:t>
      </w:r>
    </w:p>
    <w:p w14:paraId="71DB5356"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3)</w:t>
      </w:r>
      <w:r w:rsidRPr="006F4AB7">
        <w:rPr>
          <w:rFonts w:ascii="Times New Roman" w:hAnsi="Times New Roman" w:cs="Times New Roman"/>
          <w:lang w:val="bs-Cyrl-BA"/>
        </w:rPr>
        <w:tab/>
        <w:t>посебан простор за консултације студената и ментора, размену искуства и идеја и планирање других активности;</w:t>
      </w:r>
    </w:p>
    <w:p w14:paraId="0618F71E"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4)</w:t>
      </w:r>
      <w:r w:rsidRPr="006F4AB7">
        <w:rPr>
          <w:rFonts w:ascii="Times New Roman" w:hAnsi="Times New Roman" w:cs="Times New Roman"/>
          <w:lang w:val="bs-Cyrl-BA"/>
        </w:rPr>
        <w:tab/>
        <w:t>савремену опрему за остваривање наставе и учења.</w:t>
      </w:r>
    </w:p>
    <w:p w14:paraId="06CCEA88"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Детаљан програм рада студената на пракси заједнички развијају наставници високошколских Школа, координатори, ментори и студенти. Студентска пракса обухвата све аспекте васпитног и образовног рада у Школи.</w:t>
      </w:r>
    </w:p>
    <w:p w14:paraId="7E4E1275" w14:textId="77777777" w:rsidR="00AC235D" w:rsidRPr="006F4AB7" w:rsidRDefault="00AC235D" w:rsidP="00AC235D">
      <w:pPr>
        <w:jc w:val="both"/>
        <w:rPr>
          <w:rFonts w:ascii="Times New Roman" w:hAnsi="Times New Roman" w:cs="Times New Roman"/>
          <w:lang w:val="bs-Cyrl-BA"/>
        </w:rPr>
      </w:pPr>
      <w:r w:rsidRPr="006F4AB7">
        <w:rPr>
          <w:rFonts w:ascii="Times New Roman" w:hAnsi="Times New Roman" w:cs="Times New Roman"/>
          <w:lang w:val="bs-Cyrl-BA"/>
        </w:rPr>
        <w:t>Листу вежбаоница, на основу спроведеног јавног конкурса, решењем утврђује министар.</w:t>
      </w:r>
    </w:p>
    <w:p w14:paraId="36AFBE05" w14:textId="77777777" w:rsidR="00DD146A" w:rsidRDefault="00AC235D" w:rsidP="00DD146A">
      <w:pPr>
        <w:jc w:val="both"/>
        <w:rPr>
          <w:rFonts w:ascii="Times New Roman" w:hAnsi="Times New Roman" w:cs="Times New Roman"/>
          <w:lang w:val="bs-Cyrl-BA"/>
        </w:rPr>
      </w:pPr>
      <w:r w:rsidRPr="006F4AB7">
        <w:rPr>
          <w:rFonts w:ascii="Times New Roman" w:hAnsi="Times New Roman" w:cs="Times New Roman"/>
          <w:lang w:val="bs-Cyrl-BA"/>
        </w:rPr>
        <w:t>Ближе услове за рад вежбаонице прописује министар.</w:t>
      </w:r>
    </w:p>
    <w:p w14:paraId="6525C0AB" w14:textId="77777777" w:rsidR="00DD146A" w:rsidRDefault="00DD146A" w:rsidP="00DD146A">
      <w:pPr>
        <w:jc w:val="both"/>
        <w:rPr>
          <w:rFonts w:ascii="Times New Roman" w:hAnsi="Times New Roman" w:cs="Times New Roman"/>
          <w:lang w:val="bs-Cyrl-BA"/>
        </w:rPr>
      </w:pPr>
    </w:p>
    <w:p w14:paraId="3A6CF6D8" w14:textId="0F19A042" w:rsidR="00D76D1E" w:rsidRPr="00DD146A" w:rsidRDefault="00A918C4" w:rsidP="00DD146A">
      <w:pPr>
        <w:ind w:left="3600" w:firstLine="720"/>
        <w:jc w:val="both"/>
        <w:rPr>
          <w:rFonts w:ascii="Times New Roman" w:hAnsi="Times New Roman" w:cs="Times New Roman"/>
          <w:lang w:val="bs-Cyrl-BA"/>
        </w:rPr>
      </w:pPr>
      <w:r>
        <w:rPr>
          <w:lang w:val="bs-Cyrl-BA"/>
        </w:rPr>
        <w:t xml:space="preserve"> </w:t>
      </w:r>
      <w:r w:rsidR="00D76D1E" w:rsidRPr="00DD146A">
        <w:rPr>
          <w:b/>
          <w:bCs/>
          <w:lang w:val="bs-Cyrl-BA"/>
        </w:rPr>
        <w:t>2/5. МОДЕЛ ШКОЛА</w:t>
      </w:r>
    </w:p>
    <w:p w14:paraId="0146A1ED" w14:textId="77777777" w:rsidR="00D76D1E" w:rsidRPr="006F4AB7" w:rsidRDefault="00D76D1E" w:rsidP="00DD146A">
      <w:pPr>
        <w:ind w:left="432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38.</w:t>
      </w:r>
    </w:p>
    <w:p w14:paraId="0DBEB254"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Школа може да стекне статус модел Школе.</w:t>
      </w:r>
    </w:p>
    <w:p w14:paraId="67CC00F4"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Модел Школа је Школа која остварује изузетне резултате у образовноми васпитном раду, нарочито доприноси унапређивању образовне и васпитне праксе у општим принципима и циљевима образовања и васпитања.</w:t>
      </w:r>
    </w:p>
    <w:p w14:paraId="184D7E13" w14:textId="77777777" w:rsidR="00D76D1E" w:rsidRPr="006F4AB7" w:rsidRDefault="00D76D1E" w:rsidP="00D76D1E">
      <w:pPr>
        <w:jc w:val="both"/>
        <w:rPr>
          <w:rFonts w:ascii="Times New Roman" w:hAnsi="Times New Roman" w:cs="Times New Roman"/>
          <w:b/>
          <w:bCs/>
          <w:lang w:val="bs-Cyrl-BA"/>
        </w:rPr>
      </w:pPr>
      <w:r w:rsidRPr="006F4AB7">
        <w:rPr>
          <w:rFonts w:ascii="Times New Roman" w:hAnsi="Times New Roman" w:cs="Times New Roman"/>
          <w:lang w:val="bs-Cyrl-BA"/>
        </w:rPr>
        <w:t>Одлуку о додели статуса модел Школе доноси министар</w:t>
      </w:r>
      <w:r w:rsidRPr="006F4AB7">
        <w:rPr>
          <w:rFonts w:ascii="Times New Roman" w:hAnsi="Times New Roman" w:cs="Times New Roman"/>
          <w:b/>
          <w:bCs/>
          <w:lang w:val="bs-Cyrl-BA"/>
        </w:rPr>
        <w:t>.</w:t>
      </w:r>
    </w:p>
    <w:p w14:paraId="6FEA7092" w14:textId="77777777" w:rsidR="00D76D1E" w:rsidRPr="006F4AB7" w:rsidRDefault="00D76D1E" w:rsidP="00D76D1E">
      <w:pPr>
        <w:jc w:val="both"/>
        <w:rPr>
          <w:rFonts w:ascii="Times New Roman" w:hAnsi="Times New Roman" w:cs="Times New Roman"/>
          <w:b/>
          <w:bCs/>
          <w:lang w:val="bs-Cyrl-BA"/>
        </w:rPr>
      </w:pPr>
    </w:p>
    <w:p w14:paraId="0FED90CC"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Ближе услове за стицање статуса модел Школе и престанка важења статуса, прописује министар.</w:t>
      </w:r>
    </w:p>
    <w:p w14:paraId="27D88A0C" w14:textId="21DA0A8D" w:rsidR="00D76D1E" w:rsidRPr="00DD146A" w:rsidRDefault="00DD146A" w:rsidP="00DD146A">
      <w:pPr>
        <w:pStyle w:val="Heading3"/>
        <w:jc w:val="left"/>
        <w:rPr>
          <w:b/>
          <w:bCs/>
          <w:lang w:val="bs-Cyrl-BA"/>
        </w:rPr>
      </w:pPr>
      <w:r>
        <w:rPr>
          <w:b/>
          <w:bCs/>
          <w:lang w:val="bs-Cyrl-BA"/>
        </w:rPr>
        <w:t xml:space="preserve">                                                </w:t>
      </w:r>
      <w:r w:rsidR="00A918C4" w:rsidRPr="00DD146A">
        <w:rPr>
          <w:b/>
          <w:bCs/>
          <w:lang w:val="bs-Cyrl-BA"/>
        </w:rPr>
        <w:t xml:space="preserve">  </w:t>
      </w:r>
      <w:bookmarkStart w:id="31" w:name="_Toc103586903"/>
      <w:r w:rsidR="00D76D1E" w:rsidRPr="00DD146A">
        <w:rPr>
          <w:b/>
          <w:bCs/>
          <w:lang w:val="bs-Cyrl-BA"/>
        </w:rPr>
        <w:t>2/6. РЕСУРСНИ ЦЕНТАР</w:t>
      </w:r>
      <w:bookmarkEnd w:id="31"/>
    </w:p>
    <w:p w14:paraId="3934C115" w14:textId="77777777" w:rsidR="00D76D1E" w:rsidRPr="006F4AB7" w:rsidRDefault="00D76D1E" w:rsidP="00D76D1E">
      <w:pPr>
        <w:ind w:left="3600"/>
        <w:jc w:val="both"/>
        <w:rPr>
          <w:rFonts w:ascii="Times New Roman" w:hAnsi="Times New Roman" w:cs="Times New Roman"/>
          <w:b/>
          <w:bCs/>
          <w:lang w:val="bs-Cyrl-BA"/>
        </w:rPr>
      </w:pPr>
      <w:r w:rsidRPr="006F4AB7">
        <w:rPr>
          <w:rFonts w:ascii="Times New Roman" w:hAnsi="Times New Roman" w:cs="Times New Roman"/>
          <w:b/>
          <w:bCs/>
          <w:lang w:val="bs-Cyrl-BA"/>
        </w:rPr>
        <w:t>Члан 39.</w:t>
      </w:r>
    </w:p>
    <w:p w14:paraId="37E00A7C"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Школа може да стекне статус ресурсног центра за асистивне технологије у образовању и васпитању у складу са Законом.</w:t>
      </w:r>
    </w:p>
    <w:p w14:paraId="28FF184E" w14:textId="77777777" w:rsidR="00D76D1E" w:rsidRPr="006F4AB7" w:rsidRDefault="00A918C4" w:rsidP="00E3353A">
      <w:pPr>
        <w:pStyle w:val="Heading2"/>
        <w:rPr>
          <w:lang w:val="bs-Cyrl-BA"/>
        </w:rPr>
      </w:pPr>
      <w:r>
        <w:rPr>
          <w:lang w:val="bs-Cyrl-BA"/>
        </w:rPr>
        <w:t xml:space="preserve">            </w:t>
      </w:r>
      <w:bookmarkStart w:id="32" w:name="_Toc103586904"/>
      <w:r w:rsidR="00D76D1E" w:rsidRPr="006F4AB7">
        <w:rPr>
          <w:lang w:val="bs-Cyrl-BA"/>
        </w:rPr>
        <w:t>З.ПРОГРАМИ ОБРАЗОВАЊА И ВАСПИТАЊА И ЗАВРШНИ ИСПИТ</w:t>
      </w:r>
      <w:bookmarkEnd w:id="32"/>
    </w:p>
    <w:p w14:paraId="5D543955" w14:textId="77777777" w:rsidR="00D76D1E" w:rsidRPr="006F4AB7" w:rsidRDefault="00A918C4" w:rsidP="00E3353A">
      <w:pPr>
        <w:pStyle w:val="Heading3"/>
        <w:rPr>
          <w:lang w:val="bs-Cyrl-BA"/>
        </w:rPr>
      </w:pPr>
      <w:r>
        <w:rPr>
          <w:lang w:val="bs-Cyrl-BA"/>
        </w:rPr>
        <w:t xml:space="preserve">                 </w:t>
      </w:r>
      <w:bookmarkStart w:id="33" w:name="_Toc103586905"/>
      <w:r w:rsidR="00D76D1E" w:rsidRPr="006F4AB7">
        <w:rPr>
          <w:lang w:val="bs-Cyrl-BA"/>
        </w:rPr>
        <w:t>3/1. ПРОГРАМИ ОБРАЗОВАЊА И ВАСПИТАЊА</w:t>
      </w:r>
      <w:bookmarkEnd w:id="33"/>
    </w:p>
    <w:p w14:paraId="03285949" w14:textId="77777777" w:rsidR="00D76D1E" w:rsidRPr="006F4AB7" w:rsidRDefault="00D76D1E" w:rsidP="00D76D1E">
      <w:pPr>
        <w:ind w:left="3600"/>
        <w:jc w:val="both"/>
        <w:rPr>
          <w:rFonts w:ascii="Times New Roman" w:hAnsi="Times New Roman" w:cs="Times New Roman"/>
          <w:b/>
          <w:bCs/>
          <w:lang w:val="bs-Cyrl-BA"/>
        </w:rPr>
      </w:pPr>
      <w:r w:rsidRPr="006F4AB7">
        <w:rPr>
          <w:rFonts w:ascii="Times New Roman" w:hAnsi="Times New Roman" w:cs="Times New Roman"/>
          <w:b/>
          <w:bCs/>
          <w:lang w:val="bs-Cyrl-BA"/>
        </w:rPr>
        <w:t>Члан 40.</w:t>
      </w:r>
    </w:p>
    <w:p w14:paraId="3DF5EC1C"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Школа остварује програм образовања у складу са Законом и посебним законом.</w:t>
      </w:r>
    </w:p>
    <w:p w14:paraId="1E6FB68F"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Осим програма из ст. 1. овог члана Школа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 у складу са Законом и посебним законом.</w:t>
      </w:r>
    </w:p>
    <w:p w14:paraId="3EBB41E6" w14:textId="77777777" w:rsidR="00D76D1E" w:rsidRPr="00DD146A" w:rsidRDefault="00A918C4" w:rsidP="00E3353A">
      <w:pPr>
        <w:pStyle w:val="Heading3"/>
        <w:rPr>
          <w:b/>
          <w:bCs/>
          <w:lang w:val="bs-Cyrl-BA"/>
        </w:rPr>
      </w:pPr>
      <w:r w:rsidRPr="00DD146A">
        <w:rPr>
          <w:b/>
          <w:bCs/>
          <w:lang w:val="bs-Cyrl-BA"/>
        </w:rPr>
        <w:t xml:space="preserve">                 </w:t>
      </w:r>
      <w:bookmarkStart w:id="34" w:name="_Toc103586906"/>
      <w:r w:rsidR="00D76D1E" w:rsidRPr="00DD146A">
        <w:rPr>
          <w:b/>
          <w:bCs/>
          <w:lang w:val="bs-Cyrl-BA"/>
        </w:rPr>
        <w:t>3/2. ПЛАНОВИ И ПРОГРАМИ НАСТАВЕ И УЧЕЊА</w:t>
      </w:r>
      <w:bookmarkEnd w:id="34"/>
    </w:p>
    <w:p w14:paraId="30DBE601" w14:textId="77777777" w:rsidR="00D76D1E" w:rsidRPr="006F4AB7" w:rsidRDefault="00D76D1E" w:rsidP="00D76D1E">
      <w:pPr>
        <w:ind w:left="288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41.</w:t>
      </w:r>
    </w:p>
    <w:p w14:paraId="7F1378D8"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Планови наставе и учења садрже:</w:t>
      </w:r>
    </w:p>
    <w:p w14:paraId="290FF76C"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1)</w:t>
      </w:r>
      <w:r w:rsidRPr="006F4AB7">
        <w:rPr>
          <w:rFonts w:ascii="Times New Roman" w:hAnsi="Times New Roman" w:cs="Times New Roman"/>
          <w:lang w:val="bs-Cyrl-BA"/>
        </w:rPr>
        <w:tab/>
        <w:t>листу обавезних предмета и изборних програма и активности по разредима;</w:t>
      </w:r>
    </w:p>
    <w:p w14:paraId="6493B4F0"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2)</w:t>
      </w:r>
      <w:r w:rsidRPr="006F4AB7">
        <w:rPr>
          <w:rFonts w:ascii="Times New Roman" w:hAnsi="Times New Roman" w:cs="Times New Roman"/>
          <w:lang w:val="bs-Cyrl-BA"/>
        </w:rPr>
        <w:tab/>
        <w:t>укупан годишњи фонд часова по предметима, програмима и активностима;</w:t>
      </w:r>
    </w:p>
    <w:p w14:paraId="119138B3"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3)</w:t>
      </w:r>
      <w:r w:rsidRPr="006F4AB7">
        <w:rPr>
          <w:rFonts w:ascii="Times New Roman" w:hAnsi="Times New Roman" w:cs="Times New Roman"/>
          <w:lang w:val="bs-Cyrl-BA"/>
        </w:rPr>
        <w:tab/>
        <w:t xml:space="preserve">недељни фонд часова по предметима, програмима и активностима </w:t>
      </w:r>
    </w:p>
    <w:p w14:paraId="0B38F8E2"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Програми наставе и учења садрже:</w:t>
      </w:r>
    </w:p>
    <w:p w14:paraId="23B09F04"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1)</w:t>
      </w:r>
      <w:r w:rsidRPr="006F4AB7">
        <w:rPr>
          <w:rFonts w:ascii="Times New Roman" w:hAnsi="Times New Roman" w:cs="Times New Roman"/>
          <w:lang w:val="bs-Cyrl-BA"/>
        </w:rPr>
        <w:tab/>
        <w:t>циљеве средњег стручног образовања и васпитања и циљеве учења предмета, изборних програма и активности по разредима;</w:t>
      </w:r>
    </w:p>
    <w:p w14:paraId="49D116AC"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2)</w:t>
      </w:r>
      <w:r w:rsidRPr="006F4AB7">
        <w:rPr>
          <w:rFonts w:ascii="Times New Roman" w:hAnsi="Times New Roman" w:cs="Times New Roman"/>
          <w:lang w:val="bs-Cyrl-BA"/>
        </w:rPr>
        <w:tab/>
        <w:t>опште предметне компетенције;</w:t>
      </w:r>
    </w:p>
    <w:p w14:paraId="755FA37E"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3)</w:t>
      </w:r>
      <w:r w:rsidRPr="006F4AB7">
        <w:rPr>
          <w:rFonts w:ascii="Times New Roman" w:hAnsi="Times New Roman" w:cs="Times New Roman"/>
          <w:lang w:val="bs-Cyrl-BA"/>
        </w:rPr>
        <w:tab/>
        <w:t>слецифичне предметне компетенције;</w:t>
      </w:r>
    </w:p>
    <w:p w14:paraId="710FFEE6" w14:textId="77777777" w:rsidR="00D76D1E"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4)</w:t>
      </w:r>
      <w:r w:rsidRPr="006F4AB7">
        <w:rPr>
          <w:rFonts w:ascii="Times New Roman" w:hAnsi="Times New Roman" w:cs="Times New Roman"/>
          <w:lang w:val="bs-Cyrl-BA"/>
        </w:rPr>
        <w:tab/>
        <w:t>исходе учења.</w:t>
      </w:r>
    </w:p>
    <w:p w14:paraId="0DB2AD93" w14:textId="77777777" w:rsidR="00AC235D" w:rsidRPr="006F4AB7" w:rsidRDefault="00D76D1E" w:rsidP="00D76D1E">
      <w:pPr>
        <w:jc w:val="both"/>
        <w:rPr>
          <w:rFonts w:ascii="Times New Roman" w:hAnsi="Times New Roman" w:cs="Times New Roman"/>
          <w:lang w:val="bs-Cyrl-BA"/>
        </w:rPr>
      </w:pPr>
      <w:r w:rsidRPr="006F4AB7">
        <w:rPr>
          <w:rFonts w:ascii="Times New Roman" w:hAnsi="Times New Roman" w:cs="Times New Roman"/>
          <w:lang w:val="bs-Cyrl-BA"/>
        </w:rPr>
        <w:t>5)</w:t>
      </w:r>
      <w:r w:rsidRPr="006F4AB7">
        <w:rPr>
          <w:rFonts w:ascii="Times New Roman" w:hAnsi="Times New Roman" w:cs="Times New Roman"/>
          <w:lang w:val="bs-Cyrl-BA"/>
        </w:rPr>
        <w:tab/>
        <w:t>стандард квалификације за средње стручно образовање и васпитање;</w:t>
      </w:r>
    </w:p>
    <w:p w14:paraId="1AB9A929"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7) кључне појмове садржаја сваког предмета;</w:t>
      </w:r>
    </w:p>
    <w:p w14:paraId="5F9B4BAE"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 xml:space="preserve">8) </w:t>
      </w:r>
      <w:r w:rsidRPr="00D7694B">
        <w:rPr>
          <w:rFonts w:ascii="Times New Roman" w:hAnsi="Times New Roman" w:cs="Times New Roman"/>
          <w:lang w:val="sr-Cyrl-CS"/>
        </w:rPr>
        <w:tab/>
        <w:t>упутство за дидактичко-методичко остваривање програма;</w:t>
      </w:r>
    </w:p>
    <w:p w14:paraId="63B33E7B"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9)         упутство за Формативно и сумативно оцењивање ученика;</w:t>
      </w:r>
    </w:p>
    <w:p w14:paraId="6E70E094"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10) о</w:t>
      </w:r>
      <w:r w:rsidR="007A091D" w:rsidRPr="00D7694B">
        <w:rPr>
          <w:rFonts w:ascii="Times New Roman" w:hAnsi="Times New Roman" w:cs="Times New Roman"/>
          <w:lang w:val="sr-Cyrl-CS"/>
        </w:rPr>
        <w:t>б</w:t>
      </w:r>
      <w:r w:rsidRPr="00D7694B">
        <w:rPr>
          <w:rFonts w:ascii="Times New Roman" w:hAnsi="Times New Roman" w:cs="Times New Roman"/>
          <w:lang w:val="sr-Cyrl-CS"/>
        </w:rPr>
        <w:t>разовање и васпита</w:t>
      </w:r>
      <w:r w:rsidR="007A091D" w:rsidRPr="00D7694B">
        <w:rPr>
          <w:rFonts w:ascii="Times New Roman" w:hAnsi="Times New Roman" w:cs="Times New Roman"/>
          <w:lang w:val="sr-Cyrl-CS"/>
        </w:rPr>
        <w:t xml:space="preserve">њеученика  са </w:t>
      </w:r>
      <w:r w:rsidRPr="00D7694B">
        <w:rPr>
          <w:rFonts w:ascii="Times New Roman" w:hAnsi="Times New Roman" w:cs="Times New Roman"/>
          <w:lang w:val="sr-Cyrl-CS"/>
        </w:rPr>
        <w:t>сметњама у развоју и ученика са изузетним</w:t>
      </w:r>
      <w:r w:rsidR="007A091D" w:rsidRPr="00D7694B">
        <w:rPr>
          <w:rFonts w:ascii="Times New Roman" w:hAnsi="Times New Roman" w:cs="Times New Roman"/>
          <w:lang w:val="sr-Cyrl-CS"/>
        </w:rPr>
        <w:t xml:space="preserve"> способностима.</w:t>
      </w:r>
    </w:p>
    <w:p w14:paraId="7B647D2E" w14:textId="77777777" w:rsidR="008B31EF" w:rsidRPr="00D7694B" w:rsidRDefault="007A091D" w:rsidP="008B31EF">
      <w:pPr>
        <w:jc w:val="both"/>
        <w:rPr>
          <w:rFonts w:ascii="Times New Roman" w:hAnsi="Times New Roman" w:cs="Times New Roman"/>
          <w:lang w:val="sr-Cyrl-CS"/>
        </w:rPr>
      </w:pPr>
      <w:r w:rsidRPr="00D7694B">
        <w:rPr>
          <w:rFonts w:ascii="Times New Roman" w:hAnsi="Times New Roman" w:cs="Times New Roman"/>
          <w:lang w:val="sr-Cyrl-CS"/>
        </w:rPr>
        <w:t>Ученик обавезно бира са листе изборних предмета</w:t>
      </w:r>
      <w:r w:rsidR="008B31EF" w:rsidRPr="00D7694B">
        <w:rPr>
          <w:rFonts w:ascii="Times New Roman" w:hAnsi="Times New Roman" w:cs="Times New Roman"/>
          <w:lang w:val="sr-Cyrl-CS"/>
        </w:rPr>
        <w:t xml:space="preserve"> верску наставу или грађанско</w:t>
      </w:r>
      <w:r w:rsidRPr="00D7694B">
        <w:rPr>
          <w:rFonts w:ascii="Times New Roman" w:hAnsi="Times New Roman" w:cs="Times New Roman"/>
          <w:lang w:val="sr-Cyrl-CS"/>
        </w:rPr>
        <w:t xml:space="preserve"> васпитање и други страни језик.</w:t>
      </w:r>
    </w:p>
    <w:p w14:paraId="592351CF" w14:textId="77777777" w:rsidR="008B31EF" w:rsidRPr="00D7694B" w:rsidRDefault="007A091D" w:rsidP="008B31EF">
      <w:pPr>
        <w:jc w:val="both"/>
        <w:rPr>
          <w:rFonts w:ascii="Times New Roman" w:hAnsi="Times New Roman" w:cs="Times New Roman"/>
          <w:lang w:val="sr-Cyrl-CS"/>
        </w:rPr>
      </w:pPr>
      <w:r w:rsidRPr="00D7694B">
        <w:rPr>
          <w:rFonts w:ascii="Times New Roman" w:hAnsi="Times New Roman" w:cs="Times New Roman"/>
          <w:lang w:val="sr-Cyrl-CS"/>
        </w:rPr>
        <w:t>Ученик који се определио за верску наставу или грађанско васпитање, изборни програм може једанпут да мења до краја стицања средњег образовања и васпитања.</w:t>
      </w:r>
    </w:p>
    <w:p w14:paraId="3B065508" w14:textId="77777777" w:rsidR="001A0C5F" w:rsidRPr="00D7694B" w:rsidRDefault="007A091D" w:rsidP="008B31EF">
      <w:pPr>
        <w:jc w:val="both"/>
        <w:rPr>
          <w:rFonts w:ascii="Times New Roman" w:hAnsi="Times New Roman" w:cs="Times New Roman"/>
          <w:lang w:val="sr-Cyrl-CS"/>
        </w:rPr>
      </w:pPr>
      <w:bookmarkStart w:id="35" w:name="bookmark0"/>
      <w:bookmarkStart w:id="36" w:name="bookmark1"/>
      <w:r w:rsidRPr="00D7694B">
        <w:rPr>
          <w:rFonts w:ascii="Times New Roman" w:hAnsi="Times New Roman" w:cs="Times New Roman"/>
          <w:lang w:val="sr-Cyrl-CS"/>
        </w:rPr>
        <w:t xml:space="preserve">Школа је дужна да обезбеди остваривање обавезних физичких активности за све ученике , као и да понуди листу </w:t>
      </w:r>
      <w:r w:rsidR="001A0C5F" w:rsidRPr="00D7694B">
        <w:rPr>
          <w:rFonts w:ascii="Times New Roman" w:hAnsi="Times New Roman" w:cs="Times New Roman"/>
          <w:lang w:val="sr-Cyrl-CS"/>
        </w:rPr>
        <w:t>активности за које се ученици опредељују у складу са својим интересовањима.</w:t>
      </w:r>
    </w:p>
    <w:p w14:paraId="7CF8DDC8" w14:textId="68F2AC8B" w:rsidR="008B31EF" w:rsidRPr="00DD146A" w:rsidRDefault="008B31EF" w:rsidP="00D7694B">
      <w:pPr>
        <w:pStyle w:val="Heading3"/>
        <w:rPr>
          <w:b/>
          <w:bCs/>
          <w:lang w:val="sr-Cyrl-CS"/>
        </w:rPr>
      </w:pPr>
      <w:bookmarkStart w:id="37" w:name="_Toc103586907"/>
      <w:r w:rsidRPr="00DD146A">
        <w:rPr>
          <w:b/>
          <w:bCs/>
          <w:lang w:val="sr-Cyrl-CS"/>
        </w:rPr>
        <w:lastRenderedPageBreak/>
        <w:t>3/3. ШКОЛСКИ ПРОГРАМ</w:t>
      </w:r>
      <w:bookmarkEnd w:id="35"/>
      <w:bookmarkEnd w:id="36"/>
      <w:bookmarkEnd w:id="37"/>
    </w:p>
    <w:p w14:paraId="7261459A" w14:textId="77777777" w:rsidR="008B31EF" w:rsidRPr="008B31EF" w:rsidRDefault="008B31EF" w:rsidP="001A0C5F">
      <w:pPr>
        <w:ind w:left="3600" w:firstLine="720"/>
        <w:jc w:val="both"/>
        <w:rPr>
          <w:rFonts w:ascii="Times New Roman" w:hAnsi="Times New Roman" w:cs="Times New Roman"/>
          <w:b/>
          <w:bCs/>
          <w:lang w:val="sr-Cyrl-CS"/>
        </w:rPr>
      </w:pPr>
      <w:r w:rsidRPr="008B31EF">
        <w:rPr>
          <w:rFonts w:ascii="Times New Roman" w:hAnsi="Times New Roman" w:cs="Times New Roman"/>
          <w:b/>
          <w:bCs/>
          <w:lang w:val="sr-Cyrl-CS"/>
        </w:rPr>
        <w:t>Члан 42.</w:t>
      </w:r>
    </w:p>
    <w:p w14:paraId="18B82035"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Средње образовање и васпитање у Школи остварује се на основу школског програма.</w:t>
      </w:r>
    </w:p>
    <w:p w14:paraId="6AB83D16"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Школски програм доноси Школски одбор, по правилу на период од четири године, уз обавезу претходно прибављања мишљења Савета родитеља и Ученичког парламента.</w:t>
      </w:r>
    </w:p>
    <w:p w14:paraId="390C58CC"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Школски програм израђује се у скпаду са Националним оквиром образовања и васпитања а њен садржај се утврђује Законом и посебним законом.</w:t>
      </w:r>
    </w:p>
    <w:p w14:paraId="29B761DA"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Ближи услови за израду школског програма уређују се посебним законом.</w:t>
      </w:r>
    </w:p>
    <w:p w14:paraId="7B31B691"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Школски програм припрема стручни актив за развој школског програма у скпаду са наставним планом и програмом.</w:t>
      </w:r>
    </w:p>
    <w:p w14:paraId="3D35D8BB"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Школски програм доноси се најкасније два месеца пре почетка школске године у којој ће почети његова примена.</w:t>
      </w:r>
    </w:p>
    <w:p w14:paraId="55C841BE"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Школски програм објављује се на начин, по поступку и у року прописаним овим Статутом за општа акта која доноси Школа.</w:t>
      </w:r>
    </w:p>
    <w:p w14:paraId="7E8EFE9F"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Школа је у обавези да школски програм учини доступним свим заинтересованим корисницима, објављивањем на сајту Школе.</w:t>
      </w:r>
    </w:p>
    <w:p w14:paraId="4ECB097B" w14:textId="2487D6C0"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Индивидуални образовни планови свих ученика који се образују по индивидуалном образовном плану чине прилог школског програма.</w:t>
      </w:r>
    </w:p>
    <w:p w14:paraId="5E3786ED" w14:textId="43ABBF17" w:rsidR="008B31EF" w:rsidRPr="00DD146A" w:rsidRDefault="00DD146A" w:rsidP="00DD146A">
      <w:pPr>
        <w:pStyle w:val="Heading3"/>
        <w:ind w:left="1440" w:firstLine="720"/>
        <w:jc w:val="left"/>
        <w:rPr>
          <w:b/>
          <w:bCs/>
          <w:lang w:val="sr-Cyrl-CS"/>
        </w:rPr>
      </w:pPr>
      <w:bookmarkStart w:id="38" w:name="bookmark2"/>
      <w:bookmarkStart w:id="39" w:name="bookmark3"/>
      <w:r>
        <w:rPr>
          <w:b/>
          <w:bCs/>
          <w:lang w:val="sr-Cyrl-CS"/>
        </w:rPr>
        <w:t xml:space="preserve">          </w:t>
      </w:r>
      <w:bookmarkStart w:id="40" w:name="_Toc103586908"/>
      <w:r w:rsidR="008B31EF" w:rsidRPr="00DD146A">
        <w:rPr>
          <w:b/>
          <w:bCs/>
          <w:lang w:val="sr-Cyrl-CS"/>
        </w:rPr>
        <w:t>3/4. ГОДИШЊИ ПЛАН РАДА</w:t>
      </w:r>
      <w:bookmarkEnd w:id="38"/>
      <w:bookmarkEnd w:id="39"/>
      <w:bookmarkEnd w:id="40"/>
    </w:p>
    <w:p w14:paraId="13402ABC" w14:textId="77777777" w:rsidR="008B31EF" w:rsidRPr="008B31EF" w:rsidRDefault="008B31EF" w:rsidP="001A0C5F">
      <w:pPr>
        <w:ind w:left="2880" w:firstLine="720"/>
        <w:jc w:val="both"/>
        <w:rPr>
          <w:rFonts w:ascii="Times New Roman" w:hAnsi="Times New Roman" w:cs="Times New Roman"/>
          <w:b/>
          <w:bCs/>
          <w:lang w:val="sr-Cyrl-CS"/>
        </w:rPr>
      </w:pPr>
      <w:r w:rsidRPr="008B31EF">
        <w:rPr>
          <w:rFonts w:ascii="Times New Roman" w:hAnsi="Times New Roman" w:cs="Times New Roman"/>
          <w:b/>
          <w:bCs/>
          <w:lang w:val="sr-Cyrl-CS"/>
        </w:rPr>
        <w:t>Члан 43.</w:t>
      </w:r>
    </w:p>
    <w:p w14:paraId="1FB432B5"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Годишњим планом рада утврђују се време, место, начин и носиоци остваривања програма образовања и васпитања.</w:t>
      </w:r>
    </w:p>
    <w:p w14:paraId="5F0A1D5F"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Годишњи план рада Школа доноси у складу са школским календаром, развојним планом и школским програмом, до 15. септембра.</w:t>
      </w:r>
    </w:p>
    <w:p w14:paraId="2215BAA0" w14:textId="77777777" w:rsidR="008B31EF" w:rsidRPr="00D7694B" w:rsidRDefault="008B31EF" w:rsidP="008B31EF">
      <w:pPr>
        <w:jc w:val="both"/>
        <w:rPr>
          <w:rFonts w:ascii="Times New Roman" w:hAnsi="Times New Roman" w:cs="Times New Roman"/>
          <w:lang w:val="sr-Cyrl-CS"/>
        </w:rPr>
      </w:pPr>
      <w:r w:rsidRPr="00D7694B">
        <w:rPr>
          <w:rFonts w:ascii="Times New Roman" w:hAnsi="Times New Roman" w:cs="Times New Roman"/>
          <w:lang w:val="sr-Cyrl-CS"/>
        </w:rPr>
        <w:t>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14:paraId="36A5624B" w14:textId="4393FADE" w:rsidR="001A0C5F" w:rsidRPr="00DD146A" w:rsidRDefault="00A918C4" w:rsidP="00D7694B">
      <w:pPr>
        <w:pStyle w:val="Heading3"/>
        <w:rPr>
          <w:b/>
          <w:bCs/>
          <w:lang w:val="bs-Cyrl-BA"/>
        </w:rPr>
      </w:pPr>
      <w:r w:rsidRPr="00DD146A">
        <w:rPr>
          <w:b/>
          <w:bCs/>
          <w:lang w:val="bs-Cyrl-BA"/>
        </w:rPr>
        <w:t xml:space="preserve">          </w:t>
      </w:r>
      <w:bookmarkStart w:id="41" w:name="_Toc103586909"/>
      <w:r w:rsidR="001A0C5F" w:rsidRPr="00DD146A">
        <w:rPr>
          <w:b/>
          <w:bCs/>
          <w:lang w:val="bs-Cyrl-BA"/>
        </w:rPr>
        <w:t>3/5. КВАЛИФИКАЦИЈА И СТАНДАРД КВАЛИФИКАЦИЈЕ</w:t>
      </w:r>
      <w:bookmarkEnd w:id="41"/>
    </w:p>
    <w:p w14:paraId="01B8ACBE" w14:textId="77777777" w:rsidR="001A0C5F" w:rsidRPr="006F4AB7" w:rsidRDefault="001A0C5F" w:rsidP="001A0C5F">
      <w:pPr>
        <w:ind w:left="288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44.</w:t>
      </w:r>
    </w:p>
    <w:p w14:paraId="24C7B22B" w14:textId="77777777" w:rsidR="001A0C5F" w:rsidRPr="006F4AB7" w:rsidRDefault="001A0C5F" w:rsidP="00D7694B">
      <w:pPr>
        <w:rPr>
          <w:lang w:val="bs-Cyrl-BA"/>
        </w:rPr>
      </w:pPr>
      <w:r w:rsidRPr="006F4AB7">
        <w:rPr>
          <w:lang w:val="bs-Cyrl-BA"/>
        </w:rPr>
        <w:t>Квалификација јесте формално признање стечених компетенција. Појединац стиче квалификацију када надлежно тело прописано настав</w:t>
      </w:r>
      <w:r w:rsidR="00554E2B" w:rsidRPr="006F4AB7">
        <w:rPr>
          <w:lang w:val="bs-Cyrl-BA"/>
        </w:rPr>
        <w:t>н</w:t>
      </w:r>
      <w:r w:rsidRPr="006F4AB7">
        <w:rPr>
          <w:lang w:val="bs-Cyrl-BA"/>
        </w:rPr>
        <w:t>им програмом наста</w:t>
      </w:r>
      <w:r w:rsidR="00554E2B" w:rsidRPr="006F4AB7">
        <w:rPr>
          <w:lang w:val="bs-Cyrl-BA"/>
        </w:rPr>
        <w:t>ве</w:t>
      </w:r>
      <w:r w:rsidRPr="006F4AB7">
        <w:rPr>
          <w:lang w:val="bs-Cyrl-BA"/>
        </w:rPr>
        <w:t xml:space="preserve"> и уч</w:t>
      </w:r>
      <w:r w:rsidR="00554E2B" w:rsidRPr="006F4AB7">
        <w:rPr>
          <w:lang w:val="bs-Cyrl-BA"/>
        </w:rPr>
        <w:t>е</w:t>
      </w:r>
      <w:r w:rsidRPr="006F4AB7">
        <w:rPr>
          <w:lang w:val="bs-Cyrl-BA"/>
        </w:rPr>
        <w:t>њ</w:t>
      </w:r>
      <w:r w:rsidR="00554E2B" w:rsidRPr="006F4AB7">
        <w:rPr>
          <w:lang w:val="bs-Cyrl-BA"/>
        </w:rPr>
        <w:t>а</w:t>
      </w:r>
      <w:r w:rsidRPr="006F4AB7">
        <w:rPr>
          <w:lang w:val="bs-Cyrl-BA"/>
        </w:rPr>
        <w:t>, односно програмом обуке утврди да је достигао исходе учења пр</w:t>
      </w:r>
      <w:r w:rsidR="00554E2B" w:rsidRPr="006F4AB7">
        <w:rPr>
          <w:lang w:val="bs-Cyrl-BA"/>
        </w:rPr>
        <w:t>е</w:t>
      </w:r>
      <w:r w:rsidRPr="006F4AB7">
        <w:rPr>
          <w:lang w:val="bs-Cyrl-BA"/>
        </w:rPr>
        <w:t>м</w:t>
      </w:r>
      <w:r w:rsidR="00554E2B" w:rsidRPr="006F4AB7">
        <w:rPr>
          <w:lang w:val="bs-Cyrl-BA"/>
        </w:rPr>
        <w:t>а задато</w:t>
      </w:r>
      <w:r w:rsidRPr="006F4AB7">
        <w:rPr>
          <w:lang w:val="bs-Cyrl-BA"/>
        </w:rPr>
        <w:t>м стнндар</w:t>
      </w:r>
      <w:r w:rsidR="00554E2B" w:rsidRPr="006F4AB7">
        <w:rPr>
          <w:lang w:val="bs-Cyrl-BA"/>
        </w:rPr>
        <w:t xml:space="preserve">ду </w:t>
      </w:r>
      <w:r w:rsidRPr="006F4AB7">
        <w:rPr>
          <w:lang w:val="bs-Cyrl-BA"/>
        </w:rPr>
        <w:t>квалификациЈе, што се потврђује јавном испра</w:t>
      </w:r>
      <w:r w:rsidR="00554E2B" w:rsidRPr="006F4AB7">
        <w:rPr>
          <w:lang w:val="bs-Cyrl-BA"/>
        </w:rPr>
        <w:t>в</w:t>
      </w:r>
      <w:r w:rsidRPr="006F4AB7">
        <w:rPr>
          <w:lang w:val="bs-Cyrl-BA"/>
        </w:rPr>
        <w:t>ом - дипломом или сертифик</w:t>
      </w:r>
      <w:r w:rsidR="00554E2B" w:rsidRPr="006F4AB7">
        <w:rPr>
          <w:lang w:val="bs-Cyrl-BA"/>
        </w:rPr>
        <w:t>ато</w:t>
      </w:r>
      <w:r w:rsidRPr="006F4AB7">
        <w:rPr>
          <w:lang w:val="bs-Cyrl-BA"/>
        </w:rPr>
        <w:t>м</w:t>
      </w:r>
      <w:r w:rsidR="00554E2B" w:rsidRPr="006F4AB7">
        <w:rPr>
          <w:lang w:val="bs-Cyrl-BA"/>
        </w:rPr>
        <w:t>,</w:t>
      </w:r>
      <w:r w:rsidRPr="006F4AB7">
        <w:rPr>
          <w:lang w:val="bs-Cyrl-BA"/>
        </w:rPr>
        <w:t xml:space="preserve"> издатом у складу с посебним законом</w:t>
      </w:r>
      <w:r w:rsidR="00554E2B" w:rsidRPr="006F4AB7">
        <w:rPr>
          <w:lang w:val="bs-Cyrl-BA"/>
        </w:rPr>
        <w:t>.</w:t>
      </w:r>
    </w:p>
    <w:p w14:paraId="1C0AD77E" w14:textId="77777777" w:rsidR="001A0C5F" w:rsidRPr="006F4AB7" w:rsidRDefault="001A0C5F" w:rsidP="00D7694B">
      <w:pPr>
        <w:rPr>
          <w:lang w:val="bs-Cyrl-BA"/>
        </w:rPr>
      </w:pPr>
      <w:r w:rsidRPr="006F4AB7">
        <w:rPr>
          <w:lang w:val="bs-Cyrl-BA"/>
        </w:rPr>
        <w:t>Квалификација се може стећи формалним и</w:t>
      </w:r>
      <w:r w:rsidR="00554E2B" w:rsidRPr="006F4AB7">
        <w:rPr>
          <w:lang w:val="bs-Cyrl-BA"/>
        </w:rPr>
        <w:t>л</w:t>
      </w:r>
      <w:r w:rsidRPr="006F4AB7">
        <w:rPr>
          <w:lang w:val="bs-Cyrl-BA"/>
        </w:rPr>
        <w:t>и неформалним образов</w:t>
      </w:r>
      <w:r w:rsidR="00554E2B" w:rsidRPr="006F4AB7">
        <w:rPr>
          <w:lang w:val="bs-Cyrl-BA"/>
        </w:rPr>
        <w:t>а</w:t>
      </w:r>
      <w:r w:rsidRPr="006F4AB7">
        <w:rPr>
          <w:lang w:val="bs-Cyrl-BA"/>
        </w:rPr>
        <w:t>њ</w:t>
      </w:r>
      <w:r w:rsidR="00554E2B" w:rsidRPr="006F4AB7">
        <w:rPr>
          <w:lang w:val="bs-Cyrl-BA"/>
        </w:rPr>
        <w:t>е</w:t>
      </w:r>
      <w:r w:rsidRPr="006F4AB7">
        <w:rPr>
          <w:lang w:val="bs-Cyrl-BA"/>
        </w:rPr>
        <w:t>м,одиосио поступком признавања претходног учења,</w:t>
      </w:r>
    </w:p>
    <w:p w14:paraId="66F9CC45"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Стандард квалификације је основ за стицање квалификациЈе иа одређ</w:t>
      </w:r>
      <w:r w:rsidR="00554E2B" w:rsidRPr="006F4AB7">
        <w:rPr>
          <w:rFonts w:ascii="Times New Roman" w:hAnsi="Times New Roman" w:cs="Times New Roman"/>
          <w:lang w:val="bs-Cyrl-BA"/>
        </w:rPr>
        <w:t>ен</w:t>
      </w:r>
      <w:r w:rsidRPr="006F4AB7">
        <w:rPr>
          <w:rFonts w:ascii="Times New Roman" w:hAnsi="Times New Roman" w:cs="Times New Roman"/>
          <w:lang w:val="bs-Cyrl-BA"/>
        </w:rPr>
        <w:t>ом ииво</w:t>
      </w:r>
      <w:r w:rsidR="00554E2B" w:rsidRPr="006F4AB7">
        <w:rPr>
          <w:rFonts w:ascii="Times New Roman" w:hAnsi="Times New Roman" w:cs="Times New Roman"/>
          <w:lang w:val="bs-Cyrl-BA"/>
        </w:rPr>
        <w:t>у</w:t>
      </w:r>
      <w:r w:rsidRPr="006F4AB7">
        <w:rPr>
          <w:rFonts w:ascii="Times New Roman" w:hAnsi="Times New Roman" w:cs="Times New Roman"/>
          <w:lang w:val="bs-Cyrl-BA"/>
        </w:rPr>
        <w:t xml:space="preserve"> захтевности. Садржи циљеве и исходе учења и начин провере достигн</w:t>
      </w:r>
      <w:r w:rsidR="00554E2B" w:rsidRPr="006F4AB7">
        <w:rPr>
          <w:rFonts w:ascii="Times New Roman" w:hAnsi="Times New Roman" w:cs="Times New Roman"/>
          <w:lang w:val="bs-Cyrl-BA"/>
        </w:rPr>
        <w:t>у</w:t>
      </w:r>
      <w:r w:rsidRPr="006F4AB7">
        <w:rPr>
          <w:rFonts w:ascii="Times New Roman" w:hAnsi="Times New Roman" w:cs="Times New Roman"/>
          <w:lang w:val="bs-Cyrl-BA"/>
        </w:rPr>
        <w:t>тости ис</w:t>
      </w:r>
      <w:r w:rsidR="00554E2B" w:rsidRPr="006F4AB7">
        <w:rPr>
          <w:rFonts w:ascii="Times New Roman" w:hAnsi="Times New Roman" w:cs="Times New Roman"/>
          <w:lang w:val="bs-Cyrl-BA"/>
        </w:rPr>
        <w:t>х</w:t>
      </w:r>
      <w:r w:rsidRPr="006F4AB7">
        <w:rPr>
          <w:rFonts w:ascii="Times New Roman" w:hAnsi="Times New Roman" w:cs="Times New Roman"/>
          <w:lang w:val="bs-Cyrl-BA"/>
        </w:rPr>
        <w:t>ода учења. У стручном образовању и обучавању садржи и опис стручних компет</w:t>
      </w:r>
      <w:r w:rsidR="00554E2B" w:rsidRPr="006F4AB7">
        <w:rPr>
          <w:rFonts w:ascii="Times New Roman" w:hAnsi="Times New Roman" w:cs="Times New Roman"/>
          <w:lang w:val="bs-Cyrl-BA"/>
        </w:rPr>
        <w:t>енција</w:t>
      </w:r>
      <w:r w:rsidRPr="006F4AB7">
        <w:rPr>
          <w:rFonts w:ascii="Times New Roman" w:hAnsi="Times New Roman" w:cs="Times New Roman"/>
          <w:lang w:val="bs-Cyrl-BA"/>
        </w:rPr>
        <w:t xml:space="preserve"> потребних за обављање групе сличних послова и задата</w:t>
      </w:r>
      <w:r w:rsidR="00554E2B" w:rsidRPr="006F4AB7">
        <w:rPr>
          <w:rFonts w:ascii="Times New Roman" w:hAnsi="Times New Roman" w:cs="Times New Roman"/>
          <w:lang w:val="bs-Cyrl-BA"/>
        </w:rPr>
        <w:t>к</w:t>
      </w:r>
      <w:r w:rsidRPr="006F4AB7">
        <w:rPr>
          <w:rFonts w:ascii="Times New Roman" w:hAnsi="Times New Roman" w:cs="Times New Roman"/>
          <w:lang w:val="bs-Cyrl-BA"/>
        </w:rPr>
        <w:t>а у о</w:t>
      </w:r>
      <w:r w:rsidR="00554E2B" w:rsidRPr="006F4AB7">
        <w:rPr>
          <w:rFonts w:ascii="Times New Roman" w:hAnsi="Times New Roman" w:cs="Times New Roman"/>
          <w:lang w:val="bs-Cyrl-BA"/>
        </w:rPr>
        <w:t>к</w:t>
      </w:r>
      <w:r w:rsidRPr="006F4AB7">
        <w:rPr>
          <w:rFonts w:ascii="Times New Roman" w:hAnsi="Times New Roman" w:cs="Times New Roman"/>
          <w:lang w:val="bs-Cyrl-BA"/>
        </w:rPr>
        <w:t xml:space="preserve">виру </w:t>
      </w:r>
      <w:r w:rsidR="00554E2B" w:rsidRPr="006F4AB7">
        <w:rPr>
          <w:rFonts w:ascii="Times New Roman" w:hAnsi="Times New Roman" w:cs="Times New Roman"/>
          <w:lang w:val="bs-Cyrl-BA"/>
        </w:rPr>
        <w:t>ј</w:t>
      </w:r>
      <w:r w:rsidRPr="006F4AB7">
        <w:rPr>
          <w:rFonts w:ascii="Times New Roman" w:hAnsi="Times New Roman" w:cs="Times New Roman"/>
          <w:lang w:val="bs-Cyrl-BA"/>
        </w:rPr>
        <w:t>ед</w:t>
      </w:r>
      <w:r w:rsidR="00554E2B" w:rsidRPr="006F4AB7">
        <w:rPr>
          <w:rFonts w:ascii="Times New Roman" w:hAnsi="Times New Roman" w:cs="Times New Roman"/>
          <w:lang w:val="bs-Cyrl-BA"/>
        </w:rPr>
        <w:t>н</w:t>
      </w:r>
      <w:r w:rsidRPr="006F4AB7">
        <w:rPr>
          <w:rFonts w:ascii="Times New Roman" w:hAnsi="Times New Roman" w:cs="Times New Roman"/>
          <w:lang w:val="bs-Cyrl-BA"/>
        </w:rPr>
        <w:t>ог или више сродних занимања.</w:t>
      </w:r>
    </w:p>
    <w:p w14:paraId="181E688F" w14:textId="77777777" w:rsidR="001A0C5F" w:rsidRPr="006F4AB7" w:rsidRDefault="001A0C5F" w:rsidP="001A0C5F">
      <w:pPr>
        <w:jc w:val="both"/>
        <w:rPr>
          <w:rFonts w:ascii="Times New Roman" w:hAnsi="Times New Roman" w:cs="Times New Roman"/>
          <w:lang w:val="bs-Cyrl-BA"/>
        </w:rPr>
      </w:pPr>
    </w:p>
    <w:p w14:paraId="619DE23B"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lastRenderedPageBreak/>
        <w:t>Стандарди квалификација утврђују се у скпаду са законом који уређуј</w:t>
      </w:r>
      <w:r w:rsidR="00554E2B" w:rsidRPr="006F4AB7">
        <w:rPr>
          <w:rFonts w:ascii="Times New Roman" w:hAnsi="Times New Roman" w:cs="Times New Roman"/>
          <w:lang w:val="bs-Cyrl-BA"/>
        </w:rPr>
        <w:t>е</w:t>
      </w:r>
      <w:r w:rsidRPr="006F4AB7">
        <w:rPr>
          <w:rFonts w:ascii="Times New Roman" w:hAnsi="Times New Roman" w:cs="Times New Roman"/>
          <w:lang w:val="bs-Cyrl-BA"/>
        </w:rPr>
        <w:t xml:space="preserve"> н</w:t>
      </w:r>
      <w:r w:rsidR="00554E2B" w:rsidRPr="006F4AB7">
        <w:rPr>
          <w:rFonts w:ascii="Times New Roman" w:hAnsi="Times New Roman" w:cs="Times New Roman"/>
          <w:lang w:val="bs-Cyrl-BA"/>
        </w:rPr>
        <w:t>а</w:t>
      </w:r>
      <w:r w:rsidRPr="006F4AB7">
        <w:rPr>
          <w:rFonts w:ascii="Times New Roman" w:hAnsi="Times New Roman" w:cs="Times New Roman"/>
          <w:lang w:val="bs-Cyrl-BA"/>
        </w:rPr>
        <w:t>ционални оквир квалификација.</w:t>
      </w:r>
    </w:p>
    <w:p w14:paraId="00FCD8B0" w14:textId="77777777" w:rsidR="001A0C5F" w:rsidRPr="008D5D94" w:rsidRDefault="00A918C4" w:rsidP="00D7694B">
      <w:pPr>
        <w:pStyle w:val="Heading3"/>
        <w:rPr>
          <w:b/>
          <w:bCs/>
          <w:lang w:val="bs-Cyrl-BA"/>
        </w:rPr>
      </w:pPr>
      <w:r>
        <w:rPr>
          <w:lang w:val="bs-Cyrl-BA"/>
        </w:rPr>
        <w:t xml:space="preserve">         </w:t>
      </w:r>
      <w:bookmarkStart w:id="42" w:name="_Toc103586910"/>
      <w:r w:rsidR="001A0C5F" w:rsidRPr="008D5D94">
        <w:rPr>
          <w:b/>
          <w:bCs/>
          <w:lang w:val="bs-Cyrl-BA"/>
        </w:rPr>
        <w:t>3/5.ДРУГИ ОБЛИЦИ СТРУЧНОГ ОБРАЗОВАЊА И ЊИХОВИ ПРОГРАМИ</w:t>
      </w:r>
      <w:bookmarkEnd w:id="42"/>
    </w:p>
    <w:p w14:paraId="7F1196F3" w14:textId="77777777" w:rsidR="001A0C5F" w:rsidRPr="006F4AB7" w:rsidRDefault="001A0C5F" w:rsidP="00554E2B">
      <w:pPr>
        <w:ind w:left="360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45.</w:t>
      </w:r>
    </w:p>
    <w:p w14:paraId="60D8DF43"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Други облици стручног образовања јесу: образовање за рад, стручно оспособљавање и обука.</w:t>
      </w:r>
    </w:p>
    <w:p w14:paraId="7AFA03CC"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Образовањем за рад стичу се знања,</w:t>
      </w:r>
    </w:p>
    <w:p w14:paraId="6470AFFA"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Стручним оспособљавањем стичу се з</w:t>
      </w:r>
      <w:r w:rsidR="0016115C" w:rsidRPr="006F4AB7">
        <w:rPr>
          <w:rFonts w:ascii="Times New Roman" w:hAnsi="Times New Roman" w:cs="Times New Roman"/>
          <w:lang w:val="bs-Cyrl-BA"/>
        </w:rPr>
        <w:t>н</w:t>
      </w:r>
      <w:r w:rsidRPr="006F4AB7">
        <w:rPr>
          <w:rFonts w:ascii="Times New Roman" w:hAnsi="Times New Roman" w:cs="Times New Roman"/>
          <w:lang w:val="bs-Cyrl-BA"/>
        </w:rPr>
        <w:t xml:space="preserve">ања, вештине и позитиван однос </w:t>
      </w:r>
      <w:r w:rsidR="0016115C" w:rsidRPr="006F4AB7">
        <w:rPr>
          <w:rFonts w:ascii="Times New Roman" w:hAnsi="Times New Roman" w:cs="Times New Roman"/>
          <w:lang w:val="bs-Cyrl-BA"/>
        </w:rPr>
        <w:t>п</w:t>
      </w:r>
      <w:r w:rsidRPr="006F4AB7">
        <w:rPr>
          <w:rFonts w:ascii="Times New Roman" w:hAnsi="Times New Roman" w:cs="Times New Roman"/>
          <w:lang w:val="bs-Cyrl-BA"/>
        </w:rPr>
        <w:t>рема обављању одређених послова за занимање.</w:t>
      </w:r>
    </w:p>
    <w:p w14:paraId="521C0839"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Обуком се стичу основна знања, вештине и позитиван став за обављање одређени</w:t>
      </w:r>
      <w:r w:rsidR="0016115C" w:rsidRPr="006F4AB7">
        <w:rPr>
          <w:rFonts w:ascii="Times New Roman" w:hAnsi="Times New Roman" w:cs="Times New Roman"/>
          <w:lang w:val="bs-Cyrl-BA"/>
        </w:rPr>
        <w:t>х</w:t>
      </w:r>
      <w:r w:rsidRPr="006F4AB7">
        <w:rPr>
          <w:rFonts w:ascii="Times New Roman" w:hAnsi="Times New Roman" w:cs="Times New Roman"/>
          <w:lang w:val="bs-Cyrl-BA"/>
        </w:rPr>
        <w:t xml:space="preserve"> послова или операција у процесу рада.</w:t>
      </w:r>
    </w:p>
    <w:p w14:paraId="18745CF5"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Програми других облика стручног образовања из става 1. овог члана јесу основа за доношење школског програма у средњем образовању и васпитању.</w:t>
      </w:r>
    </w:p>
    <w:p w14:paraId="431EEC36"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Посебни програми стручног оспособљавања и обуке донети према другим прописима остварују се на основу утврђених стандарда.</w:t>
      </w:r>
    </w:p>
    <w:p w14:paraId="145898DB" w14:textId="2F9D7A31" w:rsidR="001A0C5F" w:rsidRPr="008D5D94" w:rsidRDefault="00A918C4" w:rsidP="00D7694B">
      <w:pPr>
        <w:pStyle w:val="Heading3"/>
        <w:rPr>
          <w:b/>
          <w:bCs/>
          <w:lang w:val="bs-Cyrl-BA"/>
        </w:rPr>
      </w:pPr>
      <w:r>
        <w:rPr>
          <w:lang w:val="bs-Cyrl-BA"/>
        </w:rPr>
        <w:t xml:space="preserve">   </w:t>
      </w:r>
      <w:bookmarkStart w:id="43" w:name="_Toc103586911"/>
      <w:r w:rsidR="001A0C5F" w:rsidRPr="008D5D94">
        <w:rPr>
          <w:b/>
          <w:bCs/>
          <w:lang w:val="bs-Cyrl-BA"/>
        </w:rPr>
        <w:t>3/6 Плано</w:t>
      </w:r>
      <w:r w:rsidR="0016115C" w:rsidRPr="008D5D94">
        <w:rPr>
          <w:b/>
          <w:bCs/>
          <w:lang w:val="bs-Cyrl-BA"/>
        </w:rPr>
        <w:t>в</w:t>
      </w:r>
      <w:r w:rsidR="001A0C5F" w:rsidRPr="008D5D94">
        <w:rPr>
          <w:b/>
          <w:bCs/>
          <w:lang w:val="bs-Cyrl-BA"/>
        </w:rPr>
        <w:t>и и програми наставе и учења</w:t>
      </w:r>
      <w:bookmarkEnd w:id="43"/>
    </w:p>
    <w:p w14:paraId="25ECB6BE" w14:textId="77777777" w:rsidR="001A0C5F" w:rsidRPr="006F4AB7" w:rsidRDefault="001A0C5F" w:rsidP="0016115C">
      <w:pPr>
        <w:ind w:left="3600" w:firstLine="720"/>
        <w:jc w:val="both"/>
        <w:rPr>
          <w:rFonts w:ascii="Times New Roman" w:hAnsi="Times New Roman" w:cs="Times New Roman"/>
          <w:b/>
          <w:bCs/>
          <w:lang w:val="bs-Cyrl-BA"/>
        </w:rPr>
      </w:pPr>
      <w:r w:rsidRPr="006F4AB7">
        <w:rPr>
          <w:rFonts w:ascii="Times New Roman" w:hAnsi="Times New Roman" w:cs="Times New Roman"/>
          <w:b/>
          <w:bCs/>
          <w:lang w:val="bs-Cyrl-BA"/>
        </w:rPr>
        <w:t>Члан 46.</w:t>
      </w:r>
    </w:p>
    <w:p w14:paraId="052B5ECF"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Планови и програми наставе и учења доносе се у складу са угврђеним принципима, циљевима и стандардима постигнућа, односно стандардима квалификације.</w:t>
      </w:r>
    </w:p>
    <w:p w14:paraId="6BE0DF1F"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Планови и програми наставе и учења доносе се у складу са Законом и посебним законом.</w:t>
      </w:r>
    </w:p>
    <w:p w14:paraId="2CDCA3BF" w14:textId="77777777" w:rsidR="001A0C5F" w:rsidRPr="006F4AB7" w:rsidRDefault="001A0C5F" w:rsidP="001A0C5F">
      <w:pPr>
        <w:jc w:val="both"/>
        <w:rPr>
          <w:rFonts w:ascii="Times New Roman" w:hAnsi="Times New Roman" w:cs="Times New Roman"/>
          <w:lang w:val="bs-Cyrl-BA"/>
        </w:rPr>
      </w:pPr>
      <w:r w:rsidRPr="006F4AB7">
        <w:rPr>
          <w:rFonts w:ascii="Times New Roman" w:hAnsi="Times New Roman" w:cs="Times New Roman"/>
          <w:lang w:val="bs-Cyrl-BA"/>
        </w:rPr>
        <w:t>Планови и програми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p>
    <w:p w14:paraId="2782970D" w14:textId="77777777" w:rsidR="0016115C" w:rsidRPr="006F4AB7" w:rsidRDefault="0016115C" w:rsidP="0016115C">
      <w:pPr>
        <w:jc w:val="both"/>
        <w:rPr>
          <w:rFonts w:ascii="Times New Roman" w:hAnsi="Times New Roman" w:cs="Times New Roman"/>
          <w:lang w:val="bs-Cyrl-BA"/>
        </w:rPr>
      </w:pPr>
      <w:r w:rsidRPr="006F4AB7">
        <w:rPr>
          <w:rFonts w:ascii="Times New Roman" w:hAnsi="Times New Roman" w:cs="Times New Roman"/>
          <w:lang w:val="bs-Cyrl-BA"/>
        </w:rPr>
        <w:t>Наатавни план и програм јесте основа за доношење школског програма</w:t>
      </w:r>
    </w:p>
    <w:p w14:paraId="57E99E32" w14:textId="2A00716A" w:rsidR="0016115C" w:rsidRPr="008D5D94" w:rsidRDefault="00A918C4" w:rsidP="008D5D94">
      <w:pPr>
        <w:pStyle w:val="Heading3"/>
        <w:ind w:left="2160" w:firstLine="720"/>
        <w:jc w:val="left"/>
        <w:rPr>
          <w:b/>
          <w:bCs/>
          <w:lang w:val="bs-Cyrl-BA"/>
        </w:rPr>
      </w:pPr>
      <w:r w:rsidRPr="008D5D94">
        <w:rPr>
          <w:b/>
          <w:bCs/>
          <w:lang w:val="bs-Cyrl-BA"/>
        </w:rPr>
        <w:t xml:space="preserve"> </w:t>
      </w:r>
      <w:bookmarkStart w:id="44" w:name="_Toc103586912"/>
      <w:r w:rsidR="0016115C" w:rsidRPr="008D5D94">
        <w:rPr>
          <w:b/>
          <w:bCs/>
          <w:lang w:val="bs-Cyrl-BA"/>
        </w:rPr>
        <w:t>3/7. Програм других активности</w:t>
      </w:r>
      <w:bookmarkEnd w:id="44"/>
    </w:p>
    <w:p w14:paraId="3866C127" w14:textId="657B9175" w:rsidR="0016115C" w:rsidRPr="006F4AB7" w:rsidRDefault="00A918C4" w:rsidP="0016115C">
      <w:pPr>
        <w:ind w:left="2160" w:firstLine="720"/>
        <w:jc w:val="both"/>
        <w:rPr>
          <w:rFonts w:ascii="Times New Roman" w:hAnsi="Times New Roman" w:cs="Times New Roman"/>
          <w:b/>
          <w:bCs/>
          <w:lang w:val="bs-Cyrl-BA"/>
        </w:rPr>
      </w:pPr>
      <w:r>
        <w:rPr>
          <w:rFonts w:ascii="Times New Roman" w:hAnsi="Times New Roman" w:cs="Times New Roman"/>
          <w:b/>
          <w:bCs/>
          <w:lang w:val="bs-Cyrl-BA"/>
        </w:rPr>
        <w:t xml:space="preserve">  </w:t>
      </w:r>
      <w:r w:rsidR="008D5D94">
        <w:rPr>
          <w:rFonts w:ascii="Times New Roman" w:hAnsi="Times New Roman" w:cs="Times New Roman"/>
          <w:b/>
          <w:bCs/>
          <w:lang w:val="bs-Cyrl-BA"/>
        </w:rPr>
        <w:tab/>
      </w:r>
      <w:r w:rsidR="008D5D94">
        <w:rPr>
          <w:rFonts w:ascii="Times New Roman" w:hAnsi="Times New Roman" w:cs="Times New Roman"/>
          <w:b/>
          <w:bCs/>
          <w:lang w:val="bs-Cyrl-BA"/>
        </w:rPr>
        <w:tab/>
      </w:r>
      <w:r w:rsidR="0016115C" w:rsidRPr="006F4AB7">
        <w:rPr>
          <w:rFonts w:ascii="Times New Roman" w:hAnsi="Times New Roman" w:cs="Times New Roman"/>
          <w:b/>
          <w:bCs/>
          <w:lang w:val="bs-Cyrl-BA"/>
        </w:rPr>
        <w:t>Члан 47</w:t>
      </w:r>
    </w:p>
    <w:p w14:paraId="590CB89A" w14:textId="77777777" w:rsidR="0016115C" w:rsidRPr="006F4AB7" w:rsidRDefault="0016115C" w:rsidP="0016115C">
      <w:pPr>
        <w:ind w:left="2160" w:firstLine="720"/>
        <w:jc w:val="both"/>
        <w:rPr>
          <w:rFonts w:ascii="Times New Roman" w:hAnsi="Times New Roman" w:cs="Times New Roman"/>
          <w:b/>
          <w:bCs/>
          <w:lang w:val="bs-Cyrl-BA"/>
        </w:rPr>
      </w:pPr>
    </w:p>
    <w:p w14:paraId="5812D811" w14:textId="77777777" w:rsidR="0016115C" w:rsidRPr="006F4AB7" w:rsidRDefault="0016115C" w:rsidP="00B926E2">
      <w:pPr>
        <w:jc w:val="both"/>
        <w:rPr>
          <w:rFonts w:ascii="Times New Roman" w:hAnsi="Times New Roman" w:cs="Times New Roman"/>
          <w:lang w:val="bs-Cyrl-BA"/>
        </w:rPr>
      </w:pPr>
      <w:r w:rsidRPr="006F4AB7">
        <w:rPr>
          <w:rFonts w:ascii="Times New Roman" w:hAnsi="Times New Roman" w:cs="Times New Roman"/>
          <w:lang w:val="bs-Cyrl-BA"/>
        </w:rPr>
        <w:t xml:space="preserve">Програм културних, слободних акивности, </w:t>
      </w:r>
      <w:r w:rsidR="00B926E2" w:rsidRPr="006F4AB7">
        <w:rPr>
          <w:rFonts w:ascii="Times New Roman" w:hAnsi="Times New Roman" w:cs="Times New Roman"/>
          <w:lang w:val="bs-Cyrl-BA"/>
        </w:rPr>
        <w:t xml:space="preserve">каријерног вођења и саветовања ученика и програм заштите животне средине, Школа спроводи по садржини, начину и поступку </w:t>
      </w:r>
      <w:r w:rsidRPr="006F4AB7">
        <w:rPr>
          <w:rFonts w:ascii="Times New Roman" w:hAnsi="Times New Roman" w:cs="Times New Roman"/>
          <w:lang w:val="bs-Cyrl-BA"/>
        </w:rPr>
        <w:t>прописаним Законом и пос</w:t>
      </w:r>
      <w:r w:rsidR="00B926E2" w:rsidRPr="006F4AB7">
        <w:rPr>
          <w:rFonts w:ascii="Times New Roman" w:hAnsi="Times New Roman" w:cs="Times New Roman"/>
          <w:lang w:val="bs-Cyrl-BA"/>
        </w:rPr>
        <w:t>е</w:t>
      </w:r>
      <w:r w:rsidRPr="006F4AB7">
        <w:rPr>
          <w:rFonts w:ascii="Times New Roman" w:hAnsi="Times New Roman" w:cs="Times New Roman"/>
          <w:lang w:val="bs-Cyrl-BA"/>
        </w:rPr>
        <w:t>бним законом.</w:t>
      </w:r>
    </w:p>
    <w:p w14:paraId="65F7E222" w14:textId="77777777" w:rsidR="00B926E2" w:rsidRPr="006F4AB7" w:rsidRDefault="00B926E2" w:rsidP="00B926E2">
      <w:pPr>
        <w:jc w:val="both"/>
        <w:rPr>
          <w:rFonts w:ascii="Times New Roman" w:hAnsi="Times New Roman" w:cs="Times New Roman"/>
          <w:lang w:val="bs-Cyrl-BA"/>
        </w:rPr>
      </w:pPr>
      <w:r w:rsidRPr="006F4AB7">
        <w:rPr>
          <w:rFonts w:ascii="Times New Roman" w:hAnsi="Times New Roman" w:cs="Times New Roman"/>
          <w:lang w:val="bs-Cyrl-BA"/>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деликвенција</w:t>
      </w:r>
      <w:r w:rsidR="001B6797" w:rsidRPr="006F4AB7">
        <w:rPr>
          <w:rFonts w:ascii="Times New Roman" w:hAnsi="Times New Roman" w:cs="Times New Roman"/>
          <w:lang w:val="bs-Cyrl-BA"/>
        </w:rPr>
        <w:t>, саставни су део школског програма и остварују се у складу са Законом и посебним законом.</w:t>
      </w:r>
    </w:p>
    <w:p w14:paraId="063BFE7E" w14:textId="77777777" w:rsidR="00D7694B" w:rsidRPr="006F4AB7" w:rsidRDefault="00D7694B" w:rsidP="00D7694B">
      <w:pPr>
        <w:pStyle w:val="Heading3"/>
        <w:rPr>
          <w:lang w:val="bs-Cyrl-BA"/>
        </w:rPr>
      </w:pPr>
    </w:p>
    <w:p w14:paraId="71AB2A02" w14:textId="1C0851EF" w:rsidR="00B926E2" w:rsidRPr="008D5D94" w:rsidRDefault="00B926E2" w:rsidP="00D7694B">
      <w:pPr>
        <w:pStyle w:val="Heading3"/>
        <w:rPr>
          <w:b/>
          <w:bCs/>
          <w:lang w:val="bs-Cyrl-BA"/>
        </w:rPr>
      </w:pPr>
      <w:bookmarkStart w:id="45" w:name="_Toc103586913"/>
      <w:r w:rsidRPr="008D5D94">
        <w:rPr>
          <w:b/>
          <w:bCs/>
          <w:lang w:val="bs-Cyrl-BA"/>
        </w:rPr>
        <w:t>3/8. Изл</w:t>
      </w:r>
      <w:r w:rsidR="001B6797" w:rsidRPr="008D5D94">
        <w:rPr>
          <w:b/>
          <w:bCs/>
          <w:lang w:val="bs-Cyrl-BA"/>
        </w:rPr>
        <w:t>е</w:t>
      </w:r>
      <w:r w:rsidRPr="008D5D94">
        <w:rPr>
          <w:b/>
          <w:bCs/>
          <w:lang w:val="bs-Cyrl-BA"/>
        </w:rPr>
        <w:t>ти, екс</w:t>
      </w:r>
      <w:r w:rsidR="001B6797" w:rsidRPr="008D5D94">
        <w:rPr>
          <w:b/>
          <w:bCs/>
          <w:lang w:val="bs-Cyrl-BA"/>
        </w:rPr>
        <w:t>к</w:t>
      </w:r>
      <w:r w:rsidRPr="008D5D94">
        <w:rPr>
          <w:b/>
          <w:bCs/>
          <w:lang w:val="bs-Cyrl-BA"/>
        </w:rPr>
        <w:t>урзи</w:t>
      </w:r>
      <w:r w:rsidR="001B6797" w:rsidRPr="008D5D94">
        <w:rPr>
          <w:b/>
          <w:bCs/>
          <w:lang w:val="bs-Cyrl-BA"/>
        </w:rPr>
        <w:t>је</w:t>
      </w:r>
      <w:r w:rsidRPr="008D5D94">
        <w:rPr>
          <w:b/>
          <w:bCs/>
          <w:lang w:val="bs-Cyrl-BA"/>
        </w:rPr>
        <w:t xml:space="preserve"> и студијска путовања</w:t>
      </w:r>
      <w:bookmarkEnd w:id="45"/>
    </w:p>
    <w:p w14:paraId="4E779200" w14:textId="51084C98" w:rsidR="001B6797" w:rsidRPr="006F4AB7" w:rsidRDefault="008D5D94" w:rsidP="001B6797">
      <w:pPr>
        <w:ind w:left="2160" w:firstLine="720"/>
        <w:jc w:val="both"/>
        <w:rPr>
          <w:rFonts w:ascii="Times New Roman" w:hAnsi="Times New Roman" w:cs="Times New Roman"/>
          <w:b/>
          <w:bCs/>
          <w:lang w:val="bs-Cyrl-BA"/>
        </w:rPr>
      </w:pPr>
      <w:r>
        <w:rPr>
          <w:rFonts w:ascii="Times New Roman" w:hAnsi="Times New Roman" w:cs="Times New Roman"/>
          <w:b/>
          <w:bCs/>
          <w:lang w:val="bs-Cyrl-BA"/>
        </w:rPr>
        <w:t xml:space="preserve">                           </w:t>
      </w:r>
      <w:r w:rsidR="001B6797" w:rsidRPr="006F4AB7">
        <w:rPr>
          <w:rFonts w:ascii="Times New Roman" w:hAnsi="Times New Roman" w:cs="Times New Roman"/>
          <w:b/>
          <w:bCs/>
          <w:lang w:val="bs-Cyrl-BA"/>
        </w:rPr>
        <w:t>Члан 48.</w:t>
      </w:r>
    </w:p>
    <w:p w14:paraId="5C28ECD4" w14:textId="77777777" w:rsidR="001B6797" w:rsidRPr="006F4AB7" w:rsidRDefault="001B6797" w:rsidP="001B6797">
      <w:pPr>
        <w:jc w:val="both"/>
        <w:rPr>
          <w:rFonts w:ascii="Times New Roman" w:hAnsi="Times New Roman" w:cs="Times New Roman"/>
          <w:lang w:val="bs-Cyrl-BA"/>
        </w:rPr>
      </w:pPr>
      <w:r w:rsidRPr="006F4AB7">
        <w:rPr>
          <w:rFonts w:ascii="Times New Roman" w:hAnsi="Times New Roman" w:cs="Times New Roman"/>
          <w:lang w:val="bs-Cyrl-BA"/>
        </w:rPr>
        <w:t>Школа може, уз сагласност савета родитеља да организује екскурзију.</w:t>
      </w:r>
    </w:p>
    <w:p w14:paraId="29127143" w14:textId="77777777" w:rsidR="001B6797" w:rsidRPr="006F4AB7" w:rsidRDefault="001B6797" w:rsidP="001B6797">
      <w:pPr>
        <w:jc w:val="both"/>
        <w:rPr>
          <w:rFonts w:ascii="Times New Roman" w:hAnsi="Times New Roman" w:cs="Times New Roman"/>
          <w:lang w:val="bs-Cyrl-BA"/>
        </w:rPr>
      </w:pPr>
      <w:r w:rsidRPr="006F4AB7">
        <w:rPr>
          <w:rFonts w:ascii="Times New Roman" w:hAnsi="Times New Roman" w:cs="Times New Roman"/>
          <w:lang w:val="bs-Cyrl-BA"/>
        </w:rPr>
        <w:t>Школа планира извођење екскурзија, на начин и под условима утврђеним планом и програмом наставе и учења.</w:t>
      </w:r>
    </w:p>
    <w:p w14:paraId="438FCE90" w14:textId="77777777" w:rsidR="001B6797" w:rsidRPr="006F4AB7" w:rsidRDefault="001B6797" w:rsidP="001B6797">
      <w:pPr>
        <w:ind w:left="2160" w:firstLine="720"/>
        <w:jc w:val="both"/>
        <w:rPr>
          <w:rFonts w:ascii="Times New Roman" w:hAnsi="Times New Roman" w:cs="Times New Roman"/>
          <w:lang w:val="bs-Cyrl-BA"/>
        </w:rPr>
      </w:pPr>
    </w:p>
    <w:p w14:paraId="7EF43F21" w14:textId="77777777" w:rsidR="001B6797" w:rsidRPr="006F4AB7" w:rsidRDefault="006D4E3A" w:rsidP="006D4E3A">
      <w:pPr>
        <w:jc w:val="both"/>
        <w:rPr>
          <w:rFonts w:ascii="Times New Roman" w:hAnsi="Times New Roman" w:cs="Times New Roman"/>
          <w:lang w:val="bs-Cyrl-BA"/>
        </w:rPr>
      </w:pPr>
      <w:r w:rsidRPr="006F4AB7">
        <w:rPr>
          <w:rFonts w:ascii="Times New Roman" w:hAnsi="Times New Roman" w:cs="Times New Roman"/>
          <w:lang w:val="bs-Cyrl-BA"/>
        </w:rPr>
        <w:t>Програм екскурзија саставни је део школског програма и годишњег плана рада школе.</w:t>
      </w:r>
    </w:p>
    <w:p w14:paraId="7B26C680"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lastRenderedPageBreak/>
        <w:t xml:space="preserve">Приликом извођења екскурзије нарочито се мора </w:t>
      </w:r>
      <w:r w:rsidR="006D4E3A" w:rsidRPr="006F4AB7">
        <w:rPr>
          <w:rFonts w:ascii="Times New Roman" w:hAnsi="Times New Roman" w:cs="Times New Roman"/>
          <w:lang w:val="bs-Cyrl-BA"/>
        </w:rPr>
        <w:t>в</w:t>
      </w:r>
      <w:r w:rsidRPr="006F4AB7">
        <w:rPr>
          <w:rFonts w:ascii="Times New Roman" w:hAnsi="Times New Roman" w:cs="Times New Roman"/>
          <w:lang w:val="bs-Cyrl-BA"/>
        </w:rPr>
        <w:t>оди</w:t>
      </w:r>
      <w:r w:rsidR="006D4E3A" w:rsidRPr="006F4AB7">
        <w:rPr>
          <w:rFonts w:ascii="Times New Roman" w:hAnsi="Times New Roman" w:cs="Times New Roman"/>
          <w:lang w:val="bs-Cyrl-BA"/>
        </w:rPr>
        <w:t>т</w:t>
      </w:r>
      <w:r w:rsidRPr="006F4AB7">
        <w:rPr>
          <w:rFonts w:ascii="Times New Roman" w:hAnsi="Times New Roman" w:cs="Times New Roman"/>
          <w:lang w:val="bs-Cyrl-BA"/>
        </w:rPr>
        <w:t>и рачуна о свим в</w:t>
      </w:r>
      <w:r w:rsidR="006D4E3A" w:rsidRPr="006F4AB7">
        <w:rPr>
          <w:rFonts w:ascii="Times New Roman" w:hAnsi="Times New Roman" w:cs="Times New Roman"/>
          <w:lang w:val="bs-Cyrl-BA"/>
        </w:rPr>
        <w:t>идовима</w:t>
      </w:r>
      <w:r w:rsidRPr="006F4AB7">
        <w:rPr>
          <w:rFonts w:ascii="Times New Roman" w:hAnsi="Times New Roman" w:cs="Times New Roman"/>
          <w:lang w:val="bs-Cyrl-BA"/>
        </w:rPr>
        <w:t xml:space="preserve"> заштите и безбедности ученика.</w:t>
      </w:r>
    </w:p>
    <w:p w14:paraId="199A23E6"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t>Ближе услове за организацију и оствари</w:t>
      </w:r>
      <w:r w:rsidR="006D4E3A" w:rsidRPr="006F4AB7">
        <w:rPr>
          <w:rFonts w:ascii="Times New Roman" w:hAnsi="Times New Roman" w:cs="Times New Roman"/>
          <w:lang w:val="bs-Cyrl-BA"/>
        </w:rPr>
        <w:t>в</w:t>
      </w:r>
      <w:r w:rsidRPr="006F4AB7">
        <w:rPr>
          <w:rFonts w:ascii="Times New Roman" w:hAnsi="Times New Roman" w:cs="Times New Roman"/>
          <w:lang w:val="bs-Cyrl-BA"/>
        </w:rPr>
        <w:t>ање екскурзије пропису</w:t>
      </w:r>
      <w:r w:rsidR="006D4E3A" w:rsidRPr="006F4AB7">
        <w:rPr>
          <w:rFonts w:ascii="Times New Roman" w:hAnsi="Times New Roman" w:cs="Times New Roman"/>
          <w:lang w:val="bs-Cyrl-BA"/>
        </w:rPr>
        <w:t>је ми</w:t>
      </w:r>
      <w:r w:rsidRPr="006F4AB7">
        <w:rPr>
          <w:rFonts w:ascii="Times New Roman" w:hAnsi="Times New Roman" w:cs="Times New Roman"/>
          <w:lang w:val="bs-Cyrl-BA"/>
        </w:rPr>
        <w:t>нистар.</w:t>
      </w:r>
    </w:p>
    <w:p w14:paraId="495FEAB9" w14:textId="77777777" w:rsidR="001B6797" w:rsidRPr="008D5D94" w:rsidRDefault="001B6797" w:rsidP="00D7694B">
      <w:pPr>
        <w:pStyle w:val="Heading3"/>
        <w:rPr>
          <w:b/>
          <w:bCs/>
          <w:lang w:val="bs-Cyrl-BA"/>
        </w:rPr>
      </w:pPr>
      <w:bookmarkStart w:id="46" w:name="_Toc103586914"/>
      <w:r w:rsidRPr="008D5D94">
        <w:rPr>
          <w:b/>
          <w:bCs/>
          <w:lang w:val="bs-Cyrl-BA"/>
        </w:rPr>
        <w:t>3/9 Уџб</w:t>
      </w:r>
      <w:r w:rsidR="006D4E3A" w:rsidRPr="008D5D94">
        <w:rPr>
          <w:b/>
          <w:bCs/>
          <w:lang w:val="bs-Cyrl-BA"/>
        </w:rPr>
        <w:t>е</w:t>
      </w:r>
      <w:r w:rsidRPr="008D5D94">
        <w:rPr>
          <w:b/>
          <w:bCs/>
          <w:lang w:val="bs-Cyrl-BA"/>
        </w:rPr>
        <w:t>ници</w:t>
      </w:r>
      <w:bookmarkEnd w:id="46"/>
    </w:p>
    <w:p w14:paraId="7FBC8F93" w14:textId="78F7075D" w:rsidR="006D4E3A" w:rsidRPr="006F4AB7" w:rsidRDefault="006D4E3A" w:rsidP="001B6797">
      <w:pPr>
        <w:ind w:left="2160" w:firstLine="720"/>
        <w:jc w:val="both"/>
        <w:rPr>
          <w:rFonts w:ascii="Times New Roman" w:hAnsi="Times New Roman" w:cs="Times New Roman"/>
          <w:b/>
          <w:bCs/>
          <w:lang w:val="bs-Cyrl-BA"/>
        </w:rPr>
      </w:pPr>
      <w:r w:rsidRPr="006F4AB7">
        <w:rPr>
          <w:rFonts w:ascii="Times New Roman" w:hAnsi="Times New Roman" w:cs="Times New Roman"/>
          <w:b/>
          <w:bCs/>
          <w:lang w:val="bs-Cyrl-BA"/>
        </w:rPr>
        <w:t xml:space="preserve">   </w:t>
      </w:r>
      <w:r w:rsidR="008D5D94">
        <w:rPr>
          <w:rFonts w:ascii="Times New Roman" w:hAnsi="Times New Roman" w:cs="Times New Roman"/>
          <w:b/>
          <w:bCs/>
          <w:lang w:val="bs-Cyrl-BA"/>
        </w:rPr>
        <w:t xml:space="preserve">                             </w:t>
      </w:r>
      <w:r w:rsidRPr="006F4AB7">
        <w:rPr>
          <w:rFonts w:ascii="Times New Roman" w:hAnsi="Times New Roman" w:cs="Times New Roman"/>
          <w:b/>
          <w:bCs/>
          <w:lang w:val="bs-Cyrl-BA"/>
        </w:rPr>
        <w:t>Члан 49.</w:t>
      </w:r>
    </w:p>
    <w:p w14:paraId="7FDCE878" w14:textId="77777777" w:rsidR="006D4E3A" w:rsidRPr="006F4AB7" w:rsidRDefault="006D4E3A" w:rsidP="006D4E3A">
      <w:pPr>
        <w:jc w:val="both"/>
        <w:rPr>
          <w:rFonts w:ascii="Times New Roman" w:hAnsi="Times New Roman" w:cs="Times New Roman"/>
          <w:lang w:val="bs-Cyrl-BA"/>
        </w:rPr>
      </w:pPr>
      <w:r w:rsidRPr="006F4AB7">
        <w:rPr>
          <w:rFonts w:ascii="Times New Roman" w:hAnsi="Times New Roman" w:cs="Times New Roman"/>
          <w:lang w:val="bs-Cyrl-BA"/>
        </w:rPr>
        <w:t>У остваривању образовно-васпитног рада користе се уџбеници и наставна средства, у складу са посебним законом.</w:t>
      </w:r>
    </w:p>
    <w:p w14:paraId="58CF3D5A" w14:textId="77777777" w:rsidR="006D4E3A" w:rsidRPr="006F4AB7" w:rsidRDefault="006D4E3A" w:rsidP="00D7694B">
      <w:pPr>
        <w:pStyle w:val="Heading2"/>
        <w:rPr>
          <w:lang w:val="bs-Cyrl-BA"/>
        </w:rPr>
      </w:pPr>
      <w:bookmarkStart w:id="47" w:name="_Toc103586915"/>
      <w:r w:rsidRPr="006F4AB7">
        <w:rPr>
          <w:lang w:val="bs-Cyrl-BA"/>
        </w:rPr>
        <w:t>4.ШКОЛОВАЊЕ-ОСТВАРИВАЊЕ ОБРАЗОВАЊА И ВАСПИТАЊА</w:t>
      </w:r>
      <w:bookmarkEnd w:id="47"/>
    </w:p>
    <w:p w14:paraId="217185FB" w14:textId="77777777" w:rsidR="001B6797" w:rsidRPr="008D5D94" w:rsidRDefault="006D4E3A" w:rsidP="00D7694B">
      <w:pPr>
        <w:pStyle w:val="Heading3"/>
        <w:rPr>
          <w:b/>
          <w:bCs/>
          <w:lang w:val="bs-Cyrl-BA"/>
        </w:rPr>
      </w:pPr>
      <w:bookmarkStart w:id="48" w:name="_Toc103586916"/>
      <w:r w:rsidRPr="008D5D94">
        <w:rPr>
          <w:b/>
          <w:bCs/>
          <w:lang w:val="bs-Cyrl-BA"/>
        </w:rPr>
        <w:t>4/1 Остваривање образовно-васпитног рада</w:t>
      </w:r>
      <w:bookmarkEnd w:id="48"/>
    </w:p>
    <w:p w14:paraId="1B2DB152" w14:textId="60649F1D" w:rsidR="006D4E3A" w:rsidRPr="006F4AB7" w:rsidRDefault="006D4E3A" w:rsidP="001B6797">
      <w:pPr>
        <w:ind w:left="2160" w:firstLine="720"/>
        <w:jc w:val="both"/>
        <w:rPr>
          <w:rFonts w:ascii="Times New Roman" w:hAnsi="Times New Roman" w:cs="Times New Roman"/>
          <w:b/>
          <w:bCs/>
          <w:lang w:val="bs-Cyrl-BA"/>
        </w:rPr>
      </w:pPr>
      <w:r w:rsidRPr="006F4AB7">
        <w:rPr>
          <w:rFonts w:ascii="Times New Roman" w:hAnsi="Times New Roman" w:cs="Times New Roman"/>
          <w:b/>
          <w:bCs/>
          <w:lang w:val="bs-Cyrl-BA"/>
        </w:rPr>
        <w:t xml:space="preserve">  </w:t>
      </w:r>
      <w:r w:rsidR="008D5D94">
        <w:rPr>
          <w:rFonts w:ascii="Times New Roman" w:hAnsi="Times New Roman" w:cs="Times New Roman"/>
          <w:b/>
          <w:bCs/>
          <w:lang w:val="bs-Cyrl-BA"/>
        </w:rPr>
        <w:t xml:space="preserve">                               </w:t>
      </w:r>
      <w:r w:rsidRPr="006F4AB7">
        <w:rPr>
          <w:rFonts w:ascii="Times New Roman" w:hAnsi="Times New Roman" w:cs="Times New Roman"/>
          <w:b/>
          <w:bCs/>
          <w:lang w:val="bs-Cyrl-BA"/>
        </w:rPr>
        <w:t>Члан 50.</w:t>
      </w:r>
    </w:p>
    <w:p w14:paraId="42F8670A"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t>У Школи образовно-васпигни рад обављају: наставник и стручни сарадник.</w:t>
      </w:r>
    </w:p>
    <w:p w14:paraId="4E95B2B7"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t>У обављању образовно-васпигног рада наставнику и стручном сараднику могу да помажу и друга лица, у складу са Законом.</w:t>
      </w:r>
    </w:p>
    <w:p w14:paraId="5FF5E647"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14:paraId="77901CCA"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t>Наставе може да с</w:t>
      </w:r>
      <w:r w:rsidR="006D4E3A" w:rsidRPr="006F4AB7">
        <w:rPr>
          <w:rFonts w:ascii="Times New Roman" w:hAnsi="Times New Roman" w:cs="Times New Roman"/>
          <w:lang w:val="bs-Cyrl-BA"/>
        </w:rPr>
        <w:t>е</w:t>
      </w:r>
      <w:r w:rsidRPr="006F4AB7">
        <w:rPr>
          <w:rFonts w:ascii="Times New Roman" w:hAnsi="Times New Roman" w:cs="Times New Roman"/>
          <w:lang w:val="bs-Cyrl-BA"/>
        </w:rPr>
        <w:t xml:space="preserve"> остварује и као настава код куће и настава на даљину у складу са посебним законом.</w:t>
      </w:r>
    </w:p>
    <w:p w14:paraId="6EAD59E8" w14:textId="77777777" w:rsidR="001B6797" w:rsidRPr="006F4AB7" w:rsidRDefault="001B6797" w:rsidP="006D4E3A">
      <w:pPr>
        <w:jc w:val="both"/>
        <w:rPr>
          <w:rFonts w:ascii="Times New Roman" w:hAnsi="Times New Roman" w:cs="Times New Roman"/>
          <w:lang w:val="bs-Cyrl-BA"/>
        </w:rPr>
      </w:pPr>
      <w:r w:rsidRPr="006F4AB7">
        <w:rPr>
          <w:rFonts w:ascii="Times New Roman" w:hAnsi="Times New Roman" w:cs="Times New Roman"/>
          <w:lang w:val="bs-Cyrl-BA"/>
        </w:rPr>
        <w:t>Део програма образовања и васпигања у практичној настави може да остварује прииредно друштво, друго правно или физичко лице, у складу са посебним законом.</w:t>
      </w:r>
    </w:p>
    <w:p w14:paraId="0B5F021C" w14:textId="77777777" w:rsidR="00DD35B6" w:rsidRPr="006F4AB7" w:rsidRDefault="00DD35B6" w:rsidP="00DD35B6">
      <w:pPr>
        <w:jc w:val="both"/>
        <w:rPr>
          <w:rFonts w:ascii="Times New Roman" w:hAnsi="Times New Roman" w:cs="Times New Roman"/>
          <w:lang w:val="bs-Cyrl-BA"/>
        </w:rPr>
      </w:pPr>
      <w:r w:rsidRPr="006F4AB7">
        <w:rPr>
          <w:rFonts w:ascii="Times New Roman" w:hAnsi="Times New Roman" w:cs="Times New Roman"/>
          <w:lang w:val="bs-Cyrl-BA"/>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14:paraId="56E0A424" w14:textId="77777777" w:rsidR="00DD35B6" w:rsidRPr="006F4AB7" w:rsidRDefault="00DD35B6" w:rsidP="00DD35B6">
      <w:pPr>
        <w:jc w:val="both"/>
        <w:rPr>
          <w:rFonts w:ascii="Times New Roman" w:hAnsi="Times New Roman" w:cs="Times New Roman"/>
          <w:lang w:val="bs-Cyrl-BA"/>
        </w:rPr>
      </w:pPr>
      <w:r w:rsidRPr="006F4AB7">
        <w:rPr>
          <w:rFonts w:ascii="Times New Roman" w:hAnsi="Times New Roman" w:cs="Times New Roman"/>
          <w:lang w:val="bs-Cyrl-BA"/>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14:paraId="0305ED39" w14:textId="5BD0B348" w:rsidR="00DD35B6" w:rsidRPr="008D5D94" w:rsidRDefault="00DD35B6" w:rsidP="00D7694B">
      <w:pPr>
        <w:pStyle w:val="Heading3"/>
        <w:rPr>
          <w:b/>
          <w:bCs/>
          <w:lang w:val="bs-Cyrl-BA"/>
        </w:rPr>
      </w:pPr>
      <w:bookmarkStart w:id="49" w:name="_Toc103586917"/>
      <w:r w:rsidRPr="008D5D94">
        <w:rPr>
          <w:b/>
          <w:bCs/>
          <w:lang w:val="bs-Cyrl-BA"/>
        </w:rPr>
        <w:t>4/2 Образовно-васпитни рад</w:t>
      </w:r>
      <w:bookmarkEnd w:id="49"/>
    </w:p>
    <w:p w14:paraId="156A45A7" w14:textId="1636CBD9" w:rsidR="00DD35B6" w:rsidRPr="006F4AB7" w:rsidRDefault="008D5D94" w:rsidP="00DD35B6">
      <w:pPr>
        <w:ind w:left="2160" w:firstLine="720"/>
        <w:jc w:val="both"/>
        <w:rPr>
          <w:rFonts w:ascii="Times New Roman" w:hAnsi="Times New Roman" w:cs="Times New Roman"/>
          <w:b/>
          <w:bCs/>
          <w:sz w:val="24"/>
          <w:szCs w:val="24"/>
          <w:lang w:val="bs-Cyrl-BA"/>
        </w:rPr>
      </w:pPr>
      <w:r>
        <w:rPr>
          <w:rFonts w:ascii="Times New Roman" w:hAnsi="Times New Roman" w:cs="Times New Roman"/>
          <w:b/>
          <w:bCs/>
          <w:sz w:val="24"/>
          <w:szCs w:val="24"/>
          <w:lang w:val="bs-Cyrl-BA"/>
        </w:rPr>
        <w:t xml:space="preserve">                                </w:t>
      </w:r>
      <w:r w:rsidR="00DD35B6" w:rsidRPr="006F4AB7">
        <w:rPr>
          <w:rFonts w:ascii="Times New Roman" w:hAnsi="Times New Roman" w:cs="Times New Roman"/>
          <w:b/>
          <w:bCs/>
          <w:sz w:val="24"/>
          <w:szCs w:val="24"/>
          <w:lang w:val="bs-Cyrl-BA"/>
        </w:rPr>
        <w:t>Члан 51.</w:t>
      </w:r>
    </w:p>
    <w:p w14:paraId="5365005D"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Образовно-васпитни рад остварује се на српском језику и ћириличком писму (у даљем тексту: српски језик) и босанском језику и латиничком писму(у даљем тексту:босански језик).</w:t>
      </w:r>
    </w:p>
    <w:p w14:paraId="64CBD05E"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Образовно-васпитни рад обухвата наставне и ваннаставне активности школе коЈима се остварује школски програм и постижу прописани циљеви, исходи и стандарди постигнућа, у складу са Законом и посебним законом.</w:t>
      </w:r>
    </w:p>
    <w:p w14:paraId="7A058527"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Обавезни облици образовно-васпитног рада за редовног ученика су: настава -теоријска, практична и вежбе, додатна, допунска настава и пракса када су одређени наставним планом и програмом, припремна настава и друштвено-корисни рад ако се у току школске године укаже потреба за њим.</w:t>
      </w:r>
    </w:p>
    <w:p w14:paraId="40D235A9"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Обавезни облици образовно-васпитног рада за ванредног ученика могу бити: настава, припремни и консултативно-инструктивни рад.</w:t>
      </w:r>
    </w:p>
    <w:p w14:paraId="5B615E0C"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Изборни облици образовно-васпитног рада су верска настава и грађанско васпитање и други предмети одређени наставним планом и програмом.</w:t>
      </w:r>
    </w:p>
    <w:p w14:paraId="4161E167"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Факултативни облици образовно-васпитног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14:paraId="63110D99"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Факултативни облици образовно-васпитног рада обавезни су за ученике који се за њих определе.</w:t>
      </w:r>
    </w:p>
    <w:p w14:paraId="204396FA" w14:textId="77777777" w:rsidR="00DD35B6" w:rsidRPr="006F4AB7" w:rsidRDefault="00DD35B6" w:rsidP="00DD35B6">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52.</w:t>
      </w:r>
    </w:p>
    <w:p w14:paraId="5C03B9FA"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Облици образовно-васпитног рада, настава на даљину, додатна подршка у образовању и васпитању, практична настава и професионална пракса, и други облици непосредног образовно-васпитног рада остварују се у ск</w:t>
      </w:r>
      <w:r w:rsidR="00CF4B53" w:rsidRPr="006F4AB7">
        <w:rPr>
          <w:rFonts w:ascii="Times New Roman" w:hAnsi="Times New Roman" w:cs="Times New Roman"/>
          <w:sz w:val="24"/>
          <w:szCs w:val="24"/>
          <w:lang w:val="bs-Cyrl-BA"/>
        </w:rPr>
        <w:t>л</w:t>
      </w:r>
      <w:r w:rsidRPr="006F4AB7">
        <w:rPr>
          <w:rFonts w:ascii="Times New Roman" w:hAnsi="Times New Roman" w:cs="Times New Roman"/>
          <w:sz w:val="24"/>
          <w:szCs w:val="24"/>
          <w:lang w:val="bs-Cyrl-BA"/>
        </w:rPr>
        <w:t>аду са посебним законом.</w:t>
      </w:r>
    </w:p>
    <w:p w14:paraId="16029EC3"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4/ЗШколска година и време које ученик проводи у школи</w:t>
      </w:r>
    </w:p>
    <w:p w14:paraId="7D916ABD" w14:textId="77777777" w:rsidR="00DD35B6" w:rsidRPr="006F4AB7" w:rsidRDefault="00DD35B6" w:rsidP="00CF4B53">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53.</w:t>
      </w:r>
    </w:p>
    <w:p w14:paraId="4EB8D4F0"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Образовно-васпитни рад школе остваруЈе се у току школске године, која почиње 1. септембра, а завршава се 31. августа наредне године.</w:t>
      </w:r>
    </w:p>
    <w:p w14:paraId="23CDD3D4"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Образовно-васпитни рад организује се у два полугодишта</w:t>
      </w:r>
      <w:r w:rsidR="00CF4B53" w:rsidRPr="006F4AB7">
        <w:rPr>
          <w:rFonts w:ascii="Times New Roman" w:hAnsi="Times New Roman" w:cs="Times New Roman"/>
          <w:sz w:val="24"/>
          <w:szCs w:val="24"/>
          <w:lang w:val="bs-Cyrl-BA"/>
        </w:rPr>
        <w:t>.</w:t>
      </w:r>
    </w:p>
    <w:p w14:paraId="2A444149" w14:textId="77777777" w:rsidR="00DD35B6" w:rsidRPr="006F4AB7" w:rsidRDefault="00DD35B6" w:rsidP="00DD35B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Ученици имају школски распуст.</w:t>
      </w:r>
    </w:p>
    <w:p w14:paraId="17895C1F"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Време, трајање и организација образовно-васпитног рада и школског распуста утврђује се школским календаром.</w:t>
      </w:r>
    </w:p>
    <w:p w14:paraId="0B9FD97F"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календар може да се мења:</w:t>
      </w:r>
    </w:p>
    <w:p w14:paraId="0E679483"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у изузетним случајевима по одлуци министра;</w:t>
      </w:r>
    </w:p>
    <w:p w14:paraId="36B921FC"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на захтев школе уз сагласност министра;</w:t>
      </w:r>
    </w:p>
    <w:p w14:paraId="77598374"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на захтев јединице локалне самоуправе уз сагласност министра.</w:t>
      </w:r>
    </w:p>
    <w:p w14:paraId="40150136"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календар прописује министар до 1. јуна текуће године за наредну школску годину.</w:t>
      </w:r>
    </w:p>
    <w:p w14:paraId="00DC4911" w14:textId="77777777" w:rsidR="00CF4B53"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Васпитно-образовни рад предшколске установе остварује се у току радне године, која се прилагођава школској години.</w:t>
      </w:r>
    </w:p>
    <w:p w14:paraId="1DEBB97D"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Време које ученик проводи у школи изражава се у сатима.</w:t>
      </w:r>
    </w:p>
    <w:p w14:paraId="7737BF9C"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Време, из става 1. овогчлана, обухвата:</w:t>
      </w:r>
    </w:p>
    <w:p w14:paraId="30BEA8CA"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часове обавезних предмета;</w:t>
      </w:r>
    </w:p>
    <w:p w14:paraId="1D5E18D7"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часове изборних програма;</w:t>
      </w:r>
    </w:p>
    <w:p w14:paraId="3DEBA036" w14:textId="77777777" w:rsidR="00C51775" w:rsidRPr="006F4AB7" w:rsidRDefault="00C51775" w:rsidP="00C51775">
      <w:pPr>
        <w:jc w:val="both"/>
        <w:rPr>
          <w:rFonts w:ascii="Times New Roman" w:hAnsi="Times New Roman" w:cs="Times New Roman"/>
          <w:sz w:val="24"/>
          <w:szCs w:val="24"/>
          <w:lang w:val="bs-Cyrl-BA"/>
        </w:rPr>
      </w:pPr>
    </w:p>
    <w:p w14:paraId="136E02A0"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време проведено у активностима, које су садржане у школском програму и у функцији су развоја способности, интересовања и креативности ученика.</w:t>
      </w:r>
    </w:p>
    <w:p w14:paraId="7E6760C7"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Време које ученик проводи у основној и средњој школи ближе се уређује посебним законом.</w:t>
      </w:r>
    </w:p>
    <w:p w14:paraId="5EF8BC62" w14:textId="77777777" w:rsidR="00C51775" w:rsidRPr="006F4AB7" w:rsidRDefault="00C51775" w:rsidP="00D7694B">
      <w:pPr>
        <w:pStyle w:val="Heading2"/>
        <w:rPr>
          <w:lang w:val="bs-Cyrl-BA"/>
        </w:rPr>
      </w:pPr>
      <w:bookmarkStart w:id="50" w:name="_Toc103586918"/>
      <w:r w:rsidRPr="006F4AB7">
        <w:rPr>
          <w:lang w:val="bs-Cyrl-BA"/>
        </w:rPr>
        <w:lastRenderedPageBreak/>
        <w:t>5 КОМИСИЈЕ</w:t>
      </w:r>
      <w:bookmarkEnd w:id="50"/>
    </w:p>
    <w:p w14:paraId="075FF2D1" w14:textId="77777777" w:rsidR="00C51775" w:rsidRPr="003C7D33" w:rsidRDefault="00C51775" w:rsidP="00D7694B">
      <w:pPr>
        <w:pStyle w:val="Heading3"/>
        <w:rPr>
          <w:b/>
          <w:bCs/>
          <w:lang w:val="bs-Cyrl-BA"/>
        </w:rPr>
      </w:pPr>
      <w:bookmarkStart w:id="51" w:name="_Toc103586919"/>
      <w:r w:rsidRPr="003C7D33">
        <w:rPr>
          <w:b/>
          <w:bCs/>
          <w:lang w:val="bs-Cyrl-BA"/>
        </w:rPr>
        <w:t>5/1. ОБРАЗОВАЊЕ КОМИСИЈЕ</w:t>
      </w:r>
      <w:bookmarkEnd w:id="51"/>
    </w:p>
    <w:p w14:paraId="06F2EF08" w14:textId="0C130F56" w:rsidR="00C51775" w:rsidRPr="006F4AB7" w:rsidRDefault="003C7D33" w:rsidP="00C51775">
      <w:pPr>
        <w:ind w:left="3600"/>
        <w:jc w:val="both"/>
        <w:rPr>
          <w:rFonts w:ascii="Times New Roman" w:hAnsi="Times New Roman" w:cs="Times New Roman"/>
          <w:b/>
          <w:bCs/>
          <w:sz w:val="24"/>
          <w:szCs w:val="24"/>
          <w:lang w:val="bs-Cyrl-BA"/>
        </w:rPr>
      </w:pPr>
      <w:r>
        <w:rPr>
          <w:rFonts w:ascii="Times New Roman" w:hAnsi="Times New Roman" w:cs="Times New Roman"/>
          <w:b/>
          <w:bCs/>
          <w:sz w:val="24"/>
          <w:szCs w:val="24"/>
          <w:lang w:val="bs-Cyrl-BA"/>
        </w:rPr>
        <w:t xml:space="preserve">                   </w:t>
      </w:r>
      <w:r w:rsidR="00C51775" w:rsidRPr="006F4AB7">
        <w:rPr>
          <w:rFonts w:ascii="Times New Roman" w:hAnsi="Times New Roman" w:cs="Times New Roman"/>
          <w:b/>
          <w:bCs/>
          <w:sz w:val="24"/>
          <w:szCs w:val="24"/>
          <w:lang w:val="bs-Cyrl-BA"/>
        </w:rPr>
        <w:t>Члан 54.</w:t>
      </w:r>
    </w:p>
    <w:p w14:paraId="30C8B4BD"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школе је обавезан да именује следеће комисије.</w:t>
      </w:r>
    </w:p>
    <w:p w14:paraId="1ECA7E4B"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Комисију за пријем у радни однос (конкурсну комисију) у складу са Законом.</w:t>
      </w:r>
    </w:p>
    <w:p w14:paraId="595BCF99"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Комисију за набавке у складу са законом и општим актом,</w:t>
      </w:r>
    </w:p>
    <w:p w14:paraId="3237FDF2"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З.Комисије за попис.</w:t>
      </w:r>
    </w:p>
    <w:p w14:paraId="2915ECD4"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циљу спровођења закона, директор Школе може именовати и друге комисије за одређене намене.</w:t>
      </w:r>
    </w:p>
    <w:p w14:paraId="492B5888"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Предлог чланова комисије из става 1. овог члана даје директор Школе и репрезентативни синдикат.</w:t>
      </w:r>
    </w:p>
    <w:p w14:paraId="1EF0393E"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Репрезентативни синдикат у школи предлаже представника синдиката у комисијама из става 2. овог члана.</w:t>
      </w:r>
    </w:p>
    <w:p w14:paraId="00D0BF37"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Ако има више репрезентативних синдиката у школи сви имају право на по једног члана комисије, с тим да укупан број чланова које именује репрезентативни синдикати не може бити већи од половине укупног броја чланова.</w:t>
      </w:r>
    </w:p>
    <w:p w14:paraId="63446397"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репрезентативни синдикат не предложи чланове комисије, чланове именује директор Школе.</w:t>
      </w:r>
    </w:p>
    <w:p w14:paraId="51AD840D"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школе сноси одговорност за рад комисије коју именује.</w:t>
      </w:r>
    </w:p>
    <w:p w14:paraId="08AFD71E" w14:textId="77777777" w:rsidR="00C51775" w:rsidRPr="006F4AB7" w:rsidRDefault="00C51775" w:rsidP="00C51775">
      <w:pPr>
        <w:ind w:left="43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55.</w:t>
      </w:r>
    </w:p>
    <w:p w14:paraId="5CDC5F0E"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Осим комисија које именује директор школе. у школи постоји и комисије које </w:t>
      </w:r>
      <w:r w:rsidR="00CD19BF" w:rsidRPr="006F4AB7">
        <w:rPr>
          <w:rFonts w:ascii="Times New Roman" w:hAnsi="Times New Roman" w:cs="Times New Roman"/>
          <w:sz w:val="24"/>
          <w:szCs w:val="24"/>
          <w:lang w:val="bs-Cyrl-BA"/>
        </w:rPr>
        <w:t>именује</w:t>
      </w:r>
      <w:r w:rsidRPr="006F4AB7">
        <w:rPr>
          <w:rFonts w:ascii="Times New Roman" w:hAnsi="Times New Roman" w:cs="Times New Roman"/>
          <w:sz w:val="24"/>
          <w:szCs w:val="24"/>
          <w:lang w:val="bs-Cyrl-BA"/>
        </w:rPr>
        <w:t xml:space="preserve"> Школски одбор:</w:t>
      </w:r>
    </w:p>
    <w:p w14:paraId="0D378F08"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обавезан је да именује:</w:t>
      </w:r>
    </w:p>
    <w:p w14:paraId="2776CB72"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1.Комисију за избор директора Школе (конкурсна комисија) и</w:t>
      </w:r>
    </w:p>
    <w:p w14:paraId="1367AE55"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2.Комисију за технолошке вишкове.</w:t>
      </w:r>
    </w:p>
    <w:p w14:paraId="0B97A529"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може именовати и друге комисије неопходне за е</w:t>
      </w:r>
      <w:r w:rsidR="00CD19BF" w:rsidRPr="006F4AB7">
        <w:rPr>
          <w:rFonts w:ascii="Times New Roman" w:hAnsi="Times New Roman" w:cs="Times New Roman"/>
          <w:sz w:val="24"/>
          <w:szCs w:val="24"/>
          <w:lang w:val="bs-Cyrl-BA"/>
        </w:rPr>
        <w:t>ф</w:t>
      </w:r>
      <w:r w:rsidRPr="006F4AB7">
        <w:rPr>
          <w:rFonts w:ascii="Times New Roman" w:hAnsi="Times New Roman" w:cs="Times New Roman"/>
          <w:sz w:val="24"/>
          <w:szCs w:val="24"/>
          <w:lang w:val="bs-Cyrl-BA"/>
        </w:rPr>
        <w:t>икасниЈи рад Школског одбора, као и комисије које сходно одредбама закона именуј</w:t>
      </w:r>
      <w:r w:rsidR="00CD19BF" w:rsidRPr="006F4AB7">
        <w:rPr>
          <w:rFonts w:ascii="Times New Roman" w:hAnsi="Times New Roman" w:cs="Times New Roman"/>
          <w:sz w:val="24"/>
          <w:szCs w:val="24"/>
          <w:lang w:val="bs-Cyrl-BA"/>
        </w:rPr>
        <w:t>е о</w:t>
      </w:r>
      <w:r w:rsidRPr="006F4AB7">
        <w:rPr>
          <w:rFonts w:ascii="Times New Roman" w:hAnsi="Times New Roman" w:cs="Times New Roman"/>
          <w:sz w:val="24"/>
          <w:szCs w:val="24"/>
          <w:lang w:val="bs-Cyrl-BA"/>
        </w:rPr>
        <w:t>р</w:t>
      </w:r>
      <w:r w:rsidR="00CD19BF" w:rsidRPr="006F4AB7">
        <w:rPr>
          <w:rFonts w:ascii="Times New Roman" w:hAnsi="Times New Roman" w:cs="Times New Roman"/>
          <w:sz w:val="24"/>
          <w:szCs w:val="24"/>
          <w:lang w:val="bs-Cyrl-BA"/>
        </w:rPr>
        <w:t>ган управљања.</w:t>
      </w:r>
    </w:p>
    <w:p w14:paraId="53A7C4CC"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сноси одговорност за рад комисије коју именује.</w:t>
      </w:r>
    </w:p>
    <w:p w14:paraId="6635BB12" w14:textId="77777777" w:rsidR="00C51775" w:rsidRPr="006F4AB7" w:rsidRDefault="00C51775" w:rsidP="00CD19BF">
      <w:pPr>
        <w:ind w:left="360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56.</w:t>
      </w:r>
    </w:p>
    <w:p w14:paraId="36569022"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Комисија има непаран број чланова. Комисија мора имати најмање три члана комисије, тј. председника и два члана.</w:t>
      </w:r>
    </w:p>
    <w:p w14:paraId="31E44617" w14:textId="77777777" w:rsidR="00C51775" w:rsidRPr="006F4AB7" w:rsidRDefault="00C51775" w:rsidP="00C51775">
      <w:pPr>
        <w:jc w:val="both"/>
        <w:rPr>
          <w:rFonts w:ascii="Times New Roman" w:hAnsi="Times New Roman" w:cs="Times New Roman"/>
          <w:sz w:val="24"/>
          <w:szCs w:val="24"/>
          <w:lang w:val="bs-Cyrl-BA"/>
        </w:rPr>
      </w:pPr>
    </w:p>
    <w:p w14:paraId="1D619CC0" w14:textId="77777777" w:rsidR="00C51775" w:rsidRPr="006F4AB7" w:rsidRDefault="00C51775" w:rsidP="00CD19BF">
      <w:pPr>
        <w:ind w:left="360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57.</w:t>
      </w:r>
    </w:p>
    <w:p w14:paraId="44C734A9"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Комисија за избор директора Школе, тј. конкурсна комисија спроводи поступак у избора директора Школе у складу са Законом и одредбама овог Статута.</w:t>
      </w:r>
    </w:p>
    <w:p w14:paraId="293C191A" w14:textId="77777777" w:rsidR="00C51775" w:rsidRPr="006F4AB7" w:rsidRDefault="007A4A25" w:rsidP="00CD19BF">
      <w:pPr>
        <w:ind w:left="360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         </w:t>
      </w:r>
      <w:r w:rsidR="00C51775" w:rsidRPr="006F4AB7">
        <w:rPr>
          <w:rFonts w:ascii="Times New Roman" w:hAnsi="Times New Roman" w:cs="Times New Roman"/>
          <w:sz w:val="24"/>
          <w:szCs w:val="24"/>
          <w:lang w:val="bs-Cyrl-BA"/>
        </w:rPr>
        <w:t>Члан 58.</w:t>
      </w:r>
    </w:p>
    <w:p w14:paraId="019BCEE5"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Школски одбор доноси одлуку о формирању Комисије за спровођење Редо</w:t>
      </w:r>
      <w:r w:rsidR="00CD19BF" w:rsidRPr="006F4AB7">
        <w:rPr>
          <w:rFonts w:ascii="Times New Roman" w:hAnsi="Times New Roman" w:cs="Times New Roman"/>
          <w:sz w:val="24"/>
          <w:szCs w:val="24"/>
          <w:lang w:val="bs-Cyrl-BA"/>
        </w:rPr>
        <w:t>вног</w:t>
      </w:r>
      <w:r w:rsidRPr="006F4AB7">
        <w:rPr>
          <w:rFonts w:ascii="Times New Roman" w:hAnsi="Times New Roman" w:cs="Times New Roman"/>
          <w:sz w:val="24"/>
          <w:szCs w:val="24"/>
          <w:lang w:val="bs-Cyrl-BA"/>
        </w:rPr>
        <w:t xml:space="preserve"> годишњег пописа а чланове комисије именује директор Школе у складу са законом, општим актима и од</w:t>
      </w:r>
      <w:r w:rsidR="00CD19BF" w:rsidRPr="006F4AB7">
        <w:rPr>
          <w:rFonts w:ascii="Times New Roman" w:hAnsi="Times New Roman" w:cs="Times New Roman"/>
          <w:sz w:val="24"/>
          <w:szCs w:val="24"/>
          <w:lang w:val="bs-Cyrl-BA"/>
        </w:rPr>
        <w:t>л</w:t>
      </w:r>
      <w:r w:rsidRPr="006F4AB7">
        <w:rPr>
          <w:rFonts w:ascii="Times New Roman" w:hAnsi="Times New Roman" w:cs="Times New Roman"/>
          <w:sz w:val="24"/>
          <w:szCs w:val="24"/>
          <w:lang w:val="bs-Cyrl-BA"/>
        </w:rPr>
        <w:t>уком Школског одбора.</w:t>
      </w:r>
    </w:p>
    <w:p w14:paraId="515CCF81"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Школа има органе управљања, руковођења, стручне и саветодавне органе, у складу са Законом и овим Статутом.</w:t>
      </w:r>
    </w:p>
    <w:p w14:paraId="70915710" w14:textId="77777777" w:rsidR="00C51775" w:rsidRPr="006F4AB7" w:rsidRDefault="00C51775" w:rsidP="00757307">
      <w:pPr>
        <w:pStyle w:val="Heading2"/>
        <w:rPr>
          <w:lang w:val="bs-Cyrl-BA"/>
        </w:rPr>
      </w:pPr>
      <w:bookmarkStart w:id="52" w:name="_Toc103586920"/>
      <w:r w:rsidRPr="006F4AB7">
        <w:rPr>
          <w:lang w:val="bs-Cyrl-BA"/>
        </w:rPr>
        <w:t>А) ОРГАН УПРАВЉАЊА</w:t>
      </w:r>
      <w:bookmarkEnd w:id="52"/>
    </w:p>
    <w:p w14:paraId="12C5E5E5" w14:textId="77777777" w:rsidR="00C51775" w:rsidRPr="003C7D33" w:rsidRDefault="00C51775" w:rsidP="00757307">
      <w:pPr>
        <w:pStyle w:val="Heading3"/>
        <w:rPr>
          <w:b/>
          <w:bCs/>
          <w:lang w:val="bs-Cyrl-BA"/>
        </w:rPr>
      </w:pPr>
      <w:bookmarkStart w:id="53" w:name="_Toc103586921"/>
      <w:r w:rsidRPr="003C7D33">
        <w:rPr>
          <w:b/>
          <w:bCs/>
          <w:lang w:val="bs-Cyrl-BA"/>
        </w:rPr>
        <w:t>А/1. ШКОЛСКИ ОДБОР</w:t>
      </w:r>
      <w:bookmarkEnd w:id="53"/>
    </w:p>
    <w:p w14:paraId="4D113704" w14:textId="77777777" w:rsidR="00C51775" w:rsidRPr="006F4AB7" w:rsidRDefault="00C51775" w:rsidP="00CD19BF">
      <w:pPr>
        <w:ind w:left="3600" w:firstLine="720"/>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Члан 60.</w:t>
      </w:r>
    </w:p>
    <w:p w14:paraId="28787078"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је орган управљања у школи.</w:t>
      </w:r>
    </w:p>
    <w:p w14:paraId="2F7F612B" w14:textId="77777777" w:rsidR="00C51775" w:rsidRPr="006F4AB7" w:rsidRDefault="00C51775" w:rsidP="00C517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Председник и чланови Школског одбора обављају послове из своје надлежности, без накнаде.</w:t>
      </w:r>
    </w:p>
    <w:p w14:paraId="44BF8397" w14:textId="77777777" w:rsidR="007B2B44" w:rsidRPr="003C7D33" w:rsidRDefault="007B2B44" w:rsidP="00757307">
      <w:pPr>
        <w:pStyle w:val="Heading3"/>
        <w:rPr>
          <w:b/>
          <w:bCs/>
          <w:lang w:val="bs-Cyrl-BA"/>
        </w:rPr>
      </w:pPr>
      <w:bookmarkStart w:id="54" w:name="_Toc103586922"/>
      <w:r w:rsidRPr="003C7D33">
        <w:rPr>
          <w:b/>
          <w:bCs/>
          <w:lang w:val="bs-Cyrl-BA"/>
        </w:rPr>
        <w:t>А/2. САСТАВ И ИЗБОР ШКОЛСКОГ ОДБОРА</w:t>
      </w:r>
      <w:bookmarkEnd w:id="54"/>
    </w:p>
    <w:p w14:paraId="022810F3" w14:textId="77777777" w:rsidR="007B2B44" w:rsidRPr="006F4AB7" w:rsidRDefault="007B2B44" w:rsidP="007B2B44">
      <w:pPr>
        <w:ind w:left="3600" w:firstLine="720"/>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Члан 61.</w:t>
      </w:r>
    </w:p>
    <w:p w14:paraId="561EECA1"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има девет чланова укључујући и председника.</w:t>
      </w:r>
    </w:p>
    <w:p w14:paraId="7B68B8B9"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Школски одбор чине по три представника из реда запослених у Школи. односно других законских заступника и три представника на предлог Јединице </w:t>
      </w:r>
      <w:r w:rsidR="00206536" w:rsidRPr="006F4AB7">
        <w:rPr>
          <w:rFonts w:ascii="Times New Roman" w:hAnsi="Times New Roman" w:cs="Times New Roman"/>
          <w:sz w:val="24"/>
          <w:szCs w:val="24"/>
          <w:lang w:val="bs-Cyrl-BA"/>
        </w:rPr>
        <w:t xml:space="preserve">локалне </w:t>
      </w:r>
      <w:r w:rsidRPr="006F4AB7">
        <w:rPr>
          <w:rFonts w:ascii="Times New Roman" w:hAnsi="Times New Roman" w:cs="Times New Roman"/>
          <w:sz w:val="24"/>
          <w:szCs w:val="24"/>
          <w:lang w:val="bs-Cyrl-BA"/>
        </w:rPr>
        <w:t>самоуправе</w:t>
      </w:r>
    </w:p>
    <w:p w14:paraId="7B83990C"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Школски одбор скупштина јединица локалне самоуправе града Нови Паз</w:t>
      </w:r>
      <w:r w:rsidR="0020653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р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w:t>
      </w:r>
      <w:r w:rsidR="00206536" w:rsidRPr="006F4AB7">
        <w:rPr>
          <w:rFonts w:ascii="Times New Roman" w:hAnsi="Times New Roman" w:cs="Times New Roman"/>
          <w:sz w:val="24"/>
          <w:szCs w:val="24"/>
          <w:lang w:val="bs-Cyrl-BA"/>
        </w:rPr>
        <w:t>ј</w:t>
      </w:r>
      <w:r w:rsidRPr="006F4AB7">
        <w:rPr>
          <w:rFonts w:ascii="Times New Roman" w:hAnsi="Times New Roman" w:cs="Times New Roman"/>
          <w:sz w:val="24"/>
          <w:szCs w:val="24"/>
          <w:lang w:val="bs-Cyrl-BA"/>
        </w:rPr>
        <w:t>ални партнери) из подручја рада Школе.</w:t>
      </w:r>
    </w:p>
    <w:p w14:paraId="02936DB4"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14:paraId="6CE44E1B"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Чланове Школског одбора из реда запослених предлаже наставничко веће, а из реда родитеља - савет родитеља, тајним изјашњавањем.</w:t>
      </w:r>
    </w:p>
    <w:p w14:paraId="0D95591A"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 члана Школског одбора не може да буде предложено ни именовано лице.</w:t>
      </w:r>
    </w:p>
    <w:p w14:paraId="3587E53B"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14:paraId="3971D769" w14:textId="77777777" w:rsidR="007B2B44" w:rsidRPr="006F4AB7" w:rsidRDefault="007B2B44" w:rsidP="007B2B44">
      <w:pPr>
        <w:jc w:val="both"/>
        <w:rPr>
          <w:rFonts w:ascii="Times New Roman" w:hAnsi="Times New Roman" w:cs="Times New Roman"/>
          <w:sz w:val="24"/>
          <w:szCs w:val="24"/>
          <w:lang w:val="bs-Cyrl-BA"/>
        </w:rPr>
      </w:pPr>
    </w:p>
    <w:p w14:paraId="5F619BDA" w14:textId="77777777" w:rsidR="007B2B44" w:rsidRPr="006F4AB7" w:rsidRDefault="007B2B44" w:rsidP="007B2B44">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које би могло да заступа интересе више структура (родитеља, односно других законских заступника, запослених у Школи, представника јединице локалне самоуправе), осим чланова синдиката;</w:t>
      </w:r>
    </w:p>
    <w:p w14:paraId="3EA4E9B0"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14:paraId="57A5E991"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w:t>
      </w:r>
      <w:r w:rsidRPr="006F4AB7">
        <w:rPr>
          <w:rFonts w:ascii="Times New Roman" w:hAnsi="Times New Roman" w:cs="Times New Roman"/>
          <w:sz w:val="24"/>
          <w:szCs w:val="24"/>
          <w:lang w:val="bs-Cyrl-BA"/>
        </w:rPr>
        <w:tab/>
        <w:t>које је већ именовано за члана органа управљања друге Школе;</w:t>
      </w:r>
    </w:p>
    <w:p w14:paraId="12FE3758"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5)</w:t>
      </w:r>
      <w:r w:rsidRPr="006F4AB7">
        <w:rPr>
          <w:rFonts w:ascii="Times New Roman" w:hAnsi="Times New Roman" w:cs="Times New Roman"/>
          <w:sz w:val="24"/>
          <w:szCs w:val="24"/>
          <w:lang w:val="bs-Cyrl-BA"/>
        </w:rPr>
        <w:tab/>
        <w:t>које Је изабрано за директора друге Школе;</w:t>
      </w:r>
    </w:p>
    <w:p w14:paraId="3D9DF260"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6)</w:t>
      </w:r>
      <w:r w:rsidRPr="006F4AB7">
        <w:rPr>
          <w:rFonts w:ascii="Times New Roman" w:hAnsi="Times New Roman" w:cs="Times New Roman"/>
          <w:sz w:val="24"/>
          <w:szCs w:val="24"/>
          <w:lang w:val="bs-Cyrl-BA"/>
        </w:rPr>
        <w:tab/>
        <w:t>које обавља послове секретара или помоћника директора Школа;</w:t>
      </w:r>
    </w:p>
    <w:p w14:paraId="6F682AAF"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7)</w:t>
      </w:r>
      <w:r w:rsidRPr="006F4AB7">
        <w:rPr>
          <w:rFonts w:ascii="Times New Roman" w:hAnsi="Times New Roman" w:cs="Times New Roman"/>
          <w:sz w:val="24"/>
          <w:szCs w:val="24"/>
          <w:lang w:val="bs-Cyrl-BA"/>
        </w:rPr>
        <w:tab/>
        <w:t>у другим случаЈевима, утврђеним законом.</w:t>
      </w:r>
    </w:p>
    <w:p w14:paraId="0A3A654D"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рок за усклађивање са Законом.</w:t>
      </w:r>
    </w:p>
    <w:p w14:paraId="7D4CF9D6" w14:textId="77777777" w:rsidR="00206536" w:rsidRPr="006F4AB7" w:rsidRDefault="00206536" w:rsidP="0020653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Ако овлашћени предлагач ни у датом року не поступи у складу са Законом, скупштина јединице локалне самоуправе именоваће чланове органа управљања без предлога овлашћеног предлагача.</w:t>
      </w:r>
    </w:p>
    <w:p w14:paraId="0D196FCC"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w:t>
      </w:r>
    </w:p>
    <w:p w14:paraId="23E28BB3"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Скупштина јединице локалне самоуправе доноси решење о именовању Школског одбора.</w:t>
      </w:r>
    </w:p>
    <w:p w14:paraId="45161A68"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Изузетно, Школски одбор коме је истекао мандат наставља са радом до именовања привременог органа управљања.</w:t>
      </w:r>
    </w:p>
    <w:p w14:paraId="7BFFF373" w14:textId="77777777" w:rsidR="00206536"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Решење о именовању, односно разрешењу Школског одбора коначно је у управном поступку.</w:t>
      </w:r>
    </w:p>
    <w:p w14:paraId="252B83A8" w14:textId="77777777" w:rsidR="00FE5DB8" w:rsidRPr="006F4AB7" w:rsidRDefault="00FE5DB8" w:rsidP="00757307">
      <w:pPr>
        <w:pStyle w:val="Heading3"/>
        <w:rPr>
          <w:lang w:val="bs-Cyrl-BA"/>
        </w:rPr>
      </w:pPr>
      <w:bookmarkStart w:id="55" w:name="_Toc103586923"/>
      <w:r w:rsidRPr="006F4AB7">
        <w:rPr>
          <w:lang w:val="bs-Cyrl-BA"/>
        </w:rPr>
        <w:t>А/3, МАНДАТ ЧЛАНОВА ШКОЛСКОГ ОДБОРА</w:t>
      </w:r>
      <w:bookmarkEnd w:id="55"/>
    </w:p>
    <w:p w14:paraId="116687B2" w14:textId="77777777" w:rsidR="00FE5DB8" w:rsidRPr="006F4AB7" w:rsidRDefault="00FE5DB8" w:rsidP="00FE5DB8">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62.</w:t>
      </w:r>
    </w:p>
    <w:p w14:paraId="25706BF7"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Мандат Школског одбора траје четири године.</w:t>
      </w:r>
    </w:p>
    <w:p w14:paraId="64EAB453"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14:paraId="1B14CCF0"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Скупштина града Новог Пазара (јединице локалне самоуправе) разрешиће, пре истека мандата, поједине чланове, укључујући и председника или Школски одбор, на лични захтев члана, као и ако:</w:t>
      </w:r>
    </w:p>
    <w:p w14:paraId="0806E58A"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Школски одбор доноси незаконите одпуке или не доноси одлуке које је на основу закона и статута дужан да доноси;</w:t>
      </w:r>
    </w:p>
    <w:p w14:paraId="0BA08427"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члан Школског одбора неоправданим одсуствовањима или несавесним радом онемогућава рад Школског одбора;</w:t>
      </w:r>
    </w:p>
    <w:p w14:paraId="27FA754E"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у поступку преиспитивања акта о именовању утврди неправилности;</w:t>
      </w:r>
    </w:p>
    <w:p w14:paraId="4E730076" w14:textId="77777777" w:rsidR="00FE5DB8" w:rsidRPr="006F4AB7" w:rsidRDefault="00FE5DB8" w:rsidP="00FE5DB8">
      <w:pPr>
        <w:jc w:val="both"/>
        <w:rPr>
          <w:rFonts w:ascii="Times New Roman" w:hAnsi="Times New Roman" w:cs="Times New Roman"/>
          <w:sz w:val="24"/>
          <w:szCs w:val="24"/>
          <w:lang w:val="bs-Cyrl-BA"/>
        </w:rPr>
      </w:pPr>
    </w:p>
    <w:p w14:paraId="2CE58184"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w:t>
      </w:r>
      <w:r w:rsidRPr="006F4AB7">
        <w:rPr>
          <w:rFonts w:ascii="Times New Roman" w:hAnsi="Times New Roman" w:cs="Times New Roman"/>
          <w:sz w:val="24"/>
          <w:szCs w:val="24"/>
          <w:lang w:val="bs-Cyrl-BA"/>
        </w:rPr>
        <w:tab/>
        <w:t>се покрене иницијатива за разрешење члана Школског одбора на предпог овлашћеног предлагача, односно због престанка основа по којем је именован у Школски одбор;</w:t>
      </w:r>
    </w:p>
    <w:p w14:paraId="7BA665D6"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5)</w:t>
      </w:r>
      <w:r w:rsidRPr="006F4AB7">
        <w:rPr>
          <w:rFonts w:ascii="Times New Roman" w:hAnsi="Times New Roman" w:cs="Times New Roman"/>
          <w:sz w:val="24"/>
          <w:szCs w:val="24"/>
          <w:lang w:val="bs-Cyrl-BA"/>
        </w:rPr>
        <w:tab/>
        <w:t>наступи услов из члана 116. став 9. Закона.</w:t>
      </w:r>
    </w:p>
    <w:p w14:paraId="399DCE7C"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Испуњеност услова из става3. тач. 1)-3) и 5) овогчлана, утврђује просветниинспектор о чему обавештава надлежни орган јединице локалне самоуправе.</w:t>
      </w:r>
    </w:p>
    <w:p w14:paraId="76073BBE"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Изборни период новоименованог појединог члана Школског одбора траје до истека мандата Школског одбора.</w:t>
      </w:r>
    </w:p>
    <w:p w14:paraId="0E8BD9EB"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14:paraId="2633C372" w14:textId="77777777" w:rsidR="00FE5DB8" w:rsidRPr="006F4AB7" w:rsidRDefault="00FE5DB8" w:rsidP="00FE5DB8">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Школе најкасније у року од 15 дана.</w:t>
      </w:r>
    </w:p>
    <w:p w14:paraId="2ADDB34C" w14:textId="77777777" w:rsidR="009D3627" w:rsidRPr="006F4AB7" w:rsidRDefault="009D3627" w:rsidP="00757307">
      <w:pPr>
        <w:pStyle w:val="Heading3"/>
        <w:rPr>
          <w:lang w:val="bs-Cyrl-BA"/>
        </w:rPr>
      </w:pPr>
      <w:bookmarkStart w:id="56" w:name="_Toc103586924"/>
      <w:r w:rsidRPr="006F4AB7">
        <w:rPr>
          <w:lang w:val="bs-Cyrl-BA"/>
        </w:rPr>
        <w:t>А/4. ПРИВРЕМЕНИ ШКОЛСКИ ОДБОР</w:t>
      </w:r>
      <w:bookmarkEnd w:id="56"/>
    </w:p>
    <w:p w14:paraId="16343E02" w14:textId="77777777" w:rsidR="009D3627" w:rsidRPr="006F4AB7" w:rsidRDefault="009D3627" w:rsidP="009D3627">
      <w:pPr>
        <w:ind w:left="2880" w:firstLine="720"/>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Члан 63.</w:t>
      </w:r>
    </w:p>
    <w:p w14:paraId="6D3B8C92"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Министар имемује привремени Школски одбор школе ако јединица локалне самоуправе не именује Школски одбор до истека мандата претходно именованим члановима органа управљања.</w:t>
      </w:r>
    </w:p>
    <w:p w14:paraId="208C9F92"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Мандат привременог Школског одбора Школе траје до именовања новог Школског одбора од стране јединице локалне самоуправе.</w:t>
      </w:r>
    </w:p>
    <w:p w14:paraId="4DD2787C" w14:textId="77777777" w:rsidR="009D3627" w:rsidRPr="006F4AB7" w:rsidRDefault="009D3627" w:rsidP="00757307">
      <w:pPr>
        <w:pStyle w:val="Heading3"/>
        <w:rPr>
          <w:lang w:val="bs-Cyrl-BA"/>
        </w:rPr>
      </w:pPr>
      <w:bookmarkStart w:id="57" w:name="_Toc103586925"/>
      <w:r w:rsidRPr="006F4AB7">
        <w:rPr>
          <w:lang w:val="bs-Cyrl-BA"/>
        </w:rPr>
        <w:t>А/5. НАДЛЕЖНОСТ ШКОЛСКОГ ОДБОРА</w:t>
      </w:r>
      <w:bookmarkEnd w:id="57"/>
    </w:p>
    <w:p w14:paraId="1E64FBB9" w14:textId="77777777" w:rsidR="009D3627" w:rsidRPr="006F4AB7" w:rsidRDefault="009D3627" w:rsidP="009D3627">
      <w:pPr>
        <w:ind w:left="2880" w:firstLine="720"/>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Члан 64.</w:t>
      </w:r>
    </w:p>
    <w:p w14:paraId="2319B769"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w:t>
      </w:r>
    </w:p>
    <w:p w14:paraId="2C9DEA66"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доноси статут Школе, правила понашања у Школи и друге опште акте и даје сагласност на акт о организацији и систематизацији послова;</w:t>
      </w:r>
    </w:p>
    <w:p w14:paraId="413607D2"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доноси школски,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14:paraId="50D6E90A"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именује чланове Стручног актива за развојно планирање;</w:t>
      </w:r>
    </w:p>
    <w:p w14:paraId="5FB71818"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w:t>
      </w:r>
      <w:r w:rsidRPr="006F4AB7">
        <w:rPr>
          <w:rFonts w:ascii="Times New Roman" w:hAnsi="Times New Roman" w:cs="Times New Roman"/>
          <w:sz w:val="24"/>
          <w:szCs w:val="24"/>
          <w:lang w:val="bs-Cyrl-BA"/>
        </w:rPr>
        <w:tab/>
        <w:t>утврђује предлог финансијског плана за припрему буџета Републике Србије;</w:t>
      </w:r>
    </w:p>
    <w:p w14:paraId="0E244D67"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5)</w:t>
      </w:r>
      <w:r w:rsidRPr="006F4AB7">
        <w:rPr>
          <w:rFonts w:ascii="Times New Roman" w:hAnsi="Times New Roman" w:cs="Times New Roman"/>
          <w:sz w:val="24"/>
          <w:szCs w:val="24"/>
          <w:lang w:val="bs-Cyrl-BA"/>
        </w:rPr>
        <w:tab/>
        <w:t>доноси финансијски план Школе, у складу са законом;</w:t>
      </w:r>
    </w:p>
    <w:p w14:paraId="21BA257D"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6)</w:t>
      </w:r>
      <w:r w:rsidRPr="006F4AB7">
        <w:rPr>
          <w:rFonts w:ascii="Times New Roman" w:hAnsi="Times New Roman" w:cs="Times New Roman"/>
          <w:sz w:val="24"/>
          <w:szCs w:val="24"/>
          <w:lang w:val="bs-Cyrl-BA"/>
        </w:rPr>
        <w:tab/>
        <w:t>усваја извештај о пословању, годишњи обрачун и извештај о извођењу екскурзија;</w:t>
      </w:r>
    </w:p>
    <w:p w14:paraId="7D3CE14E"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7)</w:t>
      </w:r>
      <w:r w:rsidRPr="006F4AB7">
        <w:rPr>
          <w:rFonts w:ascii="Times New Roman" w:hAnsi="Times New Roman" w:cs="Times New Roman"/>
          <w:sz w:val="24"/>
          <w:szCs w:val="24"/>
          <w:lang w:val="bs-Cyrl-BA"/>
        </w:rPr>
        <w:tab/>
        <w:t>доноси план јавних набавки Школе;</w:t>
      </w:r>
    </w:p>
    <w:p w14:paraId="239C76AE" w14:textId="77777777" w:rsidR="009D3627" w:rsidRPr="006F4AB7" w:rsidRDefault="009D3627" w:rsidP="009D3627">
      <w:pPr>
        <w:jc w:val="both"/>
        <w:rPr>
          <w:rFonts w:ascii="Times New Roman" w:hAnsi="Times New Roman" w:cs="Times New Roman"/>
          <w:sz w:val="24"/>
          <w:szCs w:val="24"/>
          <w:lang w:val="bs-Cyrl-BA"/>
        </w:rPr>
      </w:pPr>
    </w:p>
    <w:p w14:paraId="4481C91A"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8)</w:t>
      </w:r>
      <w:r w:rsidRPr="006F4AB7">
        <w:rPr>
          <w:rFonts w:ascii="Times New Roman" w:hAnsi="Times New Roman" w:cs="Times New Roman"/>
          <w:sz w:val="24"/>
          <w:szCs w:val="24"/>
          <w:lang w:val="bs-Cyrl-BA"/>
        </w:rPr>
        <w:tab/>
        <w:t>доноси одлуку о проширењу делатности Школе, статусној промени, промени назива и седишта Школе у складу са Законом;</w:t>
      </w:r>
    </w:p>
    <w:p w14:paraId="420CC6C2"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9)</w:t>
      </w:r>
      <w:r w:rsidRPr="006F4AB7">
        <w:rPr>
          <w:rFonts w:ascii="Times New Roman" w:hAnsi="Times New Roman" w:cs="Times New Roman"/>
          <w:sz w:val="24"/>
          <w:szCs w:val="24"/>
          <w:lang w:val="bs-Cyrl-BA"/>
        </w:rPr>
        <w:tab/>
        <w:t>одлучује о давању на коришћење, односно у закуп школског простора;</w:t>
      </w:r>
    </w:p>
    <w:p w14:paraId="7F31D1EC"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10)</w:t>
      </w:r>
      <w:r w:rsidRPr="006F4AB7">
        <w:rPr>
          <w:rFonts w:ascii="Times New Roman" w:hAnsi="Times New Roman" w:cs="Times New Roman"/>
          <w:sz w:val="24"/>
          <w:szCs w:val="24"/>
          <w:lang w:val="bs-Cyrl-BA"/>
        </w:rPr>
        <w:tab/>
        <w:t>расписује конкурс за избор директора Школе;</w:t>
      </w:r>
    </w:p>
    <w:p w14:paraId="354F3595"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11)</w:t>
      </w:r>
      <w:r w:rsidRPr="006F4AB7">
        <w:rPr>
          <w:rFonts w:ascii="Times New Roman" w:hAnsi="Times New Roman" w:cs="Times New Roman"/>
          <w:sz w:val="24"/>
          <w:szCs w:val="24"/>
          <w:lang w:val="bs-Cyrl-BA"/>
        </w:rPr>
        <w:tab/>
        <w:t>даје мишљење и предлаже министру избор директора Школе;</w:t>
      </w:r>
    </w:p>
    <w:p w14:paraId="3AC76FDE"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12)</w:t>
      </w:r>
      <w:r w:rsidRPr="006F4AB7">
        <w:rPr>
          <w:rFonts w:ascii="Times New Roman" w:hAnsi="Times New Roman" w:cs="Times New Roman"/>
          <w:sz w:val="24"/>
          <w:szCs w:val="24"/>
          <w:lang w:val="bs-Cyrl-BA"/>
        </w:rPr>
        <w:tab/>
        <w:t>закључује са директором Школе уговор из члана 124. став 1. Закона;</w:t>
      </w:r>
    </w:p>
    <w:p w14:paraId="101B7038"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13)</w:t>
      </w:r>
      <w:r w:rsidRPr="006F4AB7">
        <w:rPr>
          <w:rFonts w:ascii="Times New Roman" w:hAnsi="Times New Roman" w:cs="Times New Roman"/>
          <w:sz w:val="24"/>
          <w:szCs w:val="24"/>
          <w:lang w:val="bs-Cyrl-BA"/>
        </w:rPr>
        <w:tab/>
        <w:t>одлучује о правима и обавезама директора Школе;</w:t>
      </w:r>
    </w:p>
    <w:p w14:paraId="07ACBC49"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14)</w:t>
      </w:r>
      <w:r w:rsidRPr="006F4AB7">
        <w:rPr>
          <w:rFonts w:ascii="Times New Roman" w:hAnsi="Times New Roman" w:cs="Times New Roman"/>
          <w:sz w:val="24"/>
          <w:szCs w:val="24"/>
          <w:lang w:val="bs-Cyrl-BA"/>
        </w:rPr>
        <w:tab/>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14:paraId="08BFE8E1"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15)</w:t>
      </w:r>
      <w:r w:rsidRPr="006F4AB7">
        <w:rPr>
          <w:rFonts w:ascii="Times New Roman" w:hAnsi="Times New Roman" w:cs="Times New Roman"/>
          <w:sz w:val="24"/>
          <w:szCs w:val="24"/>
          <w:lang w:val="bs-Cyrl-BA"/>
        </w:rPr>
        <w:tab/>
        <w:t>доноси план стручног усавршавања запослених и усваја извештај о његовом остваривању;</w:t>
      </w:r>
    </w:p>
    <w:p w14:paraId="4555C798"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16)</w:t>
      </w:r>
      <w:r w:rsidRPr="006F4AB7">
        <w:rPr>
          <w:rFonts w:ascii="Times New Roman" w:hAnsi="Times New Roman" w:cs="Times New Roman"/>
          <w:sz w:val="24"/>
          <w:szCs w:val="24"/>
          <w:lang w:val="bs-Cyrl-BA"/>
        </w:rPr>
        <w:tab/>
        <w:t>одлучује по жалби на решење директора;</w:t>
      </w:r>
    </w:p>
    <w:p w14:paraId="06D6F37B"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17)</w:t>
      </w:r>
      <w:r w:rsidRPr="006F4AB7">
        <w:rPr>
          <w:rFonts w:ascii="Times New Roman" w:hAnsi="Times New Roman" w:cs="Times New Roman"/>
          <w:sz w:val="24"/>
          <w:szCs w:val="24"/>
          <w:lang w:val="bs-Cyrl-BA"/>
        </w:rPr>
        <w:tab/>
        <w:t>образује комисије из своје надлежности;</w:t>
      </w:r>
    </w:p>
    <w:p w14:paraId="7F476050" w14:textId="77777777" w:rsidR="00FE5DB8"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18)</w:t>
      </w:r>
      <w:r w:rsidRPr="006F4AB7">
        <w:rPr>
          <w:rFonts w:ascii="Times New Roman" w:hAnsi="Times New Roman" w:cs="Times New Roman"/>
          <w:sz w:val="24"/>
          <w:szCs w:val="24"/>
          <w:lang w:val="bs-Cyrl-BA"/>
        </w:rPr>
        <w:tab/>
        <w:t>у случају привремене одсутности или спречености директора да обавља дужност, може донети одлуку о именовању заменика директора школе у складу са законом, уколико исту није донео директор Школе.</w:t>
      </w:r>
    </w:p>
    <w:p w14:paraId="7046EAD3" w14:textId="77777777" w:rsidR="00442D36"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19)</w:t>
      </w:r>
      <w:r w:rsidRPr="006F4AB7">
        <w:rPr>
          <w:rFonts w:ascii="Times New Roman" w:hAnsi="Times New Roman" w:cs="Times New Roman"/>
          <w:sz w:val="24"/>
          <w:szCs w:val="24"/>
          <w:lang w:val="bs-Cyrl-BA"/>
        </w:rPr>
        <w:tab/>
        <w:t>обавља и друге послове у складу са законом. актом о оснивању и овим Статутом, Школског одбора доноси одлуке већином гласова укупног броја чланова</w:t>
      </w:r>
      <w:r w:rsidR="00442D36" w:rsidRPr="006F4AB7">
        <w:rPr>
          <w:rFonts w:ascii="Times New Roman" w:hAnsi="Times New Roman" w:cs="Times New Roman"/>
          <w:sz w:val="24"/>
          <w:szCs w:val="24"/>
          <w:lang w:val="bs-Cyrl-BA"/>
        </w:rPr>
        <w:t>.</w:t>
      </w:r>
    </w:p>
    <w:p w14:paraId="6BAB93F7"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 Седницама Школског одбора присуствује и учеству</w:t>
      </w:r>
      <w:r w:rsidR="00442D36" w:rsidRPr="006F4AB7">
        <w:rPr>
          <w:rFonts w:ascii="Times New Roman" w:hAnsi="Times New Roman" w:cs="Times New Roman"/>
          <w:sz w:val="24"/>
          <w:szCs w:val="24"/>
          <w:lang w:val="bs-Cyrl-BA"/>
        </w:rPr>
        <w:t>ј</w:t>
      </w:r>
      <w:r w:rsidRPr="006F4AB7">
        <w:rPr>
          <w:rFonts w:ascii="Times New Roman" w:hAnsi="Times New Roman" w:cs="Times New Roman"/>
          <w:sz w:val="24"/>
          <w:szCs w:val="24"/>
          <w:lang w:val="bs-Cyrl-BA"/>
        </w:rPr>
        <w:t>е у њиховом рад</w:t>
      </w:r>
      <w:r w:rsidR="00442D36" w:rsidRPr="006F4AB7">
        <w:rPr>
          <w:rFonts w:ascii="Times New Roman" w:hAnsi="Times New Roman" w:cs="Times New Roman"/>
          <w:sz w:val="24"/>
          <w:szCs w:val="24"/>
          <w:lang w:val="bs-Cyrl-BA"/>
        </w:rPr>
        <w:t>у</w:t>
      </w:r>
      <w:r w:rsidRPr="006F4AB7">
        <w:rPr>
          <w:rFonts w:ascii="Times New Roman" w:hAnsi="Times New Roman" w:cs="Times New Roman"/>
          <w:sz w:val="24"/>
          <w:szCs w:val="24"/>
          <w:lang w:val="bs-Cyrl-BA"/>
        </w:rPr>
        <w:t xml:space="preserve"> представн</w:t>
      </w:r>
      <w:r w:rsidR="00442D36" w:rsidRPr="006F4AB7">
        <w:rPr>
          <w:rFonts w:ascii="Times New Roman" w:hAnsi="Times New Roman" w:cs="Times New Roman"/>
          <w:sz w:val="24"/>
          <w:szCs w:val="24"/>
          <w:lang w:val="bs-Cyrl-BA"/>
        </w:rPr>
        <w:t>ик</w:t>
      </w:r>
      <w:r w:rsidRPr="006F4AB7">
        <w:rPr>
          <w:rFonts w:ascii="Times New Roman" w:hAnsi="Times New Roman" w:cs="Times New Roman"/>
          <w:sz w:val="24"/>
          <w:szCs w:val="24"/>
          <w:lang w:val="bs-Cyrl-BA"/>
        </w:rPr>
        <w:t xml:space="preserve"> синдиката у Школи, без права одлучивања.</w:t>
      </w:r>
    </w:p>
    <w:p w14:paraId="3058598D"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Седницама Школског одбора присуствују и учествуЈу у њиховом раду два </w:t>
      </w:r>
      <w:r w:rsidR="00442D36" w:rsidRPr="006F4AB7">
        <w:rPr>
          <w:rFonts w:ascii="Times New Roman" w:hAnsi="Times New Roman" w:cs="Times New Roman"/>
          <w:sz w:val="24"/>
          <w:szCs w:val="24"/>
          <w:lang w:val="bs-Cyrl-BA"/>
        </w:rPr>
        <w:t>п</w:t>
      </w:r>
      <w:r w:rsidRPr="006F4AB7">
        <w:rPr>
          <w:rFonts w:ascii="Times New Roman" w:hAnsi="Times New Roman" w:cs="Times New Roman"/>
          <w:sz w:val="24"/>
          <w:szCs w:val="24"/>
          <w:lang w:val="bs-Cyrl-BA"/>
        </w:rPr>
        <w:t>редставника ученичког парламента, без права одлучивања</w:t>
      </w:r>
    </w:p>
    <w:p w14:paraId="48704293"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 обављање послова из сво]е надлежности Школски одбор одговара орган</w:t>
      </w:r>
      <w:r w:rsidR="00442D36" w:rsidRPr="006F4AB7">
        <w:rPr>
          <w:rFonts w:ascii="Times New Roman" w:hAnsi="Times New Roman" w:cs="Times New Roman"/>
          <w:sz w:val="24"/>
          <w:szCs w:val="24"/>
          <w:lang w:val="bs-Cyrl-BA"/>
        </w:rPr>
        <w:t>ук</w:t>
      </w:r>
      <w:r w:rsidRPr="006F4AB7">
        <w:rPr>
          <w:rFonts w:ascii="Times New Roman" w:hAnsi="Times New Roman" w:cs="Times New Roman"/>
          <w:sz w:val="24"/>
          <w:szCs w:val="24"/>
          <w:lang w:val="bs-Cyrl-BA"/>
        </w:rPr>
        <w:t>оји га именује и оснивачу</w:t>
      </w:r>
    </w:p>
    <w:p w14:paraId="15B6DEC4" w14:textId="77777777" w:rsidR="009D3627" w:rsidRPr="003C7D33" w:rsidRDefault="009D3627" w:rsidP="00757307">
      <w:pPr>
        <w:pStyle w:val="Heading3"/>
        <w:rPr>
          <w:b/>
          <w:bCs/>
          <w:lang w:val="bs-Cyrl-BA"/>
        </w:rPr>
      </w:pPr>
      <w:bookmarkStart w:id="58" w:name="_Toc103586926"/>
      <w:r w:rsidRPr="003C7D33">
        <w:rPr>
          <w:b/>
          <w:bCs/>
          <w:lang w:val="bs-Cyrl-BA"/>
        </w:rPr>
        <w:t>А/6. СЕДНИЦА ШКОЛСКОГ ОДБОРА</w:t>
      </w:r>
      <w:bookmarkEnd w:id="58"/>
    </w:p>
    <w:p w14:paraId="238CC51E" w14:textId="77777777" w:rsidR="009D3627" w:rsidRPr="006F4AB7" w:rsidRDefault="009D3627" w:rsidP="00442D36">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65.</w:t>
      </w:r>
    </w:p>
    <w:p w14:paraId="6A72E76A"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одлучује у седницама.</w:t>
      </w:r>
    </w:p>
    <w:p w14:paraId="5524AD57"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Седницу Школског одбора сазива и њоме руководи председник.</w:t>
      </w:r>
    </w:p>
    <w:p w14:paraId="7B1AC8A8"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одсуству председника Школског одбора његове послове обавља заменик председника који се бира приликом конституисања Школског одбора.</w:t>
      </w:r>
    </w:p>
    <w:p w14:paraId="4D90BE01"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Седници Школског одбора присуствује и учествује у њиховом раду представник синдиката у школи, без права одлучивања.</w:t>
      </w:r>
    </w:p>
    <w:p w14:paraId="44D618A2" w14:textId="77777777" w:rsidR="009D3627" w:rsidRPr="006F4AB7" w:rsidRDefault="009D3627" w:rsidP="009D3627">
      <w:pPr>
        <w:jc w:val="both"/>
        <w:rPr>
          <w:rFonts w:ascii="Times New Roman" w:hAnsi="Times New Roman" w:cs="Times New Roman"/>
          <w:sz w:val="24"/>
          <w:szCs w:val="24"/>
          <w:lang w:val="bs-Cyrl-BA"/>
        </w:rPr>
      </w:pPr>
    </w:p>
    <w:p w14:paraId="647BEABF"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Седници Школског одбора присуствују и учествују у њиховом раду два представника ученичког парламента, без права одлучивања, када Школски одбора одлучује по питањима из члана 57. став 1. тач. 3), 4), 5), 6) и 9) Закона.</w:t>
      </w:r>
    </w:p>
    <w:p w14:paraId="00E990CF" w14:textId="77777777" w:rsidR="009D3627" w:rsidRPr="006F4AB7" w:rsidRDefault="009D3627" w:rsidP="009D3627">
      <w:pPr>
        <w:jc w:val="both"/>
        <w:rPr>
          <w:rFonts w:ascii="Times New Roman" w:hAnsi="Times New Roman" w:cs="Times New Roman"/>
          <w:sz w:val="24"/>
          <w:szCs w:val="24"/>
          <w:lang w:val="bs-Cyrl-BA"/>
        </w:rPr>
      </w:pPr>
    </w:p>
    <w:p w14:paraId="1B650C80"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разматра и одлучује на седници у проширеном саставу, односно са два пунолетна представника ученичког парламента, када разматра и одлучује о питањима из члана 57. став 1. тач. 1), 2), 7) и 8) Закона.</w:t>
      </w:r>
    </w:p>
    <w:p w14:paraId="0E9D3FEE" w14:textId="77777777" w:rsidR="009D3627" w:rsidRPr="006F4AB7" w:rsidRDefault="009D3627" w:rsidP="00442D36">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66.</w:t>
      </w:r>
    </w:p>
    <w:p w14:paraId="41AA39A2"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доноси одлуке већином гласова укупног броја чланова.</w:t>
      </w:r>
    </w:p>
    <w:p w14:paraId="3A71C578"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Потребна већина гласова је пет гласова, сем у случају када се по питањима из члана 57. став 1. тач. 1), 2), 7) и 8) Закона, одржава седница Школског одбора у проширеном саставу, када је за потребну већину гласова потребно шест гласова.</w:t>
      </w:r>
    </w:p>
    <w:p w14:paraId="39B16503"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Седница Школског одбора се може одржати ако је присутно најмање пет чланова Школског одбора (кворум), осим када се одржава седница Школског одбора у проширеном саставу, седница се може одржати ако је присутно најмање шест чланова Школског одбора (кворум).</w:t>
      </w:r>
    </w:p>
    <w:p w14:paraId="657CE474"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При одлучивању сваки члан Школског одбора има један глас.</w:t>
      </w:r>
    </w:p>
    <w:p w14:paraId="0355111C"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доноси одлуке већином гласова од укупног броја чланова.</w:t>
      </w:r>
    </w:p>
    <w:p w14:paraId="717DFFEA"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Седници Школског одбора присуствује директор и секретар школе.</w:t>
      </w:r>
    </w:p>
    <w:p w14:paraId="09CF9C50" w14:textId="77777777" w:rsidR="009D3627" w:rsidRPr="006F4AB7" w:rsidRDefault="009D3627" w:rsidP="009D3627">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Пословником о раду Школског одбора ближе се утврђује начин рада и одлучивања Школског одбора у складу са Законом и овим Статутом.</w:t>
      </w:r>
    </w:p>
    <w:p w14:paraId="7CAC6D9E"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седницама Школског одбора води се записник који садржи: место и датум одржавања седнице, тачно време почетка и завршетка седнице, имена присутних и одсутних чланова Школског одбора, чланова ученичког парламента, представника репрезентативног синдиката у школи и имена известилаца по одређеној тачки дневног реда, тачке дневног реда, постојање или не постојање кворума, кратак резиме расправе по појединим питањима, резултат сваког гласања и евентуално издвојена мишљења, одлуке и закључке донете на седници и потпис председавајућег и записничара.</w:t>
      </w:r>
    </w:p>
    <w:p w14:paraId="7DF64E51"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Одлуку о одређивању записничара доноси Школски одбор, тако што га по правилу бира из редова чланова Школског одбора, с тим што се за записничара може изабрати и лице из реда запослених у складу са Пословником о раду Школског одбора, којим се уређује начин избора записничара, његова права, обавезе и одговорности.</w:t>
      </w:r>
    </w:p>
    <w:p w14:paraId="6D276672" w14:textId="77777777" w:rsidR="0076373D" w:rsidRPr="006F4AB7" w:rsidRDefault="0076373D" w:rsidP="0076373D">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68.</w:t>
      </w:r>
    </w:p>
    <w:p w14:paraId="1B920858"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на свакој наредној седници врши усвајање (верификацију) записника са претходне седнице, а директор подноси извештај о извршавању одлука.</w:t>
      </w:r>
    </w:p>
    <w:p w14:paraId="4C56E538"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 израде записника могу се извршити само оне одлуке које је потписао председник Школског одбора.</w:t>
      </w:r>
    </w:p>
    <w:p w14:paraId="3CA47999" w14:textId="77777777" w:rsidR="0076373D" w:rsidRPr="006F4AB7" w:rsidRDefault="0076373D" w:rsidP="0076373D">
      <w:pPr>
        <w:jc w:val="both"/>
        <w:rPr>
          <w:rFonts w:ascii="Times New Roman" w:hAnsi="Times New Roman" w:cs="Times New Roman"/>
          <w:sz w:val="24"/>
          <w:szCs w:val="24"/>
          <w:lang w:val="bs-Cyrl-BA"/>
        </w:rPr>
      </w:pPr>
    </w:p>
    <w:p w14:paraId="0CD9BDC6"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Након израде, потписивања и овере записника од стране председника Школског одбора и записничара, а пре његовог усвајања, могу се извршавати све донете одлуке.</w:t>
      </w:r>
    </w:p>
    <w:p w14:paraId="18520A95"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Изузетно када се ради о правима из радног односа директора школе, Школски одбор може овластити председника Школског одбора да потпише решење о остваривању тих права у случају да због хитности доношења истог, директор школе не би могао остварити права као други запослени, која му по закону и другим општим актима припадају.</w:t>
      </w:r>
    </w:p>
    <w:p w14:paraId="1E6CABB4" w14:textId="77777777" w:rsidR="0076373D" w:rsidRPr="006F4AB7" w:rsidRDefault="0076373D" w:rsidP="00757307">
      <w:pPr>
        <w:pStyle w:val="Heading2"/>
        <w:rPr>
          <w:lang w:val="bs-Cyrl-BA"/>
        </w:rPr>
      </w:pPr>
      <w:bookmarkStart w:id="59" w:name="_Toc103586927"/>
      <w:r w:rsidRPr="006F4AB7">
        <w:rPr>
          <w:lang w:val="bs-Cyrl-BA"/>
        </w:rPr>
        <w:t>Б) САВЕТ РОДИТЕЉА</w:t>
      </w:r>
      <w:bookmarkEnd w:id="59"/>
    </w:p>
    <w:p w14:paraId="4A03ED5C" w14:textId="77777777" w:rsidR="0076373D" w:rsidRPr="006F4AB7" w:rsidRDefault="0076373D" w:rsidP="0076373D">
      <w:pPr>
        <w:ind w:left="2880" w:firstLine="720"/>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Члан 69.</w:t>
      </w:r>
    </w:p>
    <w:p w14:paraId="13B5BB84"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Школа има Савет родитеља.</w:t>
      </w:r>
    </w:p>
    <w:p w14:paraId="3DE7694E"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Савет родитеља Школе бира се по један представник родитеља, односно другог законског заступника ученика сваког одељења.</w:t>
      </w:r>
    </w:p>
    <w:p w14:paraId="71BFB192"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Представници Савета родитеља бирају се сваке школске године.</w:t>
      </w:r>
    </w:p>
    <w:p w14:paraId="620C1EE1"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Савет родитеља:</w:t>
      </w:r>
    </w:p>
    <w:p w14:paraId="06098CDC"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предлаже представнике родитеља, односно других законских заступника ученика у Школски одбор;</w:t>
      </w:r>
    </w:p>
    <w:p w14:paraId="376D95B6"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предлаже свог представника у све обавезне тимове Школе;</w:t>
      </w:r>
    </w:p>
    <w:p w14:paraId="02152D08"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учествује у предлагању изборних садржаја и у поступку избора уцбеника;</w:t>
      </w:r>
    </w:p>
    <w:p w14:paraId="016D2B15"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w:t>
      </w:r>
      <w:r w:rsidRPr="006F4AB7">
        <w:rPr>
          <w:rFonts w:ascii="Times New Roman" w:hAnsi="Times New Roman" w:cs="Times New Roman"/>
          <w:sz w:val="24"/>
          <w:szCs w:val="24"/>
          <w:lang w:val="bs-Cyrl-BA"/>
        </w:rPr>
        <w:tab/>
        <w:t>разматра предлог школског програма, развојног плана, годишњег плана рада;</w:t>
      </w:r>
    </w:p>
    <w:p w14:paraId="541A6752"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5)</w:t>
      </w:r>
      <w:r w:rsidRPr="006F4AB7">
        <w:rPr>
          <w:rFonts w:ascii="Times New Roman" w:hAnsi="Times New Roman" w:cs="Times New Roman"/>
          <w:sz w:val="24"/>
          <w:szCs w:val="24"/>
          <w:lang w:val="bs-Cyrl-BA"/>
        </w:rPr>
        <w:tab/>
        <w:t>разматра извештаје о остваривању програма образовања и васпитања, развојног плана и годишњег плана Школа,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13FAA973"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6)</w:t>
      </w:r>
      <w:r w:rsidRPr="006F4AB7">
        <w:rPr>
          <w:rFonts w:ascii="Times New Roman" w:hAnsi="Times New Roman" w:cs="Times New Roman"/>
          <w:sz w:val="24"/>
          <w:szCs w:val="24"/>
          <w:lang w:val="bs-Cyrl-BA"/>
        </w:rPr>
        <w:tab/>
        <w:t>разматра намену коришћења средстава од донација и од проширене делатности Школе;</w:t>
      </w:r>
    </w:p>
    <w:p w14:paraId="12436065"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7)</w:t>
      </w:r>
      <w:r w:rsidRPr="006F4AB7">
        <w:rPr>
          <w:rFonts w:ascii="Times New Roman" w:hAnsi="Times New Roman" w:cs="Times New Roman"/>
          <w:sz w:val="24"/>
          <w:szCs w:val="24"/>
          <w:lang w:val="bs-Cyrl-BA"/>
        </w:rPr>
        <w:tab/>
        <w:t>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14:paraId="3DD5BE56"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8)</w:t>
      </w:r>
      <w:r w:rsidRPr="006F4AB7">
        <w:rPr>
          <w:rFonts w:ascii="Times New Roman" w:hAnsi="Times New Roman" w:cs="Times New Roman"/>
          <w:sz w:val="24"/>
          <w:szCs w:val="24"/>
          <w:lang w:val="bs-Cyrl-BA"/>
        </w:rPr>
        <w:tab/>
        <w:t>разматра и прати услове за рад Школе, услове за одрастање и учење, безбедност и заштиту деце и ученика;</w:t>
      </w:r>
    </w:p>
    <w:p w14:paraId="4BF3B332"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9)</w:t>
      </w:r>
      <w:r w:rsidRPr="006F4AB7">
        <w:rPr>
          <w:rFonts w:ascii="Times New Roman" w:hAnsi="Times New Roman" w:cs="Times New Roman"/>
          <w:sz w:val="24"/>
          <w:szCs w:val="24"/>
          <w:lang w:val="bs-Cyrl-BA"/>
        </w:rPr>
        <w:tab/>
        <w:t>учествује у поступку прописивања мера из члана 108. Закона;</w:t>
      </w:r>
    </w:p>
    <w:p w14:paraId="5F2E69B7"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10)</w:t>
      </w:r>
      <w:r w:rsidRPr="006F4AB7">
        <w:rPr>
          <w:rFonts w:ascii="Times New Roman" w:hAnsi="Times New Roman" w:cs="Times New Roman"/>
          <w:sz w:val="24"/>
          <w:szCs w:val="24"/>
          <w:lang w:val="bs-Cyrl-BA"/>
        </w:rPr>
        <w:tab/>
        <w:t>даје сагласност на програм и организовање екскурзије, односно програме наставе у природи и разматра извештај о њиховом остваривању;</w:t>
      </w:r>
    </w:p>
    <w:p w14:paraId="129A888B"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11)</w:t>
      </w:r>
      <w:r w:rsidRPr="006F4AB7">
        <w:rPr>
          <w:rFonts w:ascii="Times New Roman" w:hAnsi="Times New Roman" w:cs="Times New Roman"/>
          <w:sz w:val="24"/>
          <w:szCs w:val="24"/>
          <w:lang w:val="bs-Cyrl-BA"/>
        </w:rPr>
        <w:tab/>
        <w:t>предлаже представника и његовог заменика за локални савет родитеља;</w:t>
      </w:r>
    </w:p>
    <w:p w14:paraId="4D750806"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12)</w:t>
      </w:r>
      <w:r w:rsidRPr="006F4AB7">
        <w:rPr>
          <w:rFonts w:ascii="Times New Roman" w:hAnsi="Times New Roman" w:cs="Times New Roman"/>
          <w:sz w:val="24"/>
          <w:szCs w:val="24"/>
          <w:lang w:val="bs-Cyrl-BA"/>
        </w:rPr>
        <w:tab/>
        <w:t>учествује у поступку прописивања мера заштите и безбедности ученика;</w:t>
      </w:r>
    </w:p>
    <w:p w14:paraId="1DC1AB9E"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13)</w:t>
      </w:r>
      <w:r w:rsidRPr="006F4AB7">
        <w:rPr>
          <w:rFonts w:ascii="Times New Roman" w:hAnsi="Times New Roman" w:cs="Times New Roman"/>
          <w:sz w:val="24"/>
          <w:szCs w:val="24"/>
          <w:lang w:val="bs-Cyrl-BA"/>
        </w:rPr>
        <w:tab/>
        <w:t>врши непосредно, или преко својих чланова, послове везане за организовање и спровођење екскурзије које су јој законом, општим актом или одлуком Школског одбора стављени у надлежност;</w:t>
      </w:r>
    </w:p>
    <w:p w14:paraId="29E19348" w14:textId="77777777" w:rsidR="0076373D" w:rsidRPr="006F4AB7" w:rsidRDefault="0076373D" w:rsidP="0076373D">
      <w:pPr>
        <w:jc w:val="both"/>
        <w:rPr>
          <w:rFonts w:ascii="Times New Roman" w:hAnsi="Times New Roman" w:cs="Times New Roman"/>
          <w:sz w:val="24"/>
          <w:szCs w:val="24"/>
          <w:lang w:val="bs-Cyrl-BA"/>
        </w:rPr>
      </w:pPr>
    </w:p>
    <w:p w14:paraId="4DDC048D"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14)</w:t>
      </w:r>
      <w:r w:rsidRPr="006F4AB7">
        <w:rPr>
          <w:rFonts w:ascii="Times New Roman" w:hAnsi="Times New Roman" w:cs="Times New Roman"/>
          <w:sz w:val="24"/>
          <w:szCs w:val="24"/>
          <w:lang w:val="bs-Cyrl-BA"/>
        </w:rPr>
        <w:tab/>
        <w:t>разматра и друга питања утврђена општим актима.</w:t>
      </w:r>
    </w:p>
    <w:p w14:paraId="0CA7756F"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Савет родитеља своје предлоге, питања и ставове упућује Школском одбору, директору, стручним органима Школе и ученичком парламенту.</w:t>
      </w:r>
    </w:p>
    <w:p w14:paraId="0F50DF7F"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Пословником о раду Савета родитеља уређује се рад Савета родитеља.</w:t>
      </w:r>
    </w:p>
    <w:p w14:paraId="2C9AB925" w14:textId="77777777" w:rsidR="0076373D" w:rsidRPr="006F4AB7" w:rsidRDefault="0076373D" w:rsidP="0076373D">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70.</w:t>
      </w:r>
    </w:p>
    <w:p w14:paraId="46BD8826"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Ради разматрања питања од посебног интереса за ученике и резултате њиховог рада органи Школе остварују сарадњу са родитељима ученика.</w:t>
      </w:r>
    </w:p>
    <w:p w14:paraId="701CED1F"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Сарадња са родитељима остварује се: непосредним контактом директора Школе, наставника и стручних сарадника са родитељима ученика, учешћем представника родитеља у Савету родитеља Школе и присуством родитеља на родитељским састанцима.</w:t>
      </w:r>
    </w:p>
    <w:p w14:paraId="20C1BDDE"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Наставници и стручни сарадници дужни су да родитељима ученика пруже потпуне информације које се односе на остваривање резултата учења и владања ученика као и на остваривање права ученика у школи.</w:t>
      </w:r>
    </w:p>
    <w:p w14:paraId="439DAE03" w14:textId="77777777" w:rsidR="0076373D" w:rsidRPr="006F4AB7" w:rsidRDefault="0076373D" w:rsidP="0076373D">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контактима са родитељима ученика наставници и стручни сарадници су дужни да се придржавају општих норми понашања, поштују личност родитеља и чувају углед Школе.</w:t>
      </w:r>
    </w:p>
    <w:p w14:paraId="1329840E" w14:textId="77777777" w:rsidR="00F47381" w:rsidRPr="006F4AB7" w:rsidRDefault="00F47381" w:rsidP="00F47381">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71.</w:t>
      </w:r>
    </w:p>
    <w:p w14:paraId="3ABBD432" w14:textId="77777777" w:rsidR="00F47381" w:rsidRPr="006F4AB7" w:rsidRDefault="00F47381" w:rsidP="00F4738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Родитељске састанке сазива, припрема и њиме руководи одељењски старешина.</w:t>
      </w:r>
    </w:p>
    <w:p w14:paraId="52C8441A" w14:textId="77777777" w:rsidR="00F47381" w:rsidRPr="006F4AB7" w:rsidRDefault="00F47381" w:rsidP="00F4738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Представника у Савет родитеља бирају родитељи одељења на родитељском састанку најкасније до 15 септембра, а изабран је онај кандидат који добије највише гласова под условом да постоји кворум, тј. да је на састанку присутно више од половине чланова родитеља ученика одељења.</w:t>
      </w:r>
    </w:p>
    <w:p w14:paraId="67E96D4A" w14:textId="77777777" w:rsidR="00F47381" w:rsidRPr="006F4AB7" w:rsidRDefault="00F47381" w:rsidP="00F4738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Гласање на родитељском састанку је јавно, а одељењски старешина је дужан да сачини записник и достави га директору Школе са подацима о присутнима и о томе колико је гласова добио кандидат који је предложен.</w:t>
      </w:r>
    </w:p>
    <w:p w14:paraId="0112938B" w14:textId="77777777" w:rsidR="00CE6A16" w:rsidRPr="006F4AB7" w:rsidRDefault="00CE6A16" w:rsidP="00CE6A1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школе је обавезан да уколико није испоштоване одредбе из става 2 и 3овог члана, наложи одељењском старешини да поново сазове родитељски састанак све до избора представника родитеља у складу са ставом 2 и 3. овог чпана</w:t>
      </w:r>
    </w:p>
    <w:p w14:paraId="40B2DEF0" w14:textId="77777777" w:rsidR="00CE6A16" w:rsidRPr="006F4AB7" w:rsidRDefault="00CE6A16" w:rsidP="00CE6A1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Родитељски састанци одржавају се према потреби а планирају се годишњим планом рада оделењског старешине.</w:t>
      </w:r>
    </w:p>
    <w:p w14:paraId="291F73CF" w14:textId="77777777" w:rsidR="00F47381" w:rsidRPr="006F4AB7" w:rsidRDefault="00CE6A16" w:rsidP="00CE6A16">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Родитељи, ученици, наставници и стручни сарадници по потреби а наЈмање два пута у току једног полугодишта заједнички расправљају и договарају се о питањима остваривања образовно-васпитног рада и дају предлоге и мишљења органима Школе у циљу унапређивања рада у оде</w:t>
      </w:r>
      <w:r w:rsidR="000B60F1" w:rsidRPr="006F4AB7">
        <w:rPr>
          <w:rFonts w:ascii="Times New Roman" w:hAnsi="Times New Roman" w:cs="Times New Roman"/>
          <w:sz w:val="24"/>
          <w:szCs w:val="24"/>
          <w:lang w:val="bs-Cyrl-BA"/>
        </w:rPr>
        <w:t>љ</w:t>
      </w:r>
      <w:r w:rsidRPr="006F4AB7">
        <w:rPr>
          <w:rFonts w:ascii="Times New Roman" w:hAnsi="Times New Roman" w:cs="Times New Roman"/>
          <w:sz w:val="24"/>
          <w:szCs w:val="24"/>
          <w:lang w:val="bs-Cyrl-BA"/>
        </w:rPr>
        <w:t>ењу и школи.</w:t>
      </w:r>
    </w:p>
    <w:p w14:paraId="36AA8A3E" w14:textId="77777777" w:rsidR="000B60F1" w:rsidRPr="006F4AB7" w:rsidRDefault="000B60F1" w:rsidP="000B60F1">
      <w:pPr>
        <w:ind w:left="360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72.</w:t>
      </w:r>
    </w:p>
    <w:p w14:paraId="47862F49"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почетку сваке школске године изабрани представници у Савет родитеља конституишу Савет родитеља за текућу школску годину на тај начин што на прзој конститутивној седници доносе одлуку о верификацији мандата изабраних представника родитеља сваког одељења, а потом бирају новог председника, заменика председника и записничара Савета родитеља.</w:t>
      </w:r>
    </w:p>
    <w:p w14:paraId="01D0D74B" w14:textId="77777777" w:rsidR="000B60F1" w:rsidRPr="006F4AB7" w:rsidRDefault="000B60F1" w:rsidP="000B60F1">
      <w:pPr>
        <w:jc w:val="both"/>
        <w:rPr>
          <w:rFonts w:ascii="Times New Roman" w:hAnsi="Times New Roman" w:cs="Times New Roman"/>
          <w:sz w:val="24"/>
          <w:szCs w:val="24"/>
          <w:lang w:val="bs-Cyrl-BA"/>
        </w:rPr>
      </w:pPr>
    </w:p>
    <w:p w14:paraId="43E00E92"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Кандидата за председника Савета родитеља и три предложена представника родитеља у Школском одбору може предложити члан Савета родитеља.</w:t>
      </w:r>
    </w:p>
    <w:p w14:paraId="059BC4F9"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Савет родитеља бира три предпожена представника родитеља у Школски одбор на основу тајног гласања а изабрана су она три предложена кандидата који добију највише гласова присутних чланова родитеља, под условом да у моменту гласања седници присуствује више од половине чланова Савета родитеља.</w:t>
      </w:r>
    </w:p>
    <w:p w14:paraId="43E024FA"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Председника Савета родитеља бираЈу чланови Савета родитеља јавним гласањем подизањем руку, а изабран је онзј кандидат који добије највише гласова присутних чланова Савета родитеља. под условом да у моменту гласања седници присуствује више од половине чланова Савета родитеља.</w:t>
      </w:r>
    </w:p>
    <w:p w14:paraId="08F75E38"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Савет родитеља у осталим случајевима одпуке доноси простом већином, тј. већином гласова присутних чланова под условом да постоји кворум, тј. да седници присуствује већина чпанова Савета родитеља.</w:t>
      </w:r>
    </w:p>
    <w:p w14:paraId="14E64431"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седници Савета родитеља бира се и заменик Председника Савета родитеља и записничар на начин и по поступку из става 5. овог члана.</w:t>
      </w:r>
    </w:p>
    <w:p w14:paraId="60D2C7F7"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Председник Савета родитеља његов заменик и записничар бирају се сваке школске године, а мандат им траје до избора новог сазива наредне школске године, односно најкасније до 30 септембра наредне школске године.</w:t>
      </w:r>
    </w:p>
    <w:p w14:paraId="114E4977" w14:textId="77777777" w:rsidR="000B60F1" w:rsidRPr="006F4AB7" w:rsidRDefault="000B60F1" w:rsidP="00757307">
      <w:pPr>
        <w:pStyle w:val="Heading2"/>
        <w:rPr>
          <w:lang w:val="bs-Cyrl-BA"/>
        </w:rPr>
      </w:pPr>
      <w:bookmarkStart w:id="60" w:name="_Toc103586928"/>
      <w:r w:rsidRPr="006F4AB7">
        <w:rPr>
          <w:lang w:val="bs-Cyrl-BA"/>
        </w:rPr>
        <w:t>В) ОРГАНИ РУКОВОЂЕЊА У ШКОЛИ</w:t>
      </w:r>
      <w:bookmarkEnd w:id="60"/>
    </w:p>
    <w:p w14:paraId="036521F1" w14:textId="77777777" w:rsidR="000B60F1" w:rsidRPr="003C7D33" w:rsidRDefault="000B60F1" w:rsidP="00757307">
      <w:pPr>
        <w:pStyle w:val="Heading3"/>
        <w:rPr>
          <w:b/>
          <w:bCs/>
          <w:lang w:val="bs-Cyrl-BA"/>
        </w:rPr>
      </w:pPr>
      <w:bookmarkStart w:id="61" w:name="_Toc103586929"/>
      <w:r w:rsidRPr="003C7D33">
        <w:rPr>
          <w:b/>
          <w:bCs/>
          <w:lang w:val="bs-Cyrl-BA"/>
        </w:rPr>
        <w:t>В/1. ДИРЕКТОР ШКОЛЕ</w:t>
      </w:r>
      <w:bookmarkEnd w:id="61"/>
    </w:p>
    <w:p w14:paraId="59D3C782" w14:textId="77777777" w:rsidR="000B60F1" w:rsidRPr="003C7D33" w:rsidRDefault="000B60F1" w:rsidP="003C7D33">
      <w:pPr>
        <w:ind w:left="4320" w:firstLine="720"/>
        <w:jc w:val="both"/>
        <w:rPr>
          <w:rFonts w:ascii="Times New Roman" w:hAnsi="Times New Roman" w:cs="Times New Roman"/>
          <w:b/>
          <w:bCs/>
          <w:sz w:val="24"/>
          <w:szCs w:val="24"/>
          <w:lang w:val="bs-Cyrl-BA"/>
        </w:rPr>
      </w:pPr>
      <w:r w:rsidRPr="003C7D33">
        <w:rPr>
          <w:rFonts w:ascii="Times New Roman" w:hAnsi="Times New Roman" w:cs="Times New Roman"/>
          <w:b/>
          <w:bCs/>
          <w:sz w:val="24"/>
          <w:szCs w:val="24"/>
          <w:lang w:val="bs-Cyrl-BA"/>
        </w:rPr>
        <w:t>Члан 73.</w:t>
      </w:r>
    </w:p>
    <w:p w14:paraId="2C999F78" w14:textId="77777777" w:rsidR="000B60F1" w:rsidRPr="006F4AB7" w:rsidRDefault="000B60F1" w:rsidP="000B60F1">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руководи радом Школа.Директор Школе може да буде лице коЈе испуњава услове прописане чланом 139. и чланом 140. ст. 1. и 2. Закона.</w:t>
      </w:r>
    </w:p>
    <w:p w14:paraId="1C877EE2" w14:textId="77777777" w:rsidR="00B64C7C" w:rsidRPr="006F4AB7" w:rsidRDefault="000B60F1"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Дужност директора Школе може да обавља лице које има одговарајуће образовање из члана 140. ст. 1. и 2. Закона за наставника Школе и подручја рада Школе. за педагога и</w:t>
      </w:r>
      <w:r w:rsidR="00B64C7C" w:rsidRPr="006F4AB7">
        <w:rPr>
          <w:rFonts w:ascii="Times New Roman" w:hAnsi="Times New Roman" w:cs="Times New Roman"/>
          <w:sz w:val="24"/>
          <w:szCs w:val="24"/>
          <w:lang w:val="bs-Cyrl-BA"/>
        </w:rPr>
        <w:t>психолога, дозволу за рад наставника, и стручног сарадника, обуку и положен испит за директора школе и најмање осам година рада у школи на пословима образовања и васпитања, након стеченог одговарајућег образовања.</w:t>
      </w:r>
    </w:p>
    <w:p w14:paraId="151B7819"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Испит за директора школе може да полаже и лице које испуњава услове за директора школе и које има и доказ о похађаном прописаном програму обуке.</w:t>
      </w:r>
    </w:p>
    <w:p w14:paraId="59DB224F" w14:textId="77777777" w:rsidR="000B60F1"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Лице које положи испит за директора стиче дозволу за рад директора (у даљем тексту: лиценца за директора).</w:t>
      </w:r>
    </w:p>
    <w:p w14:paraId="46C018A0"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Изабрани директор који нема положен испит за директора, дужан је да га положи у року до две године од дана ступања на дужност.</w:t>
      </w:r>
    </w:p>
    <w:p w14:paraId="527D897E"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Директору који не положи испит за директора у року од две године од дана ступања на дужност, престаје дужност директора.</w:t>
      </w:r>
    </w:p>
    <w:p w14:paraId="351078AC" w14:textId="77777777" w:rsidR="00B64C7C" w:rsidRPr="006F4AB7" w:rsidRDefault="00B64C7C" w:rsidP="00B64C7C">
      <w:pPr>
        <w:jc w:val="both"/>
        <w:rPr>
          <w:rFonts w:ascii="Times New Roman" w:hAnsi="Times New Roman" w:cs="Times New Roman"/>
          <w:sz w:val="24"/>
          <w:szCs w:val="24"/>
          <w:lang w:val="bs-Cyrl-BA"/>
        </w:rPr>
      </w:pPr>
    </w:p>
    <w:p w14:paraId="53F2266A"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Лиценца за директора одузима се директору који је осуђен правноснажном пресудом за повреду забране из чл. 110-113. Закона за кривично дело или привредни преступ у вршењу дужности.</w:t>
      </w:r>
    </w:p>
    <w:p w14:paraId="0BB898BD"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14:paraId="43C8312C" w14:textId="77777777" w:rsidR="00B64C7C" w:rsidRPr="006F4AB7" w:rsidRDefault="00B64C7C" w:rsidP="00B64C7C">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74.</w:t>
      </w:r>
    </w:p>
    <w:p w14:paraId="72134CC2"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Директора Школе именује министар, на период од четири године.</w:t>
      </w:r>
    </w:p>
    <w:p w14:paraId="69749E44"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Школе бира се на основу конкурса.</w:t>
      </w:r>
    </w:p>
    <w:p w14:paraId="39E89735"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Конкурс за избор директора расписује Школски одбор.</w:t>
      </w:r>
    </w:p>
    <w:p w14:paraId="2AFD9370"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Конкурс за избор директора расписује се најраније шест месеци, а најкасније четири месеца пре истека мандата директора.</w:t>
      </w:r>
    </w:p>
    <w:p w14:paraId="5D0DF897"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Пријава на конкурс за избор директора, заједно са потребном документацијом, доставља се Школи.</w:t>
      </w:r>
    </w:p>
    <w:p w14:paraId="7C06AEF0"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образује комисију за избор директора (у даљем тексту: Комисија) коју чине три члана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14:paraId="27723795"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Обавезне чланове Комисије чине два представника из реда наставника предметне наставе и једног представника из реда ненаставног особља.</w:t>
      </w:r>
    </w:p>
    <w:p w14:paraId="63CB157C" w14:textId="77777777" w:rsidR="00B64C7C" w:rsidRPr="006F4AB7" w:rsidRDefault="00B64C7C" w:rsidP="00B64C7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Заменике чланова комисије чине два представника наставника предметне наставе и један представник ненаставног особља.</w:t>
      </w:r>
    </w:p>
    <w:p w14:paraId="01042565" w14:textId="77777777" w:rsidR="00FD65E9" w:rsidRPr="006F4AB7" w:rsidRDefault="00B64C7C"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Комисије мора пре именовања доставити Школском одбору писмену изјаву да прихвата именовање за члана Комисије, или је м</w:t>
      </w:r>
      <w:r w:rsidR="00FD65E9" w:rsidRPr="006F4AB7">
        <w:rPr>
          <w:rFonts w:ascii="Times New Roman" w:hAnsi="Times New Roman" w:cs="Times New Roman"/>
          <w:sz w:val="24"/>
          <w:szCs w:val="24"/>
          <w:lang w:val="bs-Cyrl-BA"/>
        </w:rPr>
        <w:t>о</w:t>
      </w:r>
      <w:r w:rsidRPr="006F4AB7">
        <w:rPr>
          <w:rFonts w:ascii="Times New Roman" w:hAnsi="Times New Roman" w:cs="Times New Roman"/>
          <w:sz w:val="24"/>
          <w:szCs w:val="24"/>
          <w:lang w:val="bs-Cyrl-BA"/>
        </w:rPr>
        <w:t>же дати усмено на самој седници Школског одбора, пре доношења одлуке о избору Комисије. Председник Школског одбора</w:t>
      </w:r>
      <w:r w:rsidR="00FD65E9" w:rsidRPr="006F4AB7">
        <w:rPr>
          <w:rFonts w:ascii="Times New Roman" w:hAnsi="Times New Roman" w:cs="Times New Roman"/>
          <w:sz w:val="24"/>
          <w:szCs w:val="24"/>
          <w:lang w:val="bs-Cyrl-BA"/>
        </w:rPr>
        <w:t>дужан Је да обезбеди писмену или усмену сагланост пре доношења одлуке о избору комисије.</w:t>
      </w:r>
    </w:p>
    <w:p w14:paraId="171B4406"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Мишљење већа из става 6. овог члана даје се на посебној седници Наставничког већа којој присуствују сви запослени и који се изјашњавају о свим кандидатима тајним изјашњавањем.</w:t>
      </w:r>
    </w:p>
    <w:p w14:paraId="0C0D53BB"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14:paraId="7651D8BA"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w:t>
      </w:r>
    </w:p>
    <w:p w14:paraId="3CF44B13"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14:paraId="02F0DE90" w14:textId="77777777" w:rsidR="00FD65E9" w:rsidRPr="006F4AB7" w:rsidRDefault="00FD65E9" w:rsidP="00FD65E9">
      <w:pPr>
        <w:jc w:val="both"/>
        <w:rPr>
          <w:rFonts w:ascii="Times New Roman" w:hAnsi="Times New Roman" w:cs="Times New Roman"/>
          <w:sz w:val="24"/>
          <w:szCs w:val="24"/>
          <w:lang w:val="bs-Cyrl-BA"/>
        </w:rPr>
      </w:pPr>
    </w:p>
    <w:p w14:paraId="6D96F8CD"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14:paraId="53D3BD0C"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Министар у року од 30 дана од дана пријема документације из става 14. овог члана, врши избор директора Школе и доноси решење о његовом именовању, о чему Школа обавештава лица која су се пријавила на конкурс.</w:t>
      </w:r>
    </w:p>
    <w:p w14:paraId="7D084767"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министар утврди да поступак конкурса за избор директора није спроведен у скпаду са законом, односно да би избор било ког кандидата са листе из става 14.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w:t>
      </w:r>
    </w:p>
    <w:p w14:paraId="41A836A6"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Решење министра о именовању директора коначно је у управном поступку.</w:t>
      </w:r>
    </w:p>
    <w:p w14:paraId="6D455E6F"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Учесник конкурса има право на судску заштиту у управном спору.</w:t>
      </w:r>
    </w:p>
    <w:p w14:paraId="1944CA41" w14:textId="77777777" w:rsidR="00FD65E9" w:rsidRPr="006F4AB7" w:rsidRDefault="00FD65E9" w:rsidP="00FD65E9">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75.</w:t>
      </w:r>
    </w:p>
    <w:p w14:paraId="7F0FD1E3"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Текст конкурса садржи следеће податке:</w:t>
      </w:r>
    </w:p>
    <w:p w14:paraId="1CF3ED19"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Назив Школе са адресом,</w:t>
      </w:r>
    </w:p>
    <w:p w14:paraId="54DBA6D5"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Услове за избор директора,</w:t>
      </w:r>
    </w:p>
    <w:p w14:paraId="099C0F8D"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Рок за подношење пријаве,</w:t>
      </w:r>
    </w:p>
    <w:p w14:paraId="430D435A"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Документацију коју кандидат подноси уз пријаву.</w:t>
      </w:r>
    </w:p>
    <w:p w14:paraId="6EDDB733"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Конкурс за избор директора Школе објављује се у дневним или службеним гласилима а рок за подношење пријава не може бити краћи од 15 (петнаест) дана од дана објављивања конкурса.</w:t>
      </w:r>
    </w:p>
    <w:p w14:paraId="4ACA01C2"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Уз пријаву на конкурс учесник конкурса подноси:</w:t>
      </w:r>
    </w:p>
    <w:p w14:paraId="42B24E69"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Биографске податке, односно радну биографију,</w:t>
      </w:r>
    </w:p>
    <w:p w14:paraId="4D76F14E"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Оверену копију дипломе о завршеном школовању не старију од 6 месеци,</w:t>
      </w:r>
    </w:p>
    <w:p w14:paraId="67140B09" w14:textId="77777777" w:rsidR="00FD65E9" w:rsidRPr="006F4AB7" w:rsidRDefault="00FD65E9" w:rsidP="00FD65E9">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Оверену копију уверења о положеном испиту за лиценцу, стручном испиту за наставника, односно стручног сарадника (дозволу за рад),</w:t>
      </w:r>
    </w:p>
    <w:p w14:paraId="06F83FF9"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Потврду о раду у области образовања,</w:t>
      </w:r>
    </w:p>
    <w:p w14:paraId="7CBAF5EA"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Доказ о знању језика на коме се изводи образовно-васпитни рад,</w:t>
      </w:r>
    </w:p>
    <w:p w14:paraId="2B7916A2"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Уверење о држављанству</w:t>
      </w:r>
    </w:p>
    <w:p w14:paraId="5F660BCF"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Извод из матичне књиге</w:t>
      </w:r>
    </w:p>
    <w:p w14:paraId="68DFDE90"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Лекарско уверење да има психичку, физичку и здравствену способност за рад са децом и ученицима,</w:t>
      </w:r>
    </w:p>
    <w:p w14:paraId="6F6A1666"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резултате стручно-педагошког надзора Школе и оцену спољашњег вредновања, уколико је претходно обављао функцију директора школе,</w:t>
      </w:r>
    </w:p>
    <w:p w14:paraId="53EA29F6"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доказ о резултату стручно-педагошког надзора у раду кандидата (извештај просветног саветника).</w:t>
      </w:r>
    </w:p>
    <w:p w14:paraId="59589337"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Остала документа која могу послужити приликом доношења одлуке о избору.</w:t>
      </w:r>
    </w:p>
    <w:p w14:paraId="36147E72"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Школа прибавља уверење да кандидат није осуђиван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кривично дело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4B43B09B"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Непотпуне и неблаговремене пријаве неће се узети у обзир за разматрање.</w:t>
      </w:r>
    </w:p>
    <w:p w14:paraId="7EDB184D"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Благовременом пријавом сматра се она пријава која је поднета у року утврђеном у конкурсу.</w:t>
      </w:r>
    </w:p>
    <w:p w14:paraId="364034B0"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14:paraId="5832215F"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Када истек конкурсног рока за пријем пријава пада у недељу или дане државног празника, рок за пријаву помера се за следећи радни дан.</w:t>
      </w:r>
    </w:p>
    <w:p w14:paraId="163726C3"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Под потпуном пријавом сматраће се она пријава која у прилогу садржи документа којима кандидат доказује да испуњава услове конкурса.</w:t>
      </w:r>
    </w:p>
    <w:p w14:paraId="5CD6B3DF" w14:textId="77777777" w:rsidR="00CD7C75"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Изузетно, кандидат може потребна документа поднети и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 с тим да је дужан навести разлоге кашњења а њихову објективност оцењује Комисија.</w:t>
      </w:r>
    </w:p>
    <w:p w14:paraId="33BF5239" w14:textId="77777777" w:rsidR="00FD65E9"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Накнадна достава документације је могућа само уколико Комисија није започела са прегледом конкурсног материјала.</w:t>
      </w:r>
    </w:p>
    <w:p w14:paraId="4DC210E0" w14:textId="77777777" w:rsidR="00CD7C75" w:rsidRPr="006F4AB7" w:rsidRDefault="00CD7C75" w:rsidP="007A4A25">
      <w:pPr>
        <w:ind w:left="360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76.</w:t>
      </w:r>
    </w:p>
    <w:p w14:paraId="290E35BF" w14:textId="77777777" w:rsidR="00B64C7C" w:rsidRPr="006F4AB7" w:rsidRDefault="00CD7C75"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Комисија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спроводи</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поступак</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око</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конкурса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за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избор</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директора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Школе, утврђује</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листу</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учесника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конкурса и листу</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учесника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конкурса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који</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испуњавају</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услове и доставља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је</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Наставничком</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већу</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на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мишљење, сачињава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списак</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запослених</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који</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имају</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право</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да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гласају, сачињава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гласачке</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листиће, спроводи</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поступак</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око</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давања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мишљења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нанаставничком</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већу и доставља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Школском</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одбору</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резултате</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гласања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на</w:t>
      </w:r>
      <w:r w:rsidR="007A4A25" w:rsidRPr="0075730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наставничком већу.</w:t>
      </w:r>
    </w:p>
    <w:p w14:paraId="2130A818" w14:textId="77777777" w:rsidR="00CD7C75" w:rsidRPr="006F4AB7" w:rsidRDefault="001A79FB" w:rsidP="00CD7C75">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Комисија обавља интервју са кандидатима пре давања мишљења наставничког већа.</w:t>
      </w:r>
    </w:p>
    <w:p w14:paraId="62AD740A" w14:textId="77777777" w:rsidR="001A79FB" w:rsidRPr="006F4AB7" w:rsidRDefault="001A79FB" w:rsidP="001A79FB">
      <w:pPr>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77.</w:t>
      </w:r>
    </w:p>
    <w:p w14:paraId="33497CE0"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Сви запослени који присуствују седници Наставничког воћа учествују у давању мишљења за избор директора.</w:t>
      </w:r>
    </w:p>
    <w:p w14:paraId="25485DAA"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Пре почетка давања мишљења Комисија обавештава чланове Наставничког већао кандидатима за директора који испуњавају услове, њихове биографије а према редоследу приспећа пријаве на конкурс.</w:t>
      </w:r>
    </w:p>
    <w:p w14:paraId="643E16C0"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 представљању кандидата Комисија спроводи тајно изјашњавање свих запослених, а по спроведеном изјашњавању проглашава резултате тајног изјашњавања.</w:t>
      </w:r>
    </w:p>
    <w:p w14:paraId="3CFBB558"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Ако има више учесника за избор директора Школе сви запослени дају миш</w:t>
      </w:r>
      <w:r w:rsidR="00D647D6" w:rsidRPr="006F4AB7">
        <w:rPr>
          <w:rFonts w:ascii="Times New Roman" w:hAnsi="Times New Roman" w:cs="Times New Roman"/>
          <w:sz w:val="24"/>
          <w:szCs w:val="24"/>
          <w:lang w:val="bs-Cyrl-BA"/>
        </w:rPr>
        <w:t>љење о учесницима конкурса</w:t>
      </w:r>
      <w:r w:rsidRPr="006F4AB7">
        <w:rPr>
          <w:rFonts w:ascii="Times New Roman" w:hAnsi="Times New Roman" w:cs="Times New Roman"/>
          <w:sz w:val="24"/>
          <w:szCs w:val="24"/>
          <w:lang w:val="bs-Cyrl-BA"/>
        </w:rPr>
        <w:t xml:space="preserve"> на тај начин што се опредељу</w:t>
      </w:r>
      <w:r w:rsidR="00D647D6" w:rsidRPr="006F4AB7">
        <w:rPr>
          <w:rFonts w:ascii="Times New Roman" w:hAnsi="Times New Roman" w:cs="Times New Roman"/>
          <w:sz w:val="24"/>
          <w:szCs w:val="24"/>
          <w:lang w:val="bs-Cyrl-BA"/>
        </w:rPr>
        <w:t>ју</w:t>
      </w:r>
      <w:r w:rsidRPr="006F4AB7">
        <w:rPr>
          <w:rFonts w:ascii="Times New Roman" w:hAnsi="Times New Roman" w:cs="Times New Roman"/>
          <w:sz w:val="24"/>
          <w:szCs w:val="24"/>
          <w:lang w:val="bs-Cyrl-BA"/>
        </w:rPr>
        <w:t xml:space="preserve"> за </w:t>
      </w:r>
      <w:r w:rsidR="00D647D6" w:rsidRPr="006F4AB7">
        <w:rPr>
          <w:rFonts w:ascii="Times New Roman" w:hAnsi="Times New Roman" w:cs="Times New Roman"/>
          <w:sz w:val="24"/>
          <w:szCs w:val="24"/>
          <w:lang w:val="bs-Cyrl-BA"/>
        </w:rPr>
        <w:t>ј</w:t>
      </w:r>
      <w:r w:rsidRPr="006F4AB7">
        <w:rPr>
          <w:rFonts w:ascii="Times New Roman" w:hAnsi="Times New Roman" w:cs="Times New Roman"/>
          <w:sz w:val="24"/>
          <w:szCs w:val="24"/>
          <w:lang w:val="bs-Cyrl-BA"/>
        </w:rPr>
        <w:t>едн</w:t>
      </w:r>
      <w:r w:rsidR="00D647D6" w:rsidRPr="006F4AB7">
        <w:rPr>
          <w:rFonts w:ascii="Times New Roman" w:hAnsi="Times New Roman" w:cs="Times New Roman"/>
          <w:sz w:val="24"/>
          <w:szCs w:val="24"/>
          <w:lang w:val="bs-Cyrl-BA"/>
        </w:rPr>
        <w:t>ог од учесника конкурса тајним изјашњавањем под условом да седници у моменту гласања пр</w:t>
      </w:r>
      <w:r w:rsidRPr="006F4AB7">
        <w:rPr>
          <w:rFonts w:ascii="Times New Roman" w:hAnsi="Times New Roman" w:cs="Times New Roman"/>
          <w:sz w:val="24"/>
          <w:szCs w:val="24"/>
          <w:lang w:val="bs-Cyrl-BA"/>
        </w:rPr>
        <w:t>исуствује више од</w:t>
      </w:r>
      <w:r w:rsidR="00D647D6" w:rsidRPr="006F4AB7">
        <w:rPr>
          <w:rFonts w:ascii="Times New Roman" w:hAnsi="Times New Roman" w:cs="Times New Roman"/>
          <w:sz w:val="24"/>
          <w:szCs w:val="24"/>
          <w:lang w:val="bs-Cyrl-BA"/>
        </w:rPr>
        <w:t xml:space="preserve"> половине укупно запослених.</w:t>
      </w:r>
    </w:p>
    <w:p w14:paraId="1F68B289"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случају да се на конкурс пријавио само један кандидат који исп</w:t>
      </w:r>
      <w:r w:rsidR="00D647D6" w:rsidRPr="006F4AB7">
        <w:rPr>
          <w:rFonts w:ascii="Times New Roman" w:hAnsi="Times New Roman" w:cs="Times New Roman"/>
          <w:sz w:val="24"/>
          <w:szCs w:val="24"/>
          <w:lang w:val="bs-Cyrl-BA"/>
        </w:rPr>
        <w:t xml:space="preserve">уњава услове запослени дају мишљење о том кандидату гласајући </w:t>
      </w:r>
      <w:r w:rsidR="00D647D6" w:rsidRPr="006F4AB7">
        <w:rPr>
          <w:rFonts w:ascii="Times New Roman" w:hAnsi="Times New Roman" w:cs="Times New Roman"/>
          <w:sz w:val="14"/>
          <w:szCs w:val="14"/>
          <w:lang w:val="bs-Cyrl-BA"/>
        </w:rPr>
        <w:t>&lt;&lt;</w:t>
      </w:r>
      <w:r w:rsidR="00D647D6" w:rsidRPr="006F4AB7">
        <w:rPr>
          <w:rFonts w:ascii="Times New Roman" w:hAnsi="Times New Roman" w:cs="Times New Roman"/>
          <w:sz w:val="24"/>
          <w:szCs w:val="24"/>
          <w:lang w:val="bs-Cyrl-BA"/>
        </w:rPr>
        <w:t>за</w:t>
      </w:r>
      <w:r w:rsidR="00D647D6" w:rsidRPr="006F4AB7">
        <w:rPr>
          <w:rFonts w:ascii="Times New Roman" w:hAnsi="Times New Roman" w:cs="Times New Roman"/>
          <w:sz w:val="18"/>
          <w:szCs w:val="18"/>
          <w:lang w:val="bs-Cyrl-BA"/>
        </w:rPr>
        <w:t>&gt;&gt;</w:t>
      </w:r>
      <w:r w:rsidR="00D647D6" w:rsidRPr="006F4AB7">
        <w:rPr>
          <w:lang w:val="bs-Cyrl-BA"/>
        </w:rPr>
        <w:t>или</w:t>
      </w:r>
      <w:r w:rsidR="00A80FC8" w:rsidRPr="006F4AB7">
        <w:rPr>
          <w:rFonts w:ascii="Times New Roman" w:hAnsi="Times New Roman" w:cs="Times New Roman"/>
          <w:sz w:val="14"/>
          <w:szCs w:val="14"/>
          <w:lang w:val="bs-Cyrl-BA"/>
        </w:rPr>
        <w:t>&lt;&lt;</w:t>
      </w:r>
      <w:r w:rsidR="00A80FC8" w:rsidRPr="006F4AB7">
        <w:rPr>
          <w:rFonts w:ascii="Times New Roman" w:hAnsi="Times New Roman" w:cs="Times New Roman"/>
          <w:lang w:val="bs-Cyrl-BA"/>
        </w:rPr>
        <w:t>против</w:t>
      </w:r>
      <w:r w:rsidR="00A80FC8" w:rsidRPr="006F4AB7">
        <w:rPr>
          <w:rFonts w:ascii="Times New Roman" w:hAnsi="Times New Roman" w:cs="Times New Roman"/>
          <w:sz w:val="18"/>
          <w:szCs w:val="18"/>
          <w:lang w:val="bs-Cyrl-BA"/>
        </w:rPr>
        <w:t>&gt;&gt;</w:t>
      </w:r>
      <w:r w:rsidR="00A80FC8" w:rsidRPr="006F4AB7">
        <w:rPr>
          <w:rFonts w:ascii="Times New Roman" w:hAnsi="Times New Roman" w:cs="Times New Roman"/>
          <w:sz w:val="24"/>
          <w:szCs w:val="24"/>
          <w:lang w:val="bs-Cyrl-BA"/>
        </w:rPr>
        <w:t>истог</w:t>
      </w:r>
      <w:r w:rsidR="00A80FC8" w:rsidRPr="006F4AB7">
        <w:rPr>
          <w:lang w:val="bs-Cyrl-BA"/>
        </w:rPr>
        <w:t xml:space="preserve">, </w:t>
      </w:r>
      <w:r w:rsidR="00A80FC8" w:rsidRPr="006F4AB7">
        <w:rPr>
          <w:rFonts w:ascii="Times New Roman" w:hAnsi="Times New Roman" w:cs="Times New Roman"/>
          <w:lang w:val="bs-Cyrl-BA"/>
        </w:rPr>
        <w:t>тајни</w:t>
      </w:r>
      <w:r w:rsidRPr="006F4AB7">
        <w:rPr>
          <w:rFonts w:ascii="Times New Roman" w:hAnsi="Times New Roman" w:cs="Times New Roman"/>
          <w:sz w:val="24"/>
          <w:szCs w:val="24"/>
          <w:lang w:val="bs-Cyrl-BA"/>
        </w:rPr>
        <w:t xml:space="preserve">м изјашњавањем, под условом да седници у моменту гласања присуствуЈе више </w:t>
      </w:r>
      <w:r w:rsidR="00A80FC8" w:rsidRPr="006F4AB7">
        <w:rPr>
          <w:rFonts w:ascii="Times New Roman" w:hAnsi="Times New Roman" w:cs="Times New Roman"/>
          <w:sz w:val="24"/>
          <w:szCs w:val="24"/>
          <w:lang w:val="bs-Cyrl-BA"/>
        </w:rPr>
        <w:t>о</w:t>
      </w:r>
      <w:r w:rsidRPr="006F4AB7">
        <w:rPr>
          <w:rFonts w:ascii="Times New Roman" w:hAnsi="Times New Roman" w:cs="Times New Roman"/>
          <w:sz w:val="24"/>
          <w:szCs w:val="24"/>
          <w:lang w:val="bs-Cyrl-BA"/>
        </w:rPr>
        <w:t>д половине укупно запослених.</w:t>
      </w:r>
    </w:p>
    <w:p w14:paraId="0E95E2C7"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 верификује резултате тајног изјашњавања.</w:t>
      </w:r>
    </w:p>
    <w:p w14:paraId="272997D4"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Записник</w:t>
      </w:r>
      <w:r w:rsidR="007A4A25" w:rsidRPr="006F4AB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о резултатима тајног изјашњавања за избор директора Комисиј</w:t>
      </w:r>
      <w:r w:rsidR="00A80FC8"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доставља Школском одбору.</w:t>
      </w:r>
    </w:p>
    <w:p w14:paraId="01B267F3"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сл</w:t>
      </w:r>
      <w:r w:rsidR="00A80FC8" w:rsidRPr="006F4AB7">
        <w:rPr>
          <w:rFonts w:ascii="Times New Roman" w:hAnsi="Times New Roman" w:cs="Times New Roman"/>
          <w:sz w:val="24"/>
          <w:szCs w:val="24"/>
          <w:lang w:val="bs-Cyrl-BA"/>
        </w:rPr>
        <w:t>у</w:t>
      </w:r>
      <w:r w:rsidRPr="006F4AB7">
        <w:rPr>
          <w:rFonts w:ascii="Times New Roman" w:hAnsi="Times New Roman" w:cs="Times New Roman"/>
          <w:sz w:val="24"/>
          <w:szCs w:val="24"/>
          <w:lang w:val="bs-Cyrl-BA"/>
        </w:rPr>
        <w:t>чају да седници не присуствује више од половине запослених, заказуЈе се наредн</w:t>
      </w:r>
      <w:r w:rsidR="00A80FC8" w:rsidRPr="006F4AB7">
        <w:rPr>
          <w:rFonts w:ascii="Times New Roman" w:hAnsi="Times New Roman" w:cs="Times New Roman"/>
          <w:sz w:val="24"/>
          <w:szCs w:val="24"/>
          <w:lang w:val="bs-Cyrl-BA"/>
        </w:rPr>
        <w:t>а седница</w:t>
      </w:r>
      <w:r w:rsidRPr="006F4AB7">
        <w:rPr>
          <w:rFonts w:ascii="Times New Roman" w:hAnsi="Times New Roman" w:cs="Times New Roman"/>
          <w:sz w:val="24"/>
          <w:szCs w:val="24"/>
          <w:lang w:val="bs-Cyrl-BA"/>
        </w:rPr>
        <w:t xml:space="preserve"> најк</w:t>
      </w:r>
      <w:r w:rsidR="00A80FC8"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сније у року од </w:t>
      </w:r>
      <w:r w:rsidR="00A80FC8" w:rsidRPr="006F4AB7">
        <w:rPr>
          <w:rFonts w:ascii="Times New Roman" w:hAnsi="Times New Roman" w:cs="Times New Roman"/>
          <w:sz w:val="24"/>
          <w:szCs w:val="24"/>
          <w:lang w:val="bs-Cyrl-BA"/>
        </w:rPr>
        <w:t>8</w:t>
      </w:r>
      <w:r w:rsidRPr="006F4AB7">
        <w:rPr>
          <w:rFonts w:ascii="Times New Roman" w:hAnsi="Times New Roman" w:cs="Times New Roman"/>
          <w:sz w:val="24"/>
          <w:szCs w:val="24"/>
          <w:lang w:val="bs-Cyrl-BA"/>
        </w:rPr>
        <w:t>. дана од дана одржа</w:t>
      </w:r>
      <w:r w:rsidR="00A80FC8" w:rsidRPr="006F4AB7">
        <w:rPr>
          <w:rFonts w:ascii="Times New Roman" w:hAnsi="Times New Roman" w:cs="Times New Roman"/>
          <w:sz w:val="24"/>
          <w:szCs w:val="24"/>
          <w:lang w:val="bs-Cyrl-BA"/>
        </w:rPr>
        <w:t>ва</w:t>
      </w:r>
      <w:r w:rsidRPr="006F4AB7">
        <w:rPr>
          <w:rFonts w:ascii="Times New Roman" w:hAnsi="Times New Roman" w:cs="Times New Roman"/>
          <w:sz w:val="24"/>
          <w:szCs w:val="24"/>
          <w:lang w:val="bs-Cyrl-BA"/>
        </w:rPr>
        <w:t>њ</w:t>
      </w:r>
      <w:r w:rsidR="00A80FC8"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седнице</w:t>
      </w:r>
      <w:r w:rsidR="00A80FC8" w:rsidRPr="006F4AB7">
        <w:rPr>
          <w:rFonts w:ascii="Times New Roman" w:hAnsi="Times New Roman" w:cs="Times New Roman"/>
          <w:sz w:val="24"/>
          <w:szCs w:val="24"/>
          <w:lang w:val="bs-Cyrl-BA"/>
        </w:rPr>
        <w:t>.</w:t>
      </w:r>
    </w:p>
    <w:p w14:paraId="344A9724" w14:textId="77777777" w:rsidR="001A79FB" w:rsidRPr="006F4AB7" w:rsidRDefault="001A79FB"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случају једнаког броја гласова Комисија то констатује у извештаЈу који доставља Школском одбору.</w:t>
      </w:r>
    </w:p>
    <w:p w14:paraId="2C950CF5" w14:textId="77777777" w:rsidR="001A79FB" w:rsidRPr="006F4AB7" w:rsidRDefault="00A80FC8"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 xml:space="preserve">Уколико ни на поновљеној седници не присуствује више од половине запослених, запослени ће приступити гласању </w:t>
      </w:r>
      <w:r w:rsidR="00F957F8" w:rsidRPr="006F4AB7">
        <w:rPr>
          <w:rFonts w:ascii="Times New Roman" w:hAnsi="Times New Roman" w:cs="Times New Roman"/>
          <w:sz w:val="24"/>
          <w:szCs w:val="24"/>
          <w:lang w:val="bs-Cyrl-BA"/>
        </w:rPr>
        <w:t xml:space="preserve">на тај начин што се опредељују за једног од учесника конкурса тајним изјашњавањем, односно дају мишљење о кандидату гласајући </w:t>
      </w:r>
      <w:r w:rsidR="00F957F8" w:rsidRPr="006F4AB7">
        <w:rPr>
          <w:rFonts w:ascii="Times New Roman" w:hAnsi="Times New Roman" w:cs="Times New Roman"/>
          <w:sz w:val="14"/>
          <w:szCs w:val="14"/>
          <w:lang w:val="bs-Cyrl-BA"/>
        </w:rPr>
        <w:t>&lt;&lt;</w:t>
      </w:r>
      <w:r w:rsidR="00F957F8" w:rsidRPr="006F4AB7">
        <w:rPr>
          <w:rFonts w:ascii="Times New Roman" w:hAnsi="Times New Roman" w:cs="Times New Roman"/>
          <w:sz w:val="24"/>
          <w:szCs w:val="24"/>
          <w:lang w:val="bs-Cyrl-BA"/>
        </w:rPr>
        <w:t>за</w:t>
      </w:r>
      <w:r w:rsidR="00F957F8" w:rsidRPr="006F4AB7">
        <w:rPr>
          <w:rFonts w:ascii="Times New Roman" w:hAnsi="Times New Roman" w:cs="Times New Roman"/>
          <w:sz w:val="18"/>
          <w:szCs w:val="18"/>
          <w:lang w:val="bs-Cyrl-BA"/>
        </w:rPr>
        <w:t>&gt;&gt;</w:t>
      </w:r>
      <w:r w:rsidR="00F957F8" w:rsidRPr="006F4AB7">
        <w:rPr>
          <w:rFonts w:ascii="Times New Roman" w:hAnsi="Times New Roman" w:cs="Times New Roman"/>
          <w:sz w:val="24"/>
          <w:szCs w:val="24"/>
          <w:lang w:val="bs-Cyrl-BA"/>
        </w:rPr>
        <w:t>или</w:t>
      </w:r>
      <w:r w:rsidR="00F957F8" w:rsidRPr="006F4AB7">
        <w:rPr>
          <w:rFonts w:ascii="Times New Roman" w:hAnsi="Times New Roman" w:cs="Times New Roman"/>
          <w:sz w:val="14"/>
          <w:szCs w:val="14"/>
          <w:lang w:val="bs-Cyrl-BA"/>
        </w:rPr>
        <w:t>&lt;&lt;</w:t>
      </w:r>
      <w:r w:rsidR="00F957F8" w:rsidRPr="006F4AB7">
        <w:rPr>
          <w:rFonts w:ascii="Times New Roman" w:hAnsi="Times New Roman" w:cs="Times New Roman"/>
          <w:sz w:val="24"/>
          <w:szCs w:val="24"/>
          <w:lang w:val="bs-Cyrl-BA"/>
        </w:rPr>
        <w:t>против</w:t>
      </w:r>
      <w:r w:rsidR="00F957F8" w:rsidRPr="006F4AB7">
        <w:rPr>
          <w:rFonts w:ascii="Times New Roman" w:hAnsi="Times New Roman" w:cs="Times New Roman"/>
          <w:sz w:val="18"/>
          <w:szCs w:val="18"/>
          <w:lang w:val="bs-Cyrl-BA"/>
        </w:rPr>
        <w:t>&gt;&gt;</w:t>
      </w:r>
      <w:r w:rsidR="00F957F8" w:rsidRPr="006F4AB7">
        <w:rPr>
          <w:rFonts w:ascii="Times New Roman" w:hAnsi="Times New Roman" w:cs="Times New Roman"/>
          <w:sz w:val="24"/>
          <w:szCs w:val="24"/>
          <w:lang w:val="bs-Cyrl-BA"/>
        </w:rPr>
        <w:t>истогуколико се на конкурс пријавио само један кандидат који испуњава услове.</w:t>
      </w:r>
    </w:p>
    <w:p w14:paraId="6D1EEB6B" w14:textId="77777777" w:rsidR="00F957F8" w:rsidRPr="006F4AB7" w:rsidRDefault="00F957F8" w:rsidP="001A79FB">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Комисија је дужна да податке о поновном гласању и недостатку кворума на поновљеном гласању констатује и извештају који доставља </w:t>
      </w:r>
      <w:r w:rsidR="009A352A" w:rsidRPr="006F4AB7">
        <w:rPr>
          <w:rFonts w:ascii="Times New Roman" w:hAnsi="Times New Roman" w:cs="Times New Roman"/>
          <w:sz w:val="24"/>
          <w:szCs w:val="24"/>
          <w:lang w:val="bs-Cyrl-BA"/>
        </w:rPr>
        <w:t>Школском одбору.</w:t>
      </w:r>
    </w:p>
    <w:p w14:paraId="563A4E99" w14:textId="77777777" w:rsidR="001A79FB" w:rsidRPr="003C7D33" w:rsidRDefault="001A79FB" w:rsidP="00780853">
      <w:pPr>
        <w:pStyle w:val="Heading3"/>
        <w:rPr>
          <w:b/>
          <w:bCs/>
          <w:lang w:val="bs-Cyrl-BA"/>
        </w:rPr>
      </w:pPr>
      <w:bookmarkStart w:id="62" w:name="_Toc103586930"/>
      <w:r w:rsidRPr="003C7D33">
        <w:rPr>
          <w:b/>
          <w:bCs/>
          <w:lang w:val="bs-Cyrl-BA"/>
        </w:rPr>
        <w:t>В/3. СТАТУС ДИРЕКТОРА</w:t>
      </w:r>
      <w:bookmarkEnd w:id="62"/>
    </w:p>
    <w:p w14:paraId="15E61E9F" w14:textId="77777777" w:rsidR="009A352A" w:rsidRPr="006F4AB7" w:rsidRDefault="009A352A" w:rsidP="009A352A">
      <w:pPr>
        <w:ind w:left="216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           Члан 78.</w:t>
      </w:r>
    </w:p>
    <w:p w14:paraId="383187D6" w14:textId="77777777" w:rsidR="009A352A" w:rsidRPr="006F4AB7" w:rsidRDefault="009A352A" w:rsidP="009A352A">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Орган управљања закључује са директором уговор о раду на одређено време.</w:t>
      </w:r>
    </w:p>
    <w:p w14:paraId="5F3500EB" w14:textId="77777777" w:rsidR="009A352A" w:rsidRPr="006F4AB7" w:rsidRDefault="009A352A" w:rsidP="009A352A">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14:paraId="0F7131F5" w14:textId="77777777" w:rsidR="009A352A" w:rsidRPr="006F4AB7" w:rsidRDefault="009A352A" w:rsidP="009A352A">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Укопико је директор именован из реда запослених код другог послодавца , остварује право на мировање радног односа на основу решења о именовању.</w:t>
      </w:r>
    </w:p>
    <w:p w14:paraId="04963DC7" w14:textId="77777777" w:rsidR="003B72FC" w:rsidRPr="006F4AB7" w:rsidRDefault="003B72FC" w:rsidP="003B72F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Лице из става 2.и З.овог члана има право да се након престанка дужности директора након првог, односно другог мандата врати на послове које је обављало пре именовања директора установе .</w:t>
      </w:r>
    </w:p>
    <w:p w14:paraId="12CCB07F" w14:textId="77777777" w:rsidR="003B72FC" w:rsidRPr="006F4AB7" w:rsidRDefault="003B72FC" w:rsidP="003B72F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519BAA43" w14:textId="77777777" w:rsidR="009A352A" w:rsidRPr="006F4AB7" w:rsidRDefault="003B72FC" w:rsidP="003B72F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Ако нема одговарајућих послова, лице из става 5. овог члана остварује права каозапослени за чијим радом је престала потреба, у складу са законом.</w:t>
      </w:r>
    </w:p>
    <w:p w14:paraId="5BDFBA09" w14:textId="77777777" w:rsidR="003B72FC" w:rsidRPr="006F4AB7" w:rsidRDefault="003B72FC" w:rsidP="003B72FC">
      <w:pPr>
        <w:ind w:left="720" w:firstLine="720"/>
        <w:jc w:val="both"/>
        <w:rPr>
          <w:rFonts w:ascii="Times New Roman" w:hAnsi="Times New Roman" w:cs="Times New Roman"/>
          <w:sz w:val="24"/>
          <w:szCs w:val="24"/>
          <w:lang w:val="bs-Cyrl-BA"/>
        </w:rPr>
      </w:pPr>
    </w:p>
    <w:p w14:paraId="30F0C21D" w14:textId="77777777" w:rsidR="003B72FC" w:rsidRPr="003C7D33" w:rsidRDefault="003B72FC" w:rsidP="00780853">
      <w:pPr>
        <w:pStyle w:val="Heading3"/>
        <w:rPr>
          <w:b/>
          <w:bCs/>
          <w:lang w:val="bs-Cyrl-BA"/>
        </w:rPr>
      </w:pPr>
      <w:bookmarkStart w:id="63" w:name="_Toc103586931"/>
      <w:r w:rsidRPr="003C7D33">
        <w:rPr>
          <w:b/>
          <w:bCs/>
          <w:lang w:val="bs-Cyrl-BA"/>
        </w:rPr>
        <w:t>В/4. ВРШИЛАЦ ДУЖНОСТИ ДИРЕКТОРА ШКОЛЕ</w:t>
      </w:r>
      <w:bookmarkEnd w:id="63"/>
    </w:p>
    <w:p w14:paraId="1F539A05" w14:textId="3B746A26" w:rsidR="003B72FC" w:rsidRPr="003C7D33" w:rsidRDefault="003C7D33" w:rsidP="003B72FC">
      <w:pPr>
        <w:ind w:left="2880" w:firstLine="720"/>
        <w:jc w:val="both"/>
        <w:rPr>
          <w:rFonts w:ascii="Times New Roman" w:hAnsi="Times New Roman" w:cs="Times New Roman"/>
          <w:b/>
          <w:bCs/>
          <w:sz w:val="24"/>
          <w:szCs w:val="24"/>
          <w:lang w:val="bs-Cyrl-BA"/>
        </w:rPr>
      </w:pPr>
      <w:r>
        <w:rPr>
          <w:rFonts w:ascii="Times New Roman" w:hAnsi="Times New Roman" w:cs="Times New Roman"/>
          <w:b/>
          <w:bCs/>
          <w:sz w:val="24"/>
          <w:szCs w:val="24"/>
          <w:lang w:val="bs-Cyrl-BA"/>
        </w:rPr>
        <w:t xml:space="preserve">                </w:t>
      </w:r>
      <w:r w:rsidR="003B72FC" w:rsidRPr="003C7D33">
        <w:rPr>
          <w:rFonts w:ascii="Times New Roman" w:hAnsi="Times New Roman" w:cs="Times New Roman"/>
          <w:b/>
          <w:bCs/>
          <w:sz w:val="24"/>
          <w:szCs w:val="24"/>
          <w:lang w:val="bs-Cyrl-BA"/>
        </w:rPr>
        <w:t>Члан 79.</w:t>
      </w:r>
    </w:p>
    <w:p w14:paraId="6548703B" w14:textId="77777777" w:rsidR="003B72FC" w:rsidRPr="006F4AB7" w:rsidRDefault="003B72FC" w:rsidP="003B72FC">
      <w:pPr>
        <w:spacing w:after="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Вршиоца дужности директора именује министар до избора новог директора у року од</w:t>
      </w:r>
    </w:p>
    <w:p w14:paraId="27066D0A" w14:textId="77777777" w:rsidR="003B72FC" w:rsidRPr="006F4AB7" w:rsidRDefault="003B72FC" w:rsidP="003B72FC">
      <w:pPr>
        <w:spacing w:after="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осам дана од дана наступања разлога за именовање вршиоца дужности директора.</w:t>
      </w:r>
    </w:p>
    <w:p w14:paraId="3C91D7CC" w14:textId="77777777" w:rsidR="003B72FC" w:rsidRPr="006F4AB7" w:rsidRDefault="003B72FC" w:rsidP="003B72F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w:t>
      </w:r>
    </w:p>
    <w:p w14:paraId="42108BAB" w14:textId="77777777" w:rsidR="003B72FC" w:rsidRPr="006F4AB7" w:rsidRDefault="003B72FC" w:rsidP="003B72F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Након престанка дужности, вршилац дужности директора има право да се врати на послове које је обављао пре именовања.</w:t>
      </w:r>
    </w:p>
    <w:p w14:paraId="0FCB01CE" w14:textId="77777777" w:rsidR="003B72FC" w:rsidRPr="006F4AB7" w:rsidRDefault="003B72FC" w:rsidP="003B72FC">
      <w:pPr>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Права, обавезе и одговорности директора Школе односе се и на вршиоца дужности директора.</w:t>
      </w:r>
    </w:p>
    <w:p w14:paraId="7A10F7C6" w14:textId="77777777" w:rsidR="003B72FC" w:rsidRPr="003C7D33" w:rsidRDefault="003B72FC" w:rsidP="00780853">
      <w:pPr>
        <w:pStyle w:val="Heading3"/>
        <w:rPr>
          <w:b/>
          <w:bCs/>
          <w:lang w:val="bs-Cyrl-BA"/>
        </w:rPr>
      </w:pPr>
      <w:bookmarkStart w:id="64" w:name="_Toc103586932"/>
      <w:r w:rsidRPr="003C7D33">
        <w:rPr>
          <w:b/>
          <w:bCs/>
          <w:lang w:val="bs-Cyrl-BA"/>
        </w:rPr>
        <w:t>В/5. НАДЛЕЖНОСТ И ОДГОВОРНОСТ ДИРЕКТОРА ШКОЛЕ</w:t>
      </w:r>
      <w:bookmarkEnd w:id="64"/>
    </w:p>
    <w:p w14:paraId="77FE731E" w14:textId="77777777" w:rsidR="003B72FC" w:rsidRPr="006F4AB7" w:rsidRDefault="003B72FC" w:rsidP="003B72FC">
      <w:pPr>
        <w:ind w:left="288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80.</w:t>
      </w:r>
    </w:p>
    <w:p w14:paraId="77934067"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је одговоран за законитост рада и за успешно обављање делатности Школе.</w:t>
      </w:r>
    </w:p>
    <w:p w14:paraId="671AAF05"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за свој рад одговара министру и Школском одбору.</w:t>
      </w:r>
    </w:p>
    <w:p w14:paraId="05B9398C"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Осим послова утврђених законом и овим Статутом, директор:</w:t>
      </w:r>
    </w:p>
    <w:p w14:paraId="2DE16476"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1)</w:t>
      </w:r>
      <w:r w:rsidRPr="006F4AB7">
        <w:rPr>
          <w:rFonts w:ascii="Times New Roman" w:hAnsi="Times New Roman" w:cs="Times New Roman"/>
          <w:sz w:val="24"/>
          <w:szCs w:val="24"/>
          <w:lang w:val="bs-Cyrl-BA"/>
        </w:rPr>
        <w:tab/>
        <w:t>планира и организује остваривање програма образовања и васпитања и свих активности Школе;</w:t>
      </w:r>
    </w:p>
    <w:p w14:paraId="3AD7C9FA"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14:paraId="036C3DC3"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одговоран је за остваривање развојног плана Школе;</w:t>
      </w:r>
    </w:p>
    <w:p w14:paraId="6A8A0F52"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w:t>
      </w:r>
      <w:r w:rsidRPr="006F4AB7">
        <w:rPr>
          <w:rFonts w:ascii="Times New Roman" w:hAnsi="Times New Roman" w:cs="Times New Roman"/>
          <w:sz w:val="24"/>
          <w:szCs w:val="24"/>
          <w:lang w:val="bs-Cyrl-BA"/>
        </w:rPr>
        <w:tab/>
        <w:t>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4D7AA071" w14:textId="77777777" w:rsidR="003B72FC" w:rsidRPr="006F4AB7" w:rsidRDefault="003B72FC" w:rsidP="00882AC7">
      <w:pPr>
        <w:spacing w:after="0" w:line="36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5)</w:t>
      </w:r>
      <w:r w:rsidRPr="006F4AB7">
        <w:rPr>
          <w:rFonts w:ascii="Times New Roman" w:hAnsi="Times New Roman" w:cs="Times New Roman"/>
          <w:sz w:val="24"/>
          <w:szCs w:val="24"/>
          <w:lang w:val="bs-Cyrl-BA"/>
        </w:rPr>
        <w:tab/>
        <w:t>сарађује са органима јединице локалне самоуправе, организацијама и удружењима;</w:t>
      </w:r>
    </w:p>
    <w:p w14:paraId="7469FF37" w14:textId="77777777" w:rsidR="003B72FC" w:rsidRPr="006F4AB7" w:rsidRDefault="003B72FC" w:rsidP="00882AC7">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6)</w:t>
      </w:r>
      <w:r w:rsidRPr="006F4AB7">
        <w:rPr>
          <w:rFonts w:ascii="Times New Roman" w:hAnsi="Times New Roman" w:cs="Times New Roman"/>
          <w:sz w:val="24"/>
          <w:szCs w:val="24"/>
          <w:lang w:val="bs-Cyrl-BA"/>
        </w:rPr>
        <w:tab/>
        <w:t>пружа подршку у стварању амбијента за остваривање предузетничког образовања и предузетничких активности ученика;</w:t>
      </w:r>
    </w:p>
    <w:p w14:paraId="2170DDF7"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7)</w:t>
      </w:r>
      <w:r w:rsidRPr="006F4AB7">
        <w:rPr>
          <w:rFonts w:ascii="Times New Roman" w:hAnsi="Times New Roman" w:cs="Times New Roman"/>
          <w:sz w:val="24"/>
          <w:szCs w:val="24"/>
          <w:lang w:val="bs-Cyrl-BA"/>
        </w:rPr>
        <w:tab/>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01FFFF50"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8)</w:t>
      </w:r>
      <w:r w:rsidRPr="006F4AB7">
        <w:rPr>
          <w:rFonts w:ascii="Times New Roman" w:hAnsi="Times New Roman" w:cs="Times New Roman"/>
          <w:sz w:val="24"/>
          <w:szCs w:val="24"/>
          <w:lang w:val="bs-Cyrl-BA"/>
        </w:rPr>
        <w:tab/>
        <w:t xml:space="preserve">планира и прати стручно усавршавање запослених и спроводи </w:t>
      </w:r>
      <w:r w:rsidR="00EF1493" w:rsidRPr="006F4AB7">
        <w:rPr>
          <w:rFonts w:ascii="Times New Roman" w:hAnsi="Times New Roman" w:cs="Times New Roman"/>
          <w:sz w:val="24"/>
          <w:szCs w:val="24"/>
          <w:lang w:val="bs-Cyrl-BA"/>
        </w:rPr>
        <w:t>п</w:t>
      </w:r>
      <w:r w:rsidRPr="006F4AB7">
        <w:rPr>
          <w:rFonts w:ascii="Times New Roman" w:hAnsi="Times New Roman" w:cs="Times New Roman"/>
          <w:sz w:val="24"/>
          <w:szCs w:val="24"/>
          <w:lang w:val="bs-Cyrl-BA"/>
        </w:rPr>
        <w:t>оступак за стицање звања наставн</w:t>
      </w:r>
      <w:r w:rsidR="00EF1493" w:rsidRPr="006F4AB7">
        <w:rPr>
          <w:rFonts w:ascii="Times New Roman" w:hAnsi="Times New Roman" w:cs="Times New Roman"/>
          <w:sz w:val="24"/>
          <w:szCs w:val="24"/>
          <w:lang w:val="bs-Cyrl-BA"/>
        </w:rPr>
        <w:t>ика, васпитача и стручних сарадника.</w:t>
      </w:r>
    </w:p>
    <w:p w14:paraId="54F2447A"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9)</w:t>
      </w:r>
      <w:r w:rsidRPr="006F4AB7">
        <w:rPr>
          <w:rFonts w:ascii="Times New Roman" w:hAnsi="Times New Roman" w:cs="Times New Roman"/>
          <w:sz w:val="24"/>
          <w:szCs w:val="24"/>
          <w:lang w:val="bs-Cyrl-BA"/>
        </w:rPr>
        <w:tab/>
        <w:t>одговоран је за регуларност спровођења свих испита у Школи у складу са прописима;</w:t>
      </w:r>
    </w:p>
    <w:p w14:paraId="6D39E0CD"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10)</w:t>
      </w:r>
      <w:r w:rsidRPr="006F4AB7">
        <w:rPr>
          <w:rFonts w:ascii="Times New Roman" w:hAnsi="Times New Roman" w:cs="Times New Roman"/>
          <w:sz w:val="24"/>
          <w:szCs w:val="24"/>
          <w:lang w:val="bs-Cyrl-BA"/>
        </w:rPr>
        <w:tab/>
        <w:t>предузима мере у случајевима повреда забрана из чл. 110—113. Закона и тежих повреда радних обавеза запослених и уч</w:t>
      </w:r>
      <w:r w:rsidR="00EF1493"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ника;</w:t>
      </w:r>
    </w:p>
    <w:p w14:paraId="6071F934"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11)</w:t>
      </w:r>
      <w:r w:rsidRPr="006F4AB7">
        <w:rPr>
          <w:rFonts w:ascii="Times New Roman" w:hAnsi="Times New Roman" w:cs="Times New Roman"/>
          <w:sz w:val="24"/>
          <w:szCs w:val="24"/>
          <w:lang w:val="bs-Cyrl-BA"/>
        </w:rPr>
        <w:tab/>
        <w:t>предузима мере ради извршавања налога просветног инспектора и предлога просветног саветник</w:t>
      </w:r>
      <w:r w:rsidR="00EF1493" w:rsidRPr="006F4AB7">
        <w:rPr>
          <w:rFonts w:ascii="Times New Roman" w:hAnsi="Times New Roman" w:cs="Times New Roman"/>
          <w:sz w:val="24"/>
          <w:szCs w:val="24"/>
          <w:lang w:val="bs-Cyrl-BA"/>
        </w:rPr>
        <w:t>а, као и других инспекцијских органа.</w:t>
      </w:r>
    </w:p>
    <w:p w14:paraId="0F722CEA"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12)</w:t>
      </w:r>
      <w:r w:rsidRPr="006F4AB7">
        <w:rPr>
          <w:rFonts w:ascii="Times New Roman" w:hAnsi="Times New Roman" w:cs="Times New Roman"/>
          <w:sz w:val="24"/>
          <w:szCs w:val="24"/>
          <w:lang w:val="bs-Cyrl-BA"/>
        </w:rPr>
        <w:tab/>
        <w:t>одговоран је за благовремен и тачан унос и одржавање ажурности базе података о Школи у окв</w:t>
      </w:r>
      <w:r w:rsidR="00EF1493" w:rsidRPr="006F4AB7">
        <w:rPr>
          <w:rFonts w:ascii="Times New Roman" w:hAnsi="Times New Roman" w:cs="Times New Roman"/>
          <w:sz w:val="24"/>
          <w:szCs w:val="24"/>
          <w:lang w:val="bs-Cyrl-BA"/>
        </w:rPr>
        <w:t>иру јединственог информационог система просвете;</w:t>
      </w:r>
    </w:p>
    <w:p w14:paraId="2A31CB80" w14:textId="77777777" w:rsidR="008E7A74" w:rsidRPr="006F4AB7" w:rsidRDefault="008E7A74" w:rsidP="008E7A74">
      <w:pPr>
        <w:spacing w:after="0" w:line="240" w:lineRule="auto"/>
        <w:jc w:val="both"/>
        <w:rPr>
          <w:rFonts w:ascii="Times New Roman" w:hAnsi="Times New Roman" w:cs="Times New Roman"/>
          <w:sz w:val="24"/>
          <w:szCs w:val="24"/>
          <w:lang w:val="bs-Cyrl-BA"/>
        </w:rPr>
      </w:pPr>
    </w:p>
    <w:p w14:paraId="5358B3B5"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13)</w:t>
      </w:r>
      <w:r w:rsidRPr="006F4AB7">
        <w:rPr>
          <w:rFonts w:ascii="Times New Roman" w:hAnsi="Times New Roman" w:cs="Times New Roman"/>
          <w:sz w:val="24"/>
          <w:szCs w:val="24"/>
          <w:lang w:val="bs-Cyrl-BA"/>
        </w:rPr>
        <w:tab/>
        <w:t>обавезан је да благовремено информише запослене, ученике и родитеље, односно друге законск</w:t>
      </w:r>
      <w:r w:rsidR="00EF1493" w:rsidRPr="006F4AB7">
        <w:rPr>
          <w:rFonts w:ascii="Times New Roman" w:hAnsi="Times New Roman" w:cs="Times New Roman"/>
          <w:sz w:val="24"/>
          <w:szCs w:val="24"/>
          <w:lang w:val="bs-Cyrl-BA"/>
        </w:rPr>
        <w:t>е заступнике, стручне органе и органе управљања о свим питањима од интереса за рад Школе у целини.</w:t>
      </w:r>
    </w:p>
    <w:p w14:paraId="0CF3082A"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14)</w:t>
      </w:r>
      <w:r w:rsidRPr="006F4AB7">
        <w:rPr>
          <w:rFonts w:ascii="Times New Roman" w:hAnsi="Times New Roman" w:cs="Times New Roman"/>
          <w:sz w:val="24"/>
          <w:szCs w:val="24"/>
          <w:lang w:val="bs-Cyrl-BA"/>
        </w:rPr>
        <w:tab/>
        <w:t>сазива и руководи седницама наставничког већа, без права одлучивања;</w:t>
      </w:r>
    </w:p>
    <w:p w14:paraId="628CEBD4"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15)</w:t>
      </w:r>
      <w:r w:rsidRPr="006F4AB7">
        <w:rPr>
          <w:rFonts w:ascii="Times New Roman" w:hAnsi="Times New Roman" w:cs="Times New Roman"/>
          <w:sz w:val="24"/>
          <w:szCs w:val="24"/>
          <w:lang w:val="bs-Cyrl-BA"/>
        </w:rPr>
        <w:tab/>
        <w:t>образује стручна тела и тимове, усмерава и усклађује рад стручних органа у Школи;</w:t>
      </w:r>
    </w:p>
    <w:p w14:paraId="5340032C"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16)</w:t>
      </w:r>
      <w:r w:rsidRPr="006F4AB7">
        <w:rPr>
          <w:rFonts w:ascii="Times New Roman" w:hAnsi="Times New Roman" w:cs="Times New Roman"/>
          <w:sz w:val="24"/>
          <w:szCs w:val="24"/>
          <w:lang w:val="bs-Cyrl-BA"/>
        </w:rPr>
        <w:tab/>
        <w:t>сарађује са родитељима, односно другим законским заступницима ученика Школе и Саветом роди</w:t>
      </w:r>
      <w:r w:rsidR="00EF1493" w:rsidRPr="006F4AB7">
        <w:rPr>
          <w:rFonts w:ascii="Times New Roman" w:hAnsi="Times New Roman" w:cs="Times New Roman"/>
          <w:sz w:val="24"/>
          <w:szCs w:val="24"/>
          <w:lang w:val="bs-Cyrl-BA"/>
        </w:rPr>
        <w:t>теља;</w:t>
      </w:r>
    </w:p>
    <w:p w14:paraId="59C6A30C"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17)</w:t>
      </w:r>
      <w:r w:rsidRPr="006F4AB7">
        <w:rPr>
          <w:rFonts w:ascii="Times New Roman" w:hAnsi="Times New Roman" w:cs="Times New Roman"/>
          <w:sz w:val="24"/>
          <w:szCs w:val="24"/>
          <w:lang w:val="bs-Cyrl-BA"/>
        </w:rPr>
        <w:tab/>
        <w:t>подноси извештај Школском одбору, најмање два пута годишње, о свом раду и раду Школе;</w:t>
      </w:r>
    </w:p>
    <w:p w14:paraId="3469EB10"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18)</w:t>
      </w:r>
      <w:r w:rsidRPr="006F4AB7">
        <w:rPr>
          <w:rFonts w:ascii="Times New Roman" w:hAnsi="Times New Roman" w:cs="Times New Roman"/>
          <w:sz w:val="24"/>
          <w:szCs w:val="24"/>
          <w:lang w:val="bs-Cyrl-BA"/>
        </w:rPr>
        <w:tab/>
        <w:t>одлучује о правима, обавезама и одговорностима ученика и запослених, у скпаду са Законом и</w:t>
      </w:r>
      <w:r w:rsidR="00650421" w:rsidRPr="006F4AB7">
        <w:rPr>
          <w:rFonts w:ascii="Times New Roman" w:hAnsi="Times New Roman" w:cs="Times New Roman"/>
          <w:sz w:val="24"/>
          <w:szCs w:val="24"/>
          <w:lang w:val="bs-Cyrl-BA"/>
        </w:rPr>
        <w:t xml:space="preserve"> другим законима;</w:t>
      </w:r>
    </w:p>
    <w:p w14:paraId="5E6B8746"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19)</w:t>
      </w:r>
      <w:r w:rsidRPr="006F4AB7">
        <w:rPr>
          <w:rFonts w:ascii="Times New Roman" w:hAnsi="Times New Roman" w:cs="Times New Roman"/>
          <w:sz w:val="24"/>
          <w:szCs w:val="24"/>
          <w:lang w:val="bs-Cyrl-BA"/>
        </w:rPr>
        <w:tab/>
        <w:t>доноси општи акт о организацији и систематизацији послова, у складу са законом;</w:t>
      </w:r>
    </w:p>
    <w:p w14:paraId="5E3166B0"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20)</w:t>
      </w:r>
      <w:r w:rsidRPr="006F4AB7">
        <w:rPr>
          <w:rFonts w:ascii="Times New Roman" w:hAnsi="Times New Roman" w:cs="Times New Roman"/>
          <w:sz w:val="24"/>
          <w:szCs w:val="24"/>
          <w:lang w:val="bs-Cyrl-BA"/>
        </w:rPr>
        <w:tab/>
        <w:t>обезбеђује услове за остваривање права, обавезе и одговорности ученика и запослених, у скл</w:t>
      </w:r>
      <w:r w:rsidR="00650421" w:rsidRPr="006F4AB7">
        <w:rPr>
          <w:rFonts w:ascii="Times New Roman" w:hAnsi="Times New Roman" w:cs="Times New Roman"/>
          <w:sz w:val="24"/>
          <w:szCs w:val="24"/>
          <w:lang w:val="bs-Cyrl-BA"/>
        </w:rPr>
        <w:t>аду са Законом и другим законима.</w:t>
      </w:r>
    </w:p>
    <w:p w14:paraId="283D5B1C" w14:textId="77777777" w:rsidR="008E7A74" w:rsidRPr="006F4AB7" w:rsidRDefault="008E7A74" w:rsidP="008E7A74">
      <w:pPr>
        <w:spacing w:after="0" w:line="240" w:lineRule="auto"/>
        <w:jc w:val="both"/>
        <w:rPr>
          <w:rFonts w:ascii="Times New Roman" w:hAnsi="Times New Roman" w:cs="Times New Roman"/>
          <w:sz w:val="24"/>
          <w:szCs w:val="24"/>
          <w:lang w:val="bs-Cyrl-BA"/>
        </w:rPr>
      </w:pPr>
    </w:p>
    <w:p w14:paraId="54DD0D99"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21)</w:t>
      </w:r>
      <w:r w:rsidRPr="006F4AB7">
        <w:rPr>
          <w:rFonts w:ascii="Times New Roman" w:hAnsi="Times New Roman" w:cs="Times New Roman"/>
          <w:sz w:val="24"/>
          <w:szCs w:val="24"/>
          <w:lang w:val="bs-Cyrl-BA"/>
        </w:rPr>
        <w:tab/>
        <w:t>сарађује са ученицима и ученичким парламентом;</w:t>
      </w:r>
    </w:p>
    <w:p w14:paraId="3F5F8AE9"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22)</w:t>
      </w:r>
      <w:r w:rsidRPr="006F4AB7">
        <w:rPr>
          <w:rFonts w:ascii="Times New Roman" w:hAnsi="Times New Roman" w:cs="Times New Roman"/>
          <w:sz w:val="24"/>
          <w:szCs w:val="24"/>
          <w:lang w:val="bs-Cyrl-BA"/>
        </w:rPr>
        <w:tab/>
        <w:t>одлучује по жалби на решење конкурсне комисије за избор кандидата за пријем у радни однос;</w:t>
      </w:r>
    </w:p>
    <w:p w14:paraId="4F60EECD"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23)</w:t>
      </w:r>
      <w:r w:rsidRPr="006F4AB7">
        <w:rPr>
          <w:rFonts w:ascii="Times New Roman" w:hAnsi="Times New Roman" w:cs="Times New Roman"/>
          <w:sz w:val="24"/>
          <w:szCs w:val="24"/>
          <w:lang w:val="bs-Cyrl-BA"/>
        </w:rPr>
        <w:tab/>
        <w:t>доноси планове, програме и мере из своје надлежности;</w:t>
      </w:r>
    </w:p>
    <w:p w14:paraId="54B6065D"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24)</w:t>
      </w:r>
      <w:r w:rsidRPr="006F4AB7">
        <w:rPr>
          <w:rFonts w:ascii="Times New Roman" w:hAnsi="Times New Roman" w:cs="Times New Roman"/>
          <w:sz w:val="24"/>
          <w:szCs w:val="24"/>
          <w:lang w:val="bs-Cyrl-BA"/>
        </w:rPr>
        <w:tab/>
        <w:t xml:space="preserve">покреће поступке јавне набавке мале вредности, доноси одлуку о избору понуђача и стара се </w:t>
      </w:r>
      <w:r w:rsidR="00650421" w:rsidRPr="006F4AB7">
        <w:rPr>
          <w:rFonts w:ascii="Times New Roman" w:hAnsi="Times New Roman" w:cs="Times New Roman"/>
          <w:sz w:val="24"/>
          <w:szCs w:val="24"/>
          <w:lang w:val="bs-Cyrl-BA"/>
        </w:rPr>
        <w:t>о правилном спровођењу поступка у складу са законом, као и о правилној евиденцији спроведеног поступка;</w:t>
      </w:r>
    </w:p>
    <w:p w14:paraId="661EFA18"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25)</w:t>
      </w:r>
      <w:r w:rsidRPr="006F4AB7">
        <w:rPr>
          <w:rFonts w:ascii="Times New Roman" w:hAnsi="Times New Roman" w:cs="Times New Roman"/>
          <w:sz w:val="24"/>
          <w:szCs w:val="24"/>
          <w:lang w:val="bs-Cyrl-BA"/>
        </w:rPr>
        <w:tab/>
        <w:t>одлучује о подели предмета на наставнике, на предлог стручних већа;</w:t>
      </w:r>
    </w:p>
    <w:p w14:paraId="4D6D6287" w14:textId="77777777" w:rsidR="008E7A74"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26</w:t>
      </w:r>
      <w:r w:rsidR="00650421" w:rsidRPr="006F4AB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 xml:space="preserve">доноси распоред часова и врши расподелу часова наставе и других облика образовно-васпитног </w:t>
      </w:r>
      <w:r w:rsidR="00650421" w:rsidRPr="006F4AB7">
        <w:rPr>
          <w:rFonts w:ascii="Times New Roman" w:hAnsi="Times New Roman" w:cs="Times New Roman"/>
          <w:sz w:val="24"/>
          <w:szCs w:val="24"/>
          <w:lang w:val="bs-Cyrl-BA"/>
        </w:rPr>
        <w:t>рада наставника и стручних сарадника у складу са законом и Годишњим планом рада.</w:t>
      </w:r>
    </w:p>
    <w:p w14:paraId="7869BFE3" w14:textId="77777777" w:rsidR="00882AC7" w:rsidRPr="006F4AB7" w:rsidRDefault="008E7A74" w:rsidP="008E7A74">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27</w:t>
      </w:r>
      <w:r w:rsidR="00650421" w:rsidRPr="006F4AB7">
        <w:rPr>
          <w:rFonts w:ascii="Times New Roman" w:hAnsi="Times New Roman" w:cs="Times New Roman"/>
          <w:sz w:val="24"/>
          <w:szCs w:val="24"/>
          <w:lang w:val="bs-Cyrl-BA"/>
        </w:rPr>
        <w:t xml:space="preserve">)    </w:t>
      </w:r>
      <w:r w:rsidRPr="006F4AB7">
        <w:rPr>
          <w:rFonts w:ascii="Times New Roman" w:hAnsi="Times New Roman" w:cs="Times New Roman"/>
          <w:sz w:val="24"/>
          <w:szCs w:val="24"/>
          <w:lang w:val="bs-Cyrl-BA"/>
        </w:rPr>
        <w:t xml:space="preserve">сачињава предлог Годишњег плана рада и извештаје: о раду Школе, о раду </w:t>
      </w:r>
      <w:r w:rsidR="00650421" w:rsidRPr="006F4AB7">
        <w:rPr>
          <w:rFonts w:ascii="Times New Roman" w:hAnsi="Times New Roman" w:cs="Times New Roman"/>
          <w:sz w:val="24"/>
          <w:szCs w:val="24"/>
          <w:lang w:val="bs-Cyrl-BA"/>
        </w:rPr>
        <w:t>д</w:t>
      </w:r>
      <w:r w:rsidRPr="006F4AB7">
        <w:rPr>
          <w:rFonts w:ascii="Times New Roman" w:hAnsi="Times New Roman" w:cs="Times New Roman"/>
          <w:sz w:val="24"/>
          <w:szCs w:val="24"/>
          <w:lang w:val="bs-Cyrl-BA"/>
        </w:rPr>
        <w:t>иректора Школе и сл:</w:t>
      </w:r>
    </w:p>
    <w:p w14:paraId="0BF3686C"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28)</w:t>
      </w:r>
      <w:r w:rsidRPr="006F4AB7">
        <w:rPr>
          <w:rFonts w:ascii="Times New Roman" w:hAnsi="Times New Roman" w:cs="Times New Roman"/>
          <w:sz w:val="24"/>
          <w:szCs w:val="24"/>
          <w:lang w:val="bs-Cyrl-BA"/>
        </w:rPr>
        <w:tab/>
        <w:t>покреће васпитно дисциплински поступак и води васпитно дисциплински поступак за тежу повреду обавезе ученика и повреду забрана из чл</w:t>
      </w:r>
      <w:r w:rsidR="001D63E6"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10</w:t>
      </w:r>
      <w:r w:rsidR="001D63E6" w:rsidRPr="006F4AB7">
        <w:rPr>
          <w:rFonts w:ascii="Times New Roman" w:hAnsi="Times New Roman" w:cs="Times New Roman"/>
          <w:sz w:val="24"/>
          <w:szCs w:val="24"/>
          <w:lang w:val="bs-Cyrl-BA"/>
        </w:rPr>
        <w:t xml:space="preserve">-113. </w:t>
      </w:r>
      <w:r w:rsidRPr="006F4AB7">
        <w:rPr>
          <w:rFonts w:ascii="Times New Roman" w:hAnsi="Times New Roman" w:cs="Times New Roman"/>
          <w:sz w:val="24"/>
          <w:szCs w:val="24"/>
          <w:lang w:val="bs-Cyrl-BA"/>
        </w:rPr>
        <w:t>З</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ко</w:t>
      </w:r>
      <w:r w:rsidR="001D63E6" w:rsidRPr="006F4AB7">
        <w:rPr>
          <w:rFonts w:ascii="Times New Roman" w:hAnsi="Times New Roman" w:cs="Times New Roman"/>
          <w:sz w:val="24"/>
          <w:szCs w:val="24"/>
          <w:lang w:val="bs-Cyrl-BA"/>
        </w:rPr>
        <w:t xml:space="preserve">на, за </w:t>
      </w:r>
      <w:r w:rsidRPr="006F4AB7">
        <w:rPr>
          <w:rFonts w:ascii="Times New Roman" w:hAnsi="Times New Roman" w:cs="Times New Roman"/>
          <w:sz w:val="24"/>
          <w:szCs w:val="24"/>
          <w:lang w:val="bs-Cyrl-BA"/>
        </w:rPr>
        <w:t>коју се изриче васпитно-дисциплински м</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р</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уч</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нику:</w:t>
      </w:r>
    </w:p>
    <w:p w14:paraId="13F99B94"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29)</w:t>
      </w:r>
      <w:r w:rsidRPr="006F4AB7">
        <w:rPr>
          <w:rFonts w:ascii="Times New Roman" w:hAnsi="Times New Roman" w:cs="Times New Roman"/>
          <w:sz w:val="24"/>
          <w:szCs w:val="24"/>
          <w:lang w:val="bs-Cyrl-BA"/>
        </w:rPr>
        <w:tab/>
        <w:t>покр</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ћ</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и води дисцип</w:t>
      </w:r>
      <w:r w:rsidR="001D63E6" w:rsidRPr="006F4AB7">
        <w:rPr>
          <w:rFonts w:ascii="Times New Roman" w:hAnsi="Times New Roman" w:cs="Times New Roman"/>
          <w:sz w:val="24"/>
          <w:szCs w:val="24"/>
          <w:lang w:val="bs-Cyrl-BA"/>
        </w:rPr>
        <w:t>л</w:t>
      </w:r>
      <w:r w:rsidRPr="006F4AB7">
        <w:rPr>
          <w:rFonts w:ascii="Times New Roman" w:hAnsi="Times New Roman" w:cs="Times New Roman"/>
          <w:sz w:val="24"/>
          <w:szCs w:val="24"/>
          <w:lang w:val="bs-Cyrl-BA"/>
        </w:rPr>
        <w:t>и</w:t>
      </w:r>
      <w:r w:rsidR="001D63E6" w:rsidRPr="006F4AB7">
        <w:rPr>
          <w:rFonts w:ascii="Times New Roman" w:hAnsi="Times New Roman" w:cs="Times New Roman"/>
          <w:sz w:val="24"/>
          <w:szCs w:val="24"/>
          <w:lang w:val="bs-Cyrl-BA"/>
        </w:rPr>
        <w:t>нс</w:t>
      </w:r>
      <w:r w:rsidRPr="006F4AB7">
        <w:rPr>
          <w:rFonts w:ascii="Times New Roman" w:hAnsi="Times New Roman" w:cs="Times New Roman"/>
          <w:sz w:val="24"/>
          <w:szCs w:val="24"/>
          <w:lang w:val="bs-Cyrl-BA"/>
        </w:rPr>
        <w:t>ки по</w:t>
      </w:r>
      <w:r w:rsidR="001D63E6" w:rsidRPr="006F4AB7">
        <w:rPr>
          <w:rFonts w:ascii="Times New Roman" w:hAnsi="Times New Roman" w:cs="Times New Roman"/>
          <w:sz w:val="24"/>
          <w:szCs w:val="24"/>
          <w:lang w:val="bs-Cyrl-BA"/>
        </w:rPr>
        <w:t>ст</w:t>
      </w:r>
      <w:r w:rsidRPr="006F4AB7">
        <w:rPr>
          <w:rFonts w:ascii="Times New Roman" w:hAnsi="Times New Roman" w:cs="Times New Roman"/>
          <w:sz w:val="24"/>
          <w:szCs w:val="24"/>
          <w:lang w:val="bs-Cyrl-BA"/>
        </w:rPr>
        <w:t>у</w:t>
      </w:r>
      <w:r w:rsidR="001D63E6" w:rsidRPr="006F4AB7">
        <w:rPr>
          <w:rFonts w:ascii="Times New Roman" w:hAnsi="Times New Roman" w:cs="Times New Roman"/>
          <w:sz w:val="24"/>
          <w:szCs w:val="24"/>
          <w:lang w:val="bs-Cyrl-BA"/>
        </w:rPr>
        <w:t>па</w:t>
      </w:r>
      <w:r w:rsidRPr="006F4AB7">
        <w:rPr>
          <w:rFonts w:ascii="Times New Roman" w:hAnsi="Times New Roman" w:cs="Times New Roman"/>
          <w:sz w:val="24"/>
          <w:szCs w:val="24"/>
          <w:lang w:val="bs-Cyrl-BA"/>
        </w:rPr>
        <w:t>к и изрич</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дисциплинск</w:t>
      </w:r>
      <w:r w:rsidR="001D63E6" w:rsidRPr="006F4AB7">
        <w:rPr>
          <w:rFonts w:ascii="Times New Roman" w:hAnsi="Times New Roman" w:cs="Times New Roman"/>
          <w:sz w:val="24"/>
          <w:szCs w:val="24"/>
          <w:lang w:val="bs-Cyrl-BA"/>
        </w:rPr>
        <w:t>емере</w:t>
      </w:r>
      <w:r w:rsidRPr="006F4AB7">
        <w:rPr>
          <w:rFonts w:ascii="Times New Roman" w:hAnsi="Times New Roman" w:cs="Times New Roman"/>
          <w:sz w:val="24"/>
          <w:szCs w:val="24"/>
          <w:lang w:val="bs-Cyrl-BA"/>
        </w:rPr>
        <w:t xml:space="preserve"> проти</w:t>
      </w:r>
      <w:r w:rsidR="001D63E6"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 xml:space="preserve"> запослвног који је учинио повр</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ду р</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дн</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об</w:t>
      </w:r>
      <w:r w:rsidR="001D63E6" w:rsidRPr="006F4AB7">
        <w:rPr>
          <w:rFonts w:ascii="Times New Roman" w:hAnsi="Times New Roman" w:cs="Times New Roman"/>
          <w:sz w:val="24"/>
          <w:szCs w:val="24"/>
          <w:lang w:val="bs-Cyrl-BA"/>
        </w:rPr>
        <w:t>авезе</w:t>
      </w:r>
      <w:r w:rsidRPr="006F4AB7">
        <w:rPr>
          <w:rFonts w:ascii="Times New Roman" w:hAnsi="Times New Roman" w:cs="Times New Roman"/>
          <w:sz w:val="24"/>
          <w:szCs w:val="24"/>
          <w:lang w:val="bs-Cyrl-BA"/>
        </w:rPr>
        <w:t xml:space="preserve"> и по</w:t>
      </w:r>
      <w:r w:rsidR="001D63E6"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р</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ду з</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бр</w:t>
      </w:r>
      <w:r w:rsidR="001D63E6" w:rsidRPr="006F4AB7">
        <w:rPr>
          <w:rFonts w:ascii="Times New Roman" w:hAnsi="Times New Roman" w:cs="Times New Roman"/>
          <w:sz w:val="24"/>
          <w:szCs w:val="24"/>
          <w:lang w:val="bs-Cyrl-BA"/>
        </w:rPr>
        <w:t>ана</w:t>
      </w:r>
      <w:r w:rsidRPr="006F4AB7">
        <w:rPr>
          <w:rFonts w:ascii="Times New Roman" w:hAnsi="Times New Roman" w:cs="Times New Roman"/>
          <w:sz w:val="24"/>
          <w:szCs w:val="24"/>
          <w:lang w:val="bs-Cyrl-BA"/>
        </w:rPr>
        <w:t xml:space="preserve"> и</w:t>
      </w:r>
      <w:r w:rsidR="001D63E6" w:rsidRPr="006F4AB7">
        <w:rPr>
          <w:rFonts w:ascii="Times New Roman" w:hAnsi="Times New Roman" w:cs="Times New Roman"/>
          <w:sz w:val="24"/>
          <w:szCs w:val="24"/>
          <w:lang w:val="bs-Cyrl-BA"/>
        </w:rPr>
        <w:t>з</w:t>
      </w:r>
      <w:r w:rsidRPr="006F4AB7">
        <w:rPr>
          <w:rFonts w:ascii="Times New Roman" w:hAnsi="Times New Roman" w:cs="Times New Roman"/>
          <w:sz w:val="24"/>
          <w:szCs w:val="24"/>
          <w:lang w:val="bs-Cyrl-BA"/>
        </w:rPr>
        <w:t xml:space="preserve"> чл</w:t>
      </w:r>
      <w:r w:rsidR="001D63E6"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10</w:t>
      </w:r>
      <w:r w:rsidR="001D63E6"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113. Закона;</w:t>
      </w:r>
    </w:p>
    <w:p w14:paraId="69D233E9"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401E65DC"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30)</w:t>
      </w:r>
      <w:r w:rsidRPr="006F4AB7">
        <w:rPr>
          <w:rFonts w:ascii="Times New Roman" w:hAnsi="Times New Roman" w:cs="Times New Roman"/>
          <w:sz w:val="24"/>
          <w:szCs w:val="24"/>
          <w:lang w:val="bs-Cyrl-BA"/>
        </w:rPr>
        <w:tab/>
        <w:t>утврђуј</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статус н</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с</w:t>
      </w:r>
      <w:r w:rsidR="001D63E6" w:rsidRPr="006F4AB7">
        <w:rPr>
          <w:rFonts w:ascii="Times New Roman" w:hAnsi="Times New Roman" w:cs="Times New Roman"/>
          <w:sz w:val="24"/>
          <w:szCs w:val="24"/>
          <w:lang w:val="bs-Cyrl-BA"/>
        </w:rPr>
        <w:t>тавника</w:t>
      </w:r>
      <w:r w:rsidRPr="006F4AB7">
        <w:rPr>
          <w:rFonts w:ascii="Times New Roman" w:hAnsi="Times New Roman" w:cs="Times New Roman"/>
          <w:sz w:val="24"/>
          <w:szCs w:val="24"/>
          <w:lang w:val="bs-Cyrl-BA"/>
        </w:rPr>
        <w:t xml:space="preserve">, </w:t>
      </w:r>
      <w:r w:rsidR="001D63E6" w:rsidRPr="006F4AB7">
        <w:rPr>
          <w:rFonts w:ascii="Times New Roman" w:hAnsi="Times New Roman" w:cs="Times New Roman"/>
          <w:sz w:val="24"/>
          <w:szCs w:val="24"/>
          <w:lang w:val="bs-Cyrl-BA"/>
        </w:rPr>
        <w:t>ст</w:t>
      </w:r>
      <w:r w:rsidRPr="006F4AB7">
        <w:rPr>
          <w:rFonts w:ascii="Times New Roman" w:hAnsi="Times New Roman" w:cs="Times New Roman"/>
          <w:sz w:val="24"/>
          <w:szCs w:val="24"/>
          <w:lang w:val="bs-Cyrl-BA"/>
        </w:rPr>
        <w:t>ручно</w:t>
      </w:r>
      <w:r w:rsidR="001D63E6" w:rsidRPr="006F4AB7">
        <w:rPr>
          <w:rFonts w:ascii="Times New Roman" w:hAnsi="Times New Roman" w:cs="Times New Roman"/>
          <w:sz w:val="24"/>
          <w:szCs w:val="24"/>
          <w:lang w:val="bs-Cyrl-BA"/>
        </w:rPr>
        <w:t>г</w:t>
      </w:r>
      <w:r w:rsidRPr="006F4AB7">
        <w:rPr>
          <w:rFonts w:ascii="Times New Roman" w:hAnsi="Times New Roman" w:cs="Times New Roman"/>
          <w:sz w:val="24"/>
          <w:szCs w:val="24"/>
          <w:lang w:val="bs-Cyrl-BA"/>
        </w:rPr>
        <w:t xml:space="preserve"> с</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р</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дник</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у пог</w:t>
      </w:r>
      <w:r w:rsidR="001D63E6" w:rsidRPr="006F4AB7">
        <w:rPr>
          <w:rFonts w:ascii="Times New Roman" w:hAnsi="Times New Roman" w:cs="Times New Roman"/>
          <w:sz w:val="24"/>
          <w:szCs w:val="24"/>
          <w:lang w:val="bs-Cyrl-BA"/>
        </w:rPr>
        <w:t>ле</w:t>
      </w:r>
      <w:r w:rsidRPr="006F4AB7">
        <w:rPr>
          <w:rFonts w:ascii="Times New Roman" w:hAnsi="Times New Roman" w:cs="Times New Roman"/>
          <w:sz w:val="24"/>
          <w:szCs w:val="24"/>
          <w:lang w:val="bs-Cyrl-BA"/>
        </w:rPr>
        <w:t>ду р</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д</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с</w:t>
      </w:r>
      <w:r w:rsidR="001D63E6" w:rsidRPr="006F4AB7">
        <w:rPr>
          <w:rFonts w:ascii="Times New Roman" w:hAnsi="Times New Roman" w:cs="Times New Roman"/>
          <w:sz w:val="24"/>
          <w:szCs w:val="24"/>
          <w:lang w:val="bs-Cyrl-BA"/>
        </w:rPr>
        <w:t>ап</w:t>
      </w:r>
      <w:r w:rsidRPr="006F4AB7">
        <w:rPr>
          <w:rFonts w:ascii="Times New Roman" w:hAnsi="Times New Roman" w:cs="Times New Roman"/>
          <w:sz w:val="24"/>
          <w:szCs w:val="24"/>
          <w:lang w:val="bs-Cyrl-BA"/>
        </w:rPr>
        <w:t>уним или непуним радним вр</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м</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ном;</w:t>
      </w:r>
    </w:p>
    <w:p w14:paraId="69367832"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69ADF6BF"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31)</w:t>
      </w:r>
      <w:r w:rsidRPr="006F4AB7">
        <w:rPr>
          <w:rFonts w:ascii="Times New Roman" w:hAnsi="Times New Roman" w:cs="Times New Roman"/>
          <w:sz w:val="24"/>
          <w:szCs w:val="24"/>
          <w:lang w:val="bs-Cyrl-BA"/>
        </w:rPr>
        <w:tab/>
        <w:t>привремено уд</w:t>
      </w:r>
      <w:r w:rsidR="001D63E6" w:rsidRPr="006F4AB7">
        <w:rPr>
          <w:rFonts w:ascii="Times New Roman" w:hAnsi="Times New Roman" w:cs="Times New Roman"/>
          <w:sz w:val="24"/>
          <w:szCs w:val="24"/>
          <w:lang w:val="bs-Cyrl-BA"/>
        </w:rPr>
        <w:t>аљава за</w:t>
      </w:r>
      <w:r w:rsidRPr="006F4AB7">
        <w:rPr>
          <w:rFonts w:ascii="Times New Roman" w:hAnsi="Times New Roman" w:cs="Times New Roman"/>
          <w:sz w:val="24"/>
          <w:szCs w:val="24"/>
          <w:lang w:val="bs-Cyrl-BA"/>
        </w:rPr>
        <w:t>посл</w:t>
      </w:r>
      <w:r w:rsidR="001D63E6"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ног с</w:t>
      </w:r>
      <w:r w:rsidR="001D63E6"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р</w:t>
      </w:r>
      <w:r w:rsidR="001D63E6" w:rsidRPr="006F4AB7">
        <w:rPr>
          <w:rFonts w:ascii="Times New Roman" w:hAnsi="Times New Roman" w:cs="Times New Roman"/>
          <w:sz w:val="24"/>
          <w:szCs w:val="24"/>
          <w:lang w:val="bs-Cyrl-BA"/>
        </w:rPr>
        <w:t>ада</w:t>
      </w:r>
      <w:r w:rsidR="000E3572" w:rsidRPr="006F4AB7">
        <w:rPr>
          <w:rFonts w:ascii="Times New Roman" w:hAnsi="Times New Roman" w:cs="Times New Roman"/>
          <w:sz w:val="24"/>
          <w:szCs w:val="24"/>
          <w:lang w:val="bs-Cyrl-BA"/>
        </w:rPr>
        <w:t>з</w:t>
      </w:r>
      <w:r w:rsidRPr="006F4AB7">
        <w:rPr>
          <w:rFonts w:ascii="Times New Roman" w:hAnsi="Times New Roman" w:cs="Times New Roman"/>
          <w:sz w:val="24"/>
          <w:szCs w:val="24"/>
          <w:lang w:val="bs-Cyrl-BA"/>
        </w:rPr>
        <w:t>бо</w:t>
      </w:r>
      <w:r w:rsidR="000E3572" w:rsidRPr="006F4AB7">
        <w:rPr>
          <w:rFonts w:ascii="Times New Roman" w:hAnsi="Times New Roman" w:cs="Times New Roman"/>
          <w:sz w:val="24"/>
          <w:szCs w:val="24"/>
          <w:lang w:val="bs-Cyrl-BA"/>
        </w:rPr>
        <w:t>г</w:t>
      </w:r>
      <w:r w:rsidRPr="006F4AB7">
        <w:rPr>
          <w:rFonts w:ascii="Times New Roman" w:hAnsi="Times New Roman" w:cs="Times New Roman"/>
          <w:sz w:val="24"/>
          <w:szCs w:val="24"/>
          <w:lang w:val="bs-Cyrl-BA"/>
        </w:rPr>
        <w:t xml:space="preserve"> учи</w:t>
      </w:r>
      <w:r w:rsidR="000E3572" w:rsidRPr="006F4AB7">
        <w:rPr>
          <w:rFonts w:ascii="Times New Roman" w:hAnsi="Times New Roman" w:cs="Times New Roman"/>
          <w:sz w:val="24"/>
          <w:szCs w:val="24"/>
          <w:lang w:val="bs-Cyrl-BA"/>
        </w:rPr>
        <w:t>ње</w:t>
      </w:r>
      <w:r w:rsidRPr="006F4AB7">
        <w:rPr>
          <w:rFonts w:ascii="Times New Roman" w:hAnsi="Times New Roman" w:cs="Times New Roman"/>
          <w:sz w:val="24"/>
          <w:szCs w:val="24"/>
          <w:lang w:val="bs-Cyrl-BA"/>
        </w:rPr>
        <w:t>н</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по</w:t>
      </w:r>
      <w:r w:rsidR="000E3572"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р</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де </w:t>
      </w:r>
      <w:r w:rsidR="000E3572" w:rsidRPr="006F4AB7">
        <w:rPr>
          <w:rFonts w:ascii="Times New Roman" w:hAnsi="Times New Roman" w:cs="Times New Roman"/>
          <w:sz w:val="24"/>
          <w:szCs w:val="24"/>
          <w:lang w:val="bs-Cyrl-BA"/>
        </w:rPr>
        <w:t>забране</w:t>
      </w:r>
      <w:r w:rsidRPr="006F4AB7">
        <w:rPr>
          <w:rFonts w:ascii="Times New Roman" w:hAnsi="Times New Roman" w:cs="Times New Roman"/>
          <w:sz w:val="24"/>
          <w:szCs w:val="24"/>
          <w:lang w:val="bs-Cyrl-BA"/>
        </w:rPr>
        <w:t xml:space="preserve"> и теже повреде радн</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оба</w:t>
      </w:r>
      <w:r w:rsidR="000E3572"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ез</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у ск</w:t>
      </w:r>
      <w:r w:rsidR="000E3572" w:rsidRPr="006F4AB7">
        <w:rPr>
          <w:rFonts w:ascii="Times New Roman" w:hAnsi="Times New Roman" w:cs="Times New Roman"/>
          <w:sz w:val="24"/>
          <w:szCs w:val="24"/>
          <w:lang w:val="bs-Cyrl-BA"/>
        </w:rPr>
        <w:t>ла</w:t>
      </w:r>
      <w:r w:rsidRPr="006F4AB7">
        <w:rPr>
          <w:rFonts w:ascii="Times New Roman" w:hAnsi="Times New Roman" w:cs="Times New Roman"/>
          <w:sz w:val="24"/>
          <w:szCs w:val="24"/>
          <w:lang w:val="bs-Cyrl-BA"/>
        </w:rPr>
        <w:t>ду с</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З</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коном до око</w:t>
      </w:r>
      <w:r w:rsidR="000E3572" w:rsidRPr="006F4AB7">
        <w:rPr>
          <w:rFonts w:ascii="Times New Roman" w:hAnsi="Times New Roman" w:cs="Times New Roman"/>
          <w:sz w:val="24"/>
          <w:szCs w:val="24"/>
          <w:lang w:val="bs-Cyrl-BA"/>
        </w:rPr>
        <w:t>н</w:t>
      </w:r>
      <w:r w:rsidRPr="006F4AB7">
        <w:rPr>
          <w:rFonts w:ascii="Times New Roman" w:hAnsi="Times New Roman" w:cs="Times New Roman"/>
          <w:sz w:val="24"/>
          <w:szCs w:val="24"/>
          <w:lang w:val="bs-Cyrl-BA"/>
        </w:rPr>
        <w:t>ч</w:t>
      </w:r>
      <w:r w:rsidR="000E3572" w:rsidRPr="006F4AB7">
        <w:rPr>
          <w:rFonts w:ascii="Times New Roman" w:hAnsi="Times New Roman" w:cs="Times New Roman"/>
          <w:sz w:val="24"/>
          <w:szCs w:val="24"/>
          <w:lang w:val="bs-Cyrl-BA"/>
        </w:rPr>
        <w:t>ања</w:t>
      </w:r>
      <w:r w:rsidRPr="006F4AB7">
        <w:rPr>
          <w:rFonts w:ascii="Times New Roman" w:hAnsi="Times New Roman" w:cs="Times New Roman"/>
          <w:sz w:val="24"/>
          <w:szCs w:val="24"/>
          <w:lang w:val="bs-Cyrl-BA"/>
        </w:rPr>
        <w:t xml:space="preserve"> дисциплинског поступк</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w:t>
      </w:r>
    </w:p>
    <w:p w14:paraId="51DFDC65"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1416F4D2"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32)</w:t>
      </w:r>
      <w:r w:rsidRPr="006F4AB7">
        <w:rPr>
          <w:rFonts w:ascii="Times New Roman" w:hAnsi="Times New Roman" w:cs="Times New Roman"/>
          <w:sz w:val="24"/>
          <w:szCs w:val="24"/>
          <w:lang w:val="bs-Cyrl-BA"/>
        </w:rPr>
        <w:tab/>
        <w:t>формира комисиј</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за пробни р</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д з</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по</w:t>
      </w:r>
      <w:r w:rsidR="000E3572" w:rsidRPr="006F4AB7">
        <w:rPr>
          <w:rFonts w:ascii="Times New Roman" w:hAnsi="Times New Roman" w:cs="Times New Roman"/>
          <w:sz w:val="24"/>
          <w:szCs w:val="24"/>
          <w:lang w:val="bs-Cyrl-BA"/>
        </w:rPr>
        <w:t>с</w:t>
      </w:r>
      <w:r w:rsidRPr="006F4AB7">
        <w:rPr>
          <w:rFonts w:ascii="Times New Roman" w:hAnsi="Times New Roman" w:cs="Times New Roman"/>
          <w:sz w:val="24"/>
          <w:szCs w:val="24"/>
          <w:lang w:val="bs-Cyrl-BA"/>
        </w:rPr>
        <w:t>л</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них у складу с</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З</w:t>
      </w:r>
      <w:r w:rsidR="000E3572" w:rsidRPr="006F4AB7">
        <w:rPr>
          <w:rFonts w:ascii="Times New Roman" w:hAnsi="Times New Roman" w:cs="Times New Roman"/>
          <w:sz w:val="24"/>
          <w:szCs w:val="24"/>
          <w:lang w:val="bs-Cyrl-BA"/>
        </w:rPr>
        <w:t>ак</w:t>
      </w:r>
      <w:r w:rsidRPr="006F4AB7">
        <w:rPr>
          <w:rFonts w:ascii="Times New Roman" w:hAnsi="Times New Roman" w:cs="Times New Roman"/>
          <w:sz w:val="24"/>
          <w:szCs w:val="24"/>
          <w:lang w:val="bs-Cyrl-BA"/>
        </w:rPr>
        <w:t>оном;</w:t>
      </w:r>
    </w:p>
    <w:p w14:paraId="4FBAE5DE"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50115DB9"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33)</w:t>
      </w:r>
      <w:r w:rsidRPr="006F4AB7">
        <w:rPr>
          <w:rFonts w:ascii="Times New Roman" w:hAnsi="Times New Roman" w:cs="Times New Roman"/>
          <w:sz w:val="24"/>
          <w:szCs w:val="24"/>
          <w:lang w:val="bs-Cyrl-BA"/>
        </w:rPr>
        <w:tab/>
        <w:t>одр</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ђује ментор</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припр</w:t>
      </w:r>
      <w:r w:rsidR="000E3572" w:rsidRPr="006F4AB7">
        <w:rPr>
          <w:rFonts w:ascii="Times New Roman" w:hAnsi="Times New Roman" w:cs="Times New Roman"/>
          <w:sz w:val="24"/>
          <w:szCs w:val="24"/>
          <w:lang w:val="bs-Cyrl-BA"/>
        </w:rPr>
        <w:t>ав</w:t>
      </w:r>
      <w:r w:rsidRPr="006F4AB7">
        <w:rPr>
          <w:rFonts w:ascii="Times New Roman" w:hAnsi="Times New Roman" w:cs="Times New Roman"/>
          <w:sz w:val="24"/>
          <w:szCs w:val="24"/>
          <w:lang w:val="bs-Cyrl-BA"/>
        </w:rPr>
        <w:t>ницима, расписуј</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конкурс и </w:t>
      </w:r>
      <w:r w:rsidR="000E3572"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рши избор кандида</w:t>
      </w:r>
      <w:r w:rsidR="000E3572" w:rsidRPr="006F4AB7">
        <w:rPr>
          <w:rFonts w:ascii="Times New Roman" w:hAnsi="Times New Roman" w:cs="Times New Roman"/>
          <w:sz w:val="24"/>
          <w:szCs w:val="24"/>
          <w:lang w:val="bs-Cyrl-BA"/>
        </w:rPr>
        <w:t>т</w:t>
      </w:r>
      <w:r w:rsidRPr="006F4AB7">
        <w:rPr>
          <w:rFonts w:ascii="Times New Roman" w:hAnsi="Times New Roman" w:cs="Times New Roman"/>
          <w:sz w:val="24"/>
          <w:szCs w:val="24"/>
          <w:lang w:val="bs-Cyrl-BA"/>
        </w:rPr>
        <w:t>а за пријем у радни однос у складу с</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Законом;</w:t>
      </w:r>
    </w:p>
    <w:p w14:paraId="45456783"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12A0D63F"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34)</w:t>
      </w:r>
      <w:r w:rsidRPr="006F4AB7">
        <w:rPr>
          <w:rFonts w:ascii="Times New Roman" w:hAnsi="Times New Roman" w:cs="Times New Roman"/>
          <w:sz w:val="24"/>
          <w:szCs w:val="24"/>
          <w:lang w:val="bs-Cyrl-BA"/>
        </w:rPr>
        <w:tab/>
        <w:t>закључује уговор</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о извођењу наста</w:t>
      </w:r>
      <w:r w:rsidR="000E3572" w:rsidRPr="006F4AB7">
        <w:rPr>
          <w:rFonts w:ascii="Times New Roman" w:hAnsi="Times New Roman" w:cs="Times New Roman"/>
          <w:sz w:val="24"/>
          <w:szCs w:val="24"/>
          <w:lang w:val="bs-Cyrl-BA"/>
        </w:rPr>
        <w:t>ве</w:t>
      </w:r>
      <w:r w:rsidRPr="006F4AB7">
        <w:rPr>
          <w:rFonts w:ascii="Times New Roman" w:hAnsi="Times New Roman" w:cs="Times New Roman"/>
          <w:sz w:val="24"/>
          <w:szCs w:val="24"/>
          <w:lang w:val="bs-Cyrl-BA"/>
        </w:rPr>
        <w:t xml:space="preserve"> и друге уговор</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у складу са З</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коном;</w:t>
      </w:r>
    </w:p>
    <w:p w14:paraId="3F47F791"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46F156DC"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35)</w:t>
      </w:r>
      <w:r w:rsidRPr="006F4AB7">
        <w:rPr>
          <w:rFonts w:ascii="Times New Roman" w:hAnsi="Times New Roman" w:cs="Times New Roman"/>
          <w:sz w:val="24"/>
          <w:szCs w:val="24"/>
          <w:lang w:val="bs-Cyrl-BA"/>
        </w:rPr>
        <w:tab/>
        <w:t>доноси одлуку о покр</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тању поступк</w:t>
      </w:r>
      <w:r w:rsidR="000E3572"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за у</w:t>
      </w:r>
      <w:r w:rsidR="000E3572" w:rsidRPr="006F4AB7">
        <w:rPr>
          <w:rFonts w:ascii="Times New Roman" w:hAnsi="Times New Roman" w:cs="Times New Roman"/>
          <w:sz w:val="24"/>
          <w:szCs w:val="24"/>
          <w:lang w:val="bs-Cyrl-BA"/>
        </w:rPr>
        <w:t>тв</w:t>
      </w:r>
      <w:r w:rsidRPr="006F4AB7">
        <w:rPr>
          <w:rFonts w:ascii="Times New Roman" w:hAnsi="Times New Roman" w:cs="Times New Roman"/>
          <w:sz w:val="24"/>
          <w:szCs w:val="24"/>
          <w:lang w:val="bs-Cyrl-BA"/>
        </w:rPr>
        <w:t>рђивање запосл</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них за чијим радом престаје потреба, доставља списак запос</w:t>
      </w:r>
      <w:r w:rsidR="000E3572" w:rsidRPr="006F4AB7">
        <w:rPr>
          <w:rFonts w:ascii="Times New Roman" w:hAnsi="Times New Roman" w:cs="Times New Roman"/>
          <w:sz w:val="24"/>
          <w:szCs w:val="24"/>
          <w:lang w:val="bs-Cyrl-BA"/>
        </w:rPr>
        <w:t>ле</w:t>
      </w:r>
      <w:r w:rsidRPr="006F4AB7">
        <w:rPr>
          <w:rFonts w:ascii="Times New Roman" w:hAnsi="Times New Roman" w:cs="Times New Roman"/>
          <w:sz w:val="24"/>
          <w:szCs w:val="24"/>
          <w:lang w:val="bs-Cyrl-BA"/>
        </w:rPr>
        <w:t>них који су ут</w:t>
      </w:r>
      <w:r w:rsidR="000E3572"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рђ</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ни као </w:t>
      </w:r>
      <w:r w:rsidR="000E3572" w:rsidRPr="006F4AB7">
        <w:rPr>
          <w:rFonts w:ascii="Times New Roman" w:hAnsi="Times New Roman" w:cs="Times New Roman"/>
          <w:sz w:val="24"/>
          <w:szCs w:val="24"/>
          <w:lang w:val="bs-Cyrl-BA"/>
        </w:rPr>
        <w:t>т</w:t>
      </w:r>
      <w:r w:rsidRPr="006F4AB7">
        <w:rPr>
          <w:rFonts w:ascii="Times New Roman" w:hAnsi="Times New Roman" w:cs="Times New Roman"/>
          <w:sz w:val="24"/>
          <w:szCs w:val="24"/>
          <w:lang w:val="bs-Cyrl-BA"/>
        </w:rPr>
        <w:t>ехнолошки вишак и списак запослених са н</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пуним радним вр</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м</w:t>
      </w:r>
      <w:r w:rsidR="000E3572"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ном и прши пр</w:t>
      </w:r>
      <w:r w:rsidR="00CF3803"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узима</w:t>
      </w:r>
      <w:r w:rsidR="00CF3803" w:rsidRPr="006F4AB7">
        <w:rPr>
          <w:rFonts w:ascii="Times New Roman" w:hAnsi="Times New Roman" w:cs="Times New Roman"/>
          <w:sz w:val="24"/>
          <w:szCs w:val="24"/>
          <w:lang w:val="bs-Cyrl-BA"/>
        </w:rPr>
        <w:t>ње</w:t>
      </w:r>
      <w:r w:rsidRPr="006F4AB7">
        <w:rPr>
          <w:rFonts w:ascii="Times New Roman" w:hAnsi="Times New Roman" w:cs="Times New Roman"/>
          <w:sz w:val="24"/>
          <w:szCs w:val="24"/>
          <w:lang w:val="bs-Cyrl-BA"/>
        </w:rPr>
        <w:t xml:space="preserve"> запосл</w:t>
      </w:r>
      <w:r w:rsidR="00CF3803"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них у складу са Законом;</w:t>
      </w:r>
    </w:p>
    <w:p w14:paraId="339DFFF4"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4F70F8CC"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36)</w:t>
      </w:r>
      <w:r w:rsidRPr="006F4AB7">
        <w:rPr>
          <w:rFonts w:ascii="Times New Roman" w:hAnsi="Times New Roman" w:cs="Times New Roman"/>
          <w:sz w:val="24"/>
          <w:szCs w:val="24"/>
          <w:lang w:val="bs-Cyrl-BA"/>
        </w:rPr>
        <w:tab/>
        <w:t>припрема предлог плана стручног усапршавања запосл</w:t>
      </w:r>
      <w:r w:rsidR="00CF3803"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них, доставља га Школском одбору ради доношења и стара се о њ</w:t>
      </w:r>
      <w:r w:rsidR="00CF3803"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говом остваривању;</w:t>
      </w:r>
    </w:p>
    <w:p w14:paraId="3C059D0D"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37)</w:t>
      </w:r>
      <w:r w:rsidRPr="006F4AB7">
        <w:rPr>
          <w:rFonts w:ascii="Times New Roman" w:hAnsi="Times New Roman" w:cs="Times New Roman"/>
          <w:sz w:val="24"/>
          <w:szCs w:val="24"/>
          <w:lang w:val="bs-Cyrl-BA"/>
        </w:rPr>
        <w:tab/>
        <w:t>предлаже Школском одбору, наставничком већу и п</w:t>
      </w:r>
      <w:r w:rsidR="008374B8"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дагошком колегијуму доношење одлука из оквира њихове надложности;</w:t>
      </w:r>
    </w:p>
    <w:p w14:paraId="3E66C7A0"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38)</w:t>
      </w:r>
      <w:r w:rsidRPr="006F4AB7">
        <w:rPr>
          <w:rFonts w:ascii="Times New Roman" w:hAnsi="Times New Roman" w:cs="Times New Roman"/>
          <w:sz w:val="24"/>
          <w:szCs w:val="24"/>
          <w:lang w:val="bs-Cyrl-BA"/>
        </w:rPr>
        <w:tab/>
        <w:t>стара се о наменском коришћењу школског простора и закључуј</w:t>
      </w:r>
      <w:r w:rsidR="008374B8"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уговоре о давању истог на коришћење, на основу одлук</w:t>
      </w:r>
      <w:r w:rsidR="008374B8"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Школског одбора;</w:t>
      </w:r>
    </w:p>
    <w:p w14:paraId="08051F0B"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39)</w:t>
      </w:r>
      <w:r w:rsidRPr="006F4AB7">
        <w:rPr>
          <w:rFonts w:ascii="Times New Roman" w:hAnsi="Times New Roman" w:cs="Times New Roman"/>
          <w:sz w:val="24"/>
          <w:szCs w:val="24"/>
          <w:lang w:val="bs-Cyrl-BA"/>
        </w:rPr>
        <w:tab/>
        <w:t>предлаже стручне сараднике и настав</w:t>
      </w:r>
      <w:r w:rsidR="008374B8" w:rsidRPr="006F4AB7">
        <w:rPr>
          <w:rFonts w:ascii="Times New Roman" w:hAnsi="Times New Roman" w:cs="Times New Roman"/>
          <w:sz w:val="24"/>
          <w:szCs w:val="24"/>
          <w:lang w:val="bs-Cyrl-BA"/>
        </w:rPr>
        <w:t>нике у стручни актив за развојно планирање,</w:t>
      </w:r>
    </w:p>
    <w:p w14:paraId="47849B46"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40)</w:t>
      </w:r>
      <w:r w:rsidRPr="006F4AB7">
        <w:rPr>
          <w:rFonts w:ascii="Times New Roman" w:hAnsi="Times New Roman" w:cs="Times New Roman"/>
          <w:sz w:val="24"/>
          <w:szCs w:val="24"/>
          <w:lang w:val="bs-Cyrl-BA"/>
        </w:rPr>
        <w:tab/>
        <w:t>именује чланове комисије и тимов</w:t>
      </w:r>
      <w:r w:rsidR="008374B8"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 xml:space="preserve"> ради спровођења одредби закона и о</w:t>
      </w:r>
      <w:r w:rsidR="008374B8" w:rsidRPr="006F4AB7">
        <w:rPr>
          <w:rFonts w:ascii="Times New Roman" w:hAnsi="Times New Roman" w:cs="Times New Roman"/>
          <w:sz w:val="24"/>
          <w:szCs w:val="24"/>
          <w:lang w:val="bs-Cyrl-BA"/>
        </w:rPr>
        <w:t>п</w:t>
      </w:r>
      <w:r w:rsidRPr="006F4AB7">
        <w:rPr>
          <w:rFonts w:ascii="Times New Roman" w:hAnsi="Times New Roman" w:cs="Times New Roman"/>
          <w:sz w:val="24"/>
          <w:szCs w:val="24"/>
          <w:lang w:val="bs-Cyrl-BA"/>
        </w:rPr>
        <w:t>ш</w:t>
      </w:r>
      <w:r w:rsidR="008374B8" w:rsidRPr="006F4AB7">
        <w:rPr>
          <w:rFonts w:ascii="Times New Roman" w:hAnsi="Times New Roman" w:cs="Times New Roman"/>
          <w:sz w:val="24"/>
          <w:szCs w:val="24"/>
          <w:lang w:val="bs-Cyrl-BA"/>
        </w:rPr>
        <w:t>т</w:t>
      </w:r>
      <w:r w:rsidRPr="006F4AB7">
        <w:rPr>
          <w:rFonts w:ascii="Times New Roman" w:hAnsi="Times New Roman" w:cs="Times New Roman"/>
          <w:sz w:val="24"/>
          <w:szCs w:val="24"/>
          <w:lang w:val="bs-Cyrl-BA"/>
        </w:rPr>
        <w:t>их аката, осим Комисије за избор директора;</w:t>
      </w:r>
    </w:p>
    <w:p w14:paraId="4545A1B3"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41)</w:t>
      </w:r>
      <w:r w:rsidRPr="006F4AB7">
        <w:rPr>
          <w:rFonts w:ascii="Times New Roman" w:hAnsi="Times New Roman" w:cs="Times New Roman"/>
          <w:sz w:val="24"/>
          <w:szCs w:val="24"/>
          <w:lang w:val="bs-Cyrl-BA"/>
        </w:rPr>
        <w:tab/>
        <w:t>предузима мере за спречавање повреда забране</w:t>
      </w:r>
      <w:r w:rsidR="008374B8" w:rsidRPr="006F4AB7">
        <w:rPr>
          <w:rFonts w:ascii="Times New Roman" w:hAnsi="Times New Roman" w:cs="Times New Roman"/>
          <w:sz w:val="24"/>
          <w:szCs w:val="24"/>
          <w:lang w:val="bs-Cyrl-BA"/>
        </w:rPr>
        <w:t>.</w:t>
      </w:r>
    </w:p>
    <w:p w14:paraId="1B591EA1"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42)</w:t>
      </w:r>
      <w:r w:rsidRPr="006F4AB7">
        <w:rPr>
          <w:rFonts w:ascii="Times New Roman" w:hAnsi="Times New Roman" w:cs="Times New Roman"/>
          <w:sz w:val="24"/>
          <w:szCs w:val="24"/>
          <w:lang w:val="bs-Cyrl-BA"/>
        </w:rPr>
        <w:tab/>
        <w:t>обавља и друге послове у складу са законом и овим Статутом.</w:t>
      </w:r>
    </w:p>
    <w:p w14:paraId="44F8CEB8"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181F4695"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случају привремене одсутности или спречености директора да обавља дужност, замењује га наставник или стручни сарадник у Школи на основу овлашћења директора, односно Школског одбора, у складу са законом.</w:t>
      </w:r>
    </w:p>
    <w:p w14:paraId="02E37E86" w14:textId="77777777" w:rsidR="0047329A" w:rsidRPr="006F4AB7" w:rsidRDefault="0047329A" w:rsidP="0047329A">
      <w:pPr>
        <w:spacing w:after="0" w:line="240" w:lineRule="auto"/>
        <w:jc w:val="both"/>
        <w:rPr>
          <w:rFonts w:ascii="Times New Roman" w:hAnsi="Times New Roman" w:cs="Times New Roman"/>
          <w:sz w:val="24"/>
          <w:szCs w:val="24"/>
          <w:lang w:val="bs-Cyrl-BA"/>
        </w:rPr>
      </w:pPr>
    </w:p>
    <w:p w14:paraId="6C799D97" w14:textId="77777777" w:rsidR="0047329A" w:rsidRPr="006F4AB7" w:rsidRDefault="0047329A" w:rsidP="0047329A">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Изузетно, директор може да обавља и послове наставника и стручног сарадника, у ск</w:t>
      </w:r>
      <w:r w:rsidR="008374B8" w:rsidRPr="006F4AB7">
        <w:rPr>
          <w:rFonts w:ascii="Times New Roman" w:hAnsi="Times New Roman" w:cs="Times New Roman"/>
          <w:sz w:val="24"/>
          <w:szCs w:val="24"/>
          <w:lang w:val="bs-Cyrl-BA"/>
        </w:rPr>
        <w:t>л</w:t>
      </w:r>
      <w:r w:rsidRPr="006F4AB7">
        <w:rPr>
          <w:rFonts w:ascii="Times New Roman" w:hAnsi="Times New Roman" w:cs="Times New Roman"/>
          <w:sz w:val="24"/>
          <w:szCs w:val="24"/>
          <w:lang w:val="bs-Cyrl-BA"/>
        </w:rPr>
        <w:t>аду са решењем министра.</w:t>
      </w:r>
    </w:p>
    <w:p w14:paraId="109F8B91" w14:textId="77777777" w:rsidR="008374B8" w:rsidRPr="006F4AB7" w:rsidRDefault="008374B8" w:rsidP="0047329A">
      <w:pPr>
        <w:spacing w:after="0" w:line="240" w:lineRule="auto"/>
        <w:jc w:val="both"/>
        <w:rPr>
          <w:rFonts w:ascii="Times New Roman" w:hAnsi="Times New Roman" w:cs="Times New Roman"/>
          <w:sz w:val="24"/>
          <w:szCs w:val="24"/>
          <w:lang w:val="bs-Cyrl-BA"/>
        </w:rPr>
      </w:pPr>
    </w:p>
    <w:p w14:paraId="53B9FED5" w14:textId="1D59CA00" w:rsidR="008374B8" w:rsidRPr="003C7D33" w:rsidRDefault="008374B8" w:rsidP="00780853">
      <w:pPr>
        <w:pStyle w:val="Heading3"/>
        <w:rPr>
          <w:b/>
          <w:bCs/>
          <w:lang w:val="bs-Cyrl-BA"/>
        </w:rPr>
      </w:pPr>
      <w:bookmarkStart w:id="65" w:name="_Toc103586933"/>
      <w:r w:rsidRPr="003C7D33">
        <w:rPr>
          <w:b/>
          <w:bCs/>
          <w:lang w:val="bs-Cyrl-BA"/>
        </w:rPr>
        <w:t>В/6. ПРЕСТАНАК</w:t>
      </w:r>
      <w:r w:rsidR="003C7D33">
        <w:rPr>
          <w:b/>
          <w:bCs/>
          <w:lang w:val="bs-Cyrl-BA"/>
        </w:rPr>
        <w:t xml:space="preserve"> </w:t>
      </w:r>
      <w:r w:rsidRPr="003C7D33">
        <w:rPr>
          <w:b/>
          <w:bCs/>
          <w:lang w:val="bs-Cyrl-BA"/>
        </w:rPr>
        <w:t>ДУЖНОСТИ ДИРЕКТОРА ШКОЛЕ</w:t>
      </w:r>
      <w:bookmarkEnd w:id="65"/>
    </w:p>
    <w:p w14:paraId="21722452" w14:textId="77777777" w:rsidR="008374B8" w:rsidRPr="003C7D33" w:rsidRDefault="008374B8" w:rsidP="008374B8">
      <w:pPr>
        <w:spacing w:after="0" w:line="240" w:lineRule="auto"/>
        <w:jc w:val="both"/>
        <w:rPr>
          <w:rFonts w:ascii="Times New Roman" w:hAnsi="Times New Roman" w:cs="Times New Roman"/>
          <w:b/>
          <w:bCs/>
          <w:sz w:val="24"/>
          <w:szCs w:val="24"/>
          <w:lang w:val="bs-Cyrl-BA"/>
        </w:rPr>
      </w:pPr>
    </w:p>
    <w:p w14:paraId="32E829B1" w14:textId="3AEC7BE5" w:rsidR="008374B8" w:rsidRPr="003C7D33" w:rsidRDefault="003C7D33" w:rsidP="008374B8">
      <w:pPr>
        <w:spacing w:after="0" w:line="240" w:lineRule="auto"/>
        <w:ind w:left="2880" w:firstLine="720"/>
        <w:jc w:val="both"/>
        <w:rPr>
          <w:rFonts w:ascii="Times New Roman" w:hAnsi="Times New Roman" w:cs="Times New Roman"/>
          <w:b/>
          <w:bCs/>
          <w:sz w:val="24"/>
          <w:szCs w:val="24"/>
          <w:lang w:val="bs-Cyrl-BA"/>
        </w:rPr>
      </w:pPr>
      <w:r>
        <w:rPr>
          <w:rFonts w:ascii="Times New Roman" w:hAnsi="Times New Roman" w:cs="Times New Roman"/>
          <w:b/>
          <w:bCs/>
          <w:sz w:val="24"/>
          <w:szCs w:val="24"/>
          <w:lang w:val="bs-Cyrl-BA"/>
        </w:rPr>
        <w:t xml:space="preserve">              </w:t>
      </w:r>
      <w:r w:rsidR="008374B8" w:rsidRPr="003C7D33">
        <w:rPr>
          <w:rFonts w:ascii="Times New Roman" w:hAnsi="Times New Roman" w:cs="Times New Roman"/>
          <w:b/>
          <w:bCs/>
          <w:sz w:val="24"/>
          <w:szCs w:val="24"/>
          <w:lang w:val="bs-Cyrl-BA"/>
        </w:rPr>
        <w:t>Члан 81.</w:t>
      </w:r>
    </w:p>
    <w:p w14:paraId="0F944538" w14:textId="77777777" w:rsidR="008374B8" w:rsidRPr="006F4AB7" w:rsidRDefault="008374B8" w:rsidP="008374B8">
      <w:pPr>
        <w:spacing w:after="0" w:line="240" w:lineRule="auto"/>
        <w:jc w:val="both"/>
        <w:rPr>
          <w:rFonts w:ascii="Times New Roman" w:hAnsi="Times New Roman" w:cs="Times New Roman"/>
          <w:sz w:val="24"/>
          <w:szCs w:val="24"/>
          <w:lang w:val="bs-Cyrl-BA"/>
        </w:rPr>
      </w:pPr>
    </w:p>
    <w:p w14:paraId="4630279F" w14:textId="77777777" w:rsidR="008374B8" w:rsidRPr="006F4AB7" w:rsidRDefault="008374B8" w:rsidP="008374B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Дужност директора Школе престаје: истеком мандата, на лични захтев, навршавањем 65 година живота и разрешењем.</w:t>
      </w:r>
    </w:p>
    <w:p w14:paraId="406CD408" w14:textId="77777777" w:rsidR="008374B8" w:rsidRPr="006F4AB7" w:rsidRDefault="008374B8" w:rsidP="008374B8">
      <w:pPr>
        <w:spacing w:after="0" w:line="240" w:lineRule="auto"/>
        <w:jc w:val="both"/>
        <w:rPr>
          <w:rFonts w:ascii="Times New Roman" w:hAnsi="Times New Roman" w:cs="Times New Roman"/>
          <w:sz w:val="24"/>
          <w:szCs w:val="24"/>
          <w:lang w:val="bs-Cyrl-BA"/>
        </w:rPr>
      </w:pPr>
    </w:p>
    <w:p w14:paraId="2A0F0582" w14:textId="77777777" w:rsidR="008374B8" w:rsidRPr="006F4AB7" w:rsidRDefault="008374B8" w:rsidP="008374B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Одлуку о престанку дужности директора доноси министар.</w:t>
      </w:r>
    </w:p>
    <w:p w14:paraId="1D531476" w14:textId="77777777" w:rsidR="008374B8" w:rsidRPr="006F4AB7" w:rsidRDefault="008374B8" w:rsidP="008374B8">
      <w:pPr>
        <w:spacing w:after="0" w:line="240" w:lineRule="auto"/>
        <w:jc w:val="both"/>
        <w:rPr>
          <w:rFonts w:ascii="Times New Roman" w:hAnsi="Times New Roman" w:cs="Times New Roman"/>
          <w:sz w:val="24"/>
          <w:szCs w:val="24"/>
          <w:lang w:val="bs-Cyrl-BA"/>
        </w:rPr>
      </w:pPr>
    </w:p>
    <w:p w14:paraId="1744AA3E" w14:textId="77777777" w:rsidR="008374B8" w:rsidRPr="006F4AB7" w:rsidRDefault="008374B8" w:rsidP="008374B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Министар разрешава директора Школе, ако је утврђено да:</w:t>
      </w:r>
    </w:p>
    <w:p w14:paraId="4043C8EA" w14:textId="77777777" w:rsidR="00DB68EB" w:rsidRPr="006F4AB7" w:rsidRDefault="00DB68EB" w:rsidP="008374B8">
      <w:pPr>
        <w:spacing w:after="0" w:line="240" w:lineRule="auto"/>
        <w:jc w:val="both"/>
        <w:rPr>
          <w:rFonts w:ascii="Times New Roman" w:hAnsi="Times New Roman" w:cs="Times New Roman"/>
          <w:sz w:val="24"/>
          <w:szCs w:val="24"/>
          <w:lang w:val="bs-Cyrl-BA"/>
        </w:rPr>
      </w:pPr>
    </w:p>
    <w:p w14:paraId="037FA249"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w:t>
      </w:r>
      <w:r w:rsidRPr="006F4AB7">
        <w:rPr>
          <w:rFonts w:ascii="Times New Roman" w:hAnsi="Times New Roman" w:cs="Times New Roman"/>
          <w:sz w:val="24"/>
          <w:szCs w:val="24"/>
          <w:lang w:val="bs-Cyrl-BA"/>
        </w:rPr>
        <w:tab/>
        <w:t>не испуњава услове из члана 139. Закона;</w:t>
      </w:r>
    </w:p>
    <w:p w14:paraId="528185DD"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4DF943BB"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2)</w:t>
      </w:r>
      <w:r w:rsidRPr="006F4AB7">
        <w:rPr>
          <w:rFonts w:ascii="Times New Roman" w:hAnsi="Times New Roman" w:cs="Times New Roman"/>
          <w:sz w:val="24"/>
          <w:szCs w:val="24"/>
          <w:lang w:val="bs-Cyrl-BA"/>
        </w:rPr>
        <w:tab/>
        <w:t>одбије да се подвргне лекарском прегледу на захтев министра;</w:t>
      </w:r>
    </w:p>
    <w:p w14:paraId="6EA82B9B"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449DCEDF"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3)</w:t>
      </w:r>
      <w:r w:rsidRPr="006F4AB7">
        <w:rPr>
          <w:rFonts w:ascii="Times New Roman" w:hAnsi="Times New Roman" w:cs="Times New Roman"/>
          <w:sz w:val="24"/>
          <w:szCs w:val="24"/>
          <w:lang w:val="bs-Cyrl-BA"/>
        </w:rPr>
        <w:tab/>
        <w:t>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14:paraId="75161AB3"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6C0B2F20"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4)</w:t>
      </w:r>
      <w:r w:rsidRPr="006F4AB7">
        <w:rPr>
          <w:rFonts w:ascii="Times New Roman" w:hAnsi="Times New Roman" w:cs="Times New Roman"/>
          <w:sz w:val="24"/>
          <w:szCs w:val="24"/>
          <w:lang w:val="bs-Cyrl-BA"/>
        </w:rPr>
        <w:tab/>
        <w:t>Школа не спроводи мере за безбедност и заштиту деце и ученика;</w:t>
      </w:r>
    </w:p>
    <w:p w14:paraId="041BC043"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37AB7187"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5)</w:t>
      </w:r>
      <w:r w:rsidRPr="006F4AB7">
        <w:rPr>
          <w:rFonts w:ascii="Times New Roman" w:hAnsi="Times New Roman" w:cs="Times New Roman"/>
          <w:sz w:val="24"/>
          <w:szCs w:val="24"/>
          <w:lang w:val="bs-Cyrl-BA"/>
        </w:rPr>
        <w:tab/>
        <w:t>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w:t>
      </w:r>
    </w:p>
    <w:p w14:paraId="472F21CF"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7630CCE6"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6)</w:t>
      </w:r>
      <w:r w:rsidRPr="006F4AB7">
        <w:rPr>
          <w:rFonts w:ascii="Times New Roman" w:hAnsi="Times New Roman" w:cs="Times New Roman"/>
          <w:sz w:val="24"/>
          <w:szCs w:val="24"/>
          <w:lang w:val="bs-Cyrl-BA"/>
        </w:rPr>
        <w:tab/>
        <w:t>у Школи није обезбеђено чување прописане евиденције и документације;</w:t>
      </w:r>
    </w:p>
    <w:p w14:paraId="4931976E"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0E8B24D1"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7)</w:t>
      </w:r>
      <w:r w:rsidRPr="006F4AB7">
        <w:rPr>
          <w:rFonts w:ascii="Times New Roman" w:hAnsi="Times New Roman" w:cs="Times New Roman"/>
          <w:sz w:val="24"/>
          <w:szCs w:val="24"/>
          <w:lang w:val="bs-Cyrl-BA"/>
        </w:rPr>
        <w:tab/>
        <w:t>у Школи се води евиденција и издају јавне исправе супротно Закону и другим законима;</w:t>
      </w:r>
    </w:p>
    <w:p w14:paraId="0B100ED7"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02160854"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8)         не испуњава услове из члана 122. Закона;</w:t>
      </w:r>
    </w:p>
    <w:p w14:paraId="224A372A"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14330607"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9)</w:t>
      </w:r>
      <w:r w:rsidRPr="006F4AB7">
        <w:rPr>
          <w:rFonts w:ascii="Times New Roman" w:hAnsi="Times New Roman" w:cs="Times New Roman"/>
          <w:sz w:val="24"/>
          <w:szCs w:val="24"/>
          <w:lang w:val="bs-Cyrl-BA"/>
        </w:rPr>
        <w:tab/>
        <w:t>не поступа по препоруци, налогу, односно мери надлежног органа за отклањање утврђених недостатака и неправилности;</w:t>
      </w:r>
    </w:p>
    <w:p w14:paraId="047AF4C4"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7C0CBBD8"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10)</w:t>
      </w:r>
      <w:r w:rsidRPr="006F4AB7">
        <w:rPr>
          <w:rFonts w:ascii="Times New Roman" w:hAnsi="Times New Roman" w:cs="Times New Roman"/>
          <w:sz w:val="24"/>
          <w:szCs w:val="24"/>
          <w:lang w:val="bs-Cyrl-BA"/>
        </w:rPr>
        <w:tab/>
        <w:t>није обезбедио услове за инспекцијски, стручно-педагошки надзор и спољашње вредновање;</w:t>
      </w:r>
    </w:p>
    <w:p w14:paraId="0F8F59F6"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097AFC06"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11)</w:t>
      </w:r>
      <w:r w:rsidRPr="006F4AB7">
        <w:rPr>
          <w:rFonts w:ascii="Times New Roman" w:hAnsi="Times New Roman" w:cs="Times New Roman"/>
          <w:sz w:val="24"/>
          <w:szCs w:val="24"/>
          <w:lang w:val="bs-Cyrl-BA"/>
        </w:rPr>
        <w:tab/>
        <w:t>је за време трајања његовог мандата Школа два пута узастопно оцењена најнижом оценом за квалитет рада;</w:t>
      </w:r>
    </w:p>
    <w:p w14:paraId="4E233ADC"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3895EB1B"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12)</w:t>
      </w:r>
      <w:r w:rsidRPr="006F4AB7">
        <w:rPr>
          <w:rFonts w:ascii="Times New Roman" w:hAnsi="Times New Roman" w:cs="Times New Roman"/>
          <w:sz w:val="24"/>
          <w:szCs w:val="24"/>
          <w:lang w:val="bs-Cyrl-BA"/>
        </w:rPr>
        <w:tab/>
        <w:t>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Школског одбора и запослених;</w:t>
      </w:r>
    </w:p>
    <w:p w14:paraId="6A6934D6"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611CE143"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13)</w:t>
      </w:r>
      <w:r w:rsidRPr="006F4AB7">
        <w:rPr>
          <w:rFonts w:ascii="Times New Roman" w:hAnsi="Times New Roman" w:cs="Times New Roman"/>
          <w:sz w:val="24"/>
          <w:szCs w:val="24"/>
          <w:lang w:val="bs-Cyrl-BA"/>
        </w:rPr>
        <w:tab/>
        <w:t>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w:t>
      </w:r>
    </w:p>
    <w:p w14:paraId="2BFABA48"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4CC9280F"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14)</w:t>
      </w:r>
      <w:r w:rsidRPr="006F4AB7">
        <w:rPr>
          <w:rFonts w:ascii="Times New Roman" w:hAnsi="Times New Roman" w:cs="Times New Roman"/>
          <w:sz w:val="24"/>
          <w:szCs w:val="24"/>
          <w:lang w:val="bs-Cyrl-BA"/>
        </w:rPr>
        <w:tab/>
        <w:t>је у радни однос примио лице или ангажовао лице ван радног односа супротно закону, посебном колективном уговору и општем акту;</w:t>
      </w:r>
    </w:p>
    <w:p w14:paraId="5C12A15D"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51C5456D"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15)</w:t>
      </w:r>
      <w:r w:rsidRPr="006F4AB7">
        <w:rPr>
          <w:rFonts w:ascii="Times New Roman" w:hAnsi="Times New Roman" w:cs="Times New Roman"/>
          <w:sz w:val="24"/>
          <w:szCs w:val="24"/>
          <w:lang w:val="bs-Cyrl-BA"/>
        </w:rPr>
        <w:tab/>
        <w:t>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14:paraId="18053BDE"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1BD68240"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16)</w:t>
      </w:r>
      <w:r w:rsidRPr="006F4AB7">
        <w:rPr>
          <w:rFonts w:ascii="Times New Roman" w:hAnsi="Times New Roman" w:cs="Times New Roman"/>
          <w:sz w:val="24"/>
          <w:szCs w:val="24"/>
          <w:lang w:val="bs-Cyrl-BA"/>
        </w:rPr>
        <w:tab/>
        <w:t>је одговаран за прекршај из Закона о основама система образовања и васпитања или другог закона, привредни преступ или кривично дело у вршењу дужности, као и другим случајевима, у складу са законом;</w:t>
      </w:r>
    </w:p>
    <w:p w14:paraId="0F4F997C"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7BBFE16A"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17)</w:t>
      </w:r>
      <w:r w:rsidRPr="006F4AB7">
        <w:rPr>
          <w:rFonts w:ascii="Times New Roman" w:hAnsi="Times New Roman" w:cs="Times New Roman"/>
          <w:sz w:val="24"/>
          <w:szCs w:val="24"/>
          <w:lang w:val="bs-Cyrl-BA"/>
        </w:rPr>
        <w:tab/>
        <w:t>и у другим случајевима када се утврди незаконито поступање.</w:t>
      </w:r>
    </w:p>
    <w:p w14:paraId="0B37A8A1"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714CEB8C"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је одговоран за штету коју намерно или крајњом непажњом нанесе Школи, у скпаду са законом.</w:t>
      </w:r>
    </w:p>
    <w:p w14:paraId="2EF54981"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1311A638"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Министар решењем разрешава директора у року од 15 дана од дана сазнања, а најкасније у року од једне године од наступања услова из става 3. овог члана.</w:t>
      </w:r>
    </w:p>
    <w:p w14:paraId="27226958"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6E3014E1"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Решење министра којим се директор разрешава, коначно је у управном поступку.</w:t>
      </w:r>
    </w:p>
    <w:p w14:paraId="459DF99E" w14:textId="77777777" w:rsidR="00DB68EB" w:rsidRPr="006F4AB7" w:rsidRDefault="00DB68EB" w:rsidP="00DB68EB">
      <w:pPr>
        <w:spacing w:after="0" w:line="240" w:lineRule="auto"/>
        <w:jc w:val="both"/>
        <w:rPr>
          <w:rFonts w:ascii="Times New Roman" w:hAnsi="Times New Roman" w:cs="Times New Roman"/>
          <w:b/>
          <w:bCs/>
          <w:sz w:val="24"/>
          <w:szCs w:val="24"/>
          <w:lang w:val="bs-Cyrl-BA"/>
        </w:rPr>
      </w:pPr>
    </w:p>
    <w:p w14:paraId="587E023B" w14:textId="77777777" w:rsidR="00DB68EB" w:rsidRPr="003C7D33" w:rsidRDefault="00DB68EB" w:rsidP="00780853">
      <w:pPr>
        <w:pStyle w:val="Heading3"/>
        <w:rPr>
          <w:b/>
          <w:bCs/>
          <w:lang w:val="bs-Cyrl-BA"/>
        </w:rPr>
      </w:pPr>
      <w:bookmarkStart w:id="66" w:name="_Toc103586934"/>
      <w:r w:rsidRPr="003C7D33">
        <w:rPr>
          <w:b/>
          <w:bCs/>
          <w:lang w:val="bs-Cyrl-BA"/>
        </w:rPr>
        <w:t>В/7. ПОМОЋНИК ДИРЕКТОРА ШКОЛЕ</w:t>
      </w:r>
      <w:bookmarkEnd w:id="66"/>
    </w:p>
    <w:p w14:paraId="7528777C" w14:textId="4BB8488B" w:rsidR="00DB68EB" w:rsidRPr="006F4AB7" w:rsidRDefault="003C7D33" w:rsidP="00DB68EB">
      <w:pPr>
        <w:spacing w:after="0" w:line="240" w:lineRule="auto"/>
        <w:ind w:left="2880" w:firstLine="720"/>
        <w:jc w:val="both"/>
        <w:rPr>
          <w:rFonts w:ascii="Times New Roman" w:hAnsi="Times New Roman" w:cs="Times New Roman"/>
          <w:sz w:val="24"/>
          <w:szCs w:val="24"/>
          <w:lang w:val="bs-Cyrl-BA"/>
        </w:rPr>
      </w:pPr>
      <w:r>
        <w:rPr>
          <w:rFonts w:ascii="Times New Roman" w:hAnsi="Times New Roman" w:cs="Times New Roman"/>
          <w:b/>
          <w:bCs/>
          <w:sz w:val="24"/>
          <w:szCs w:val="24"/>
          <w:lang w:val="bs-Cyrl-BA"/>
        </w:rPr>
        <w:t xml:space="preserve">                 </w:t>
      </w:r>
      <w:r w:rsidR="00DB68EB" w:rsidRPr="003C7D33">
        <w:rPr>
          <w:rFonts w:ascii="Times New Roman" w:hAnsi="Times New Roman" w:cs="Times New Roman"/>
          <w:b/>
          <w:bCs/>
          <w:sz w:val="24"/>
          <w:szCs w:val="24"/>
          <w:lang w:val="bs-Cyrl-BA"/>
        </w:rPr>
        <w:t>Члан 82</w:t>
      </w:r>
      <w:r w:rsidR="00DB68EB" w:rsidRPr="006F4AB7">
        <w:rPr>
          <w:rFonts w:ascii="Times New Roman" w:hAnsi="Times New Roman" w:cs="Times New Roman"/>
          <w:sz w:val="24"/>
          <w:szCs w:val="24"/>
          <w:lang w:val="bs-Cyrl-BA"/>
        </w:rPr>
        <w:t>.</w:t>
      </w:r>
    </w:p>
    <w:p w14:paraId="2C7CB906"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47D2E116"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Шко</w:t>
      </w:r>
      <w:r w:rsidR="0011713C" w:rsidRPr="006F4AB7">
        <w:rPr>
          <w:rFonts w:ascii="Times New Roman" w:hAnsi="Times New Roman" w:cs="Times New Roman"/>
          <w:sz w:val="24"/>
          <w:szCs w:val="24"/>
          <w:lang w:val="bs-Cyrl-BA"/>
        </w:rPr>
        <w:t>ла</w:t>
      </w:r>
      <w:r w:rsidRPr="006F4AB7">
        <w:rPr>
          <w:rFonts w:ascii="Times New Roman" w:hAnsi="Times New Roman" w:cs="Times New Roman"/>
          <w:sz w:val="24"/>
          <w:szCs w:val="24"/>
          <w:lang w:val="bs-Cyrl-BA"/>
        </w:rPr>
        <w:t xml:space="preserve"> може да има помоћника дир</w:t>
      </w:r>
      <w:r w:rsidR="0011713C"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ктора, у ск</w:t>
      </w:r>
      <w:r w:rsidR="0011713C" w:rsidRPr="006F4AB7">
        <w:rPr>
          <w:rFonts w:ascii="Times New Roman" w:hAnsi="Times New Roman" w:cs="Times New Roman"/>
          <w:sz w:val="24"/>
          <w:szCs w:val="24"/>
          <w:lang w:val="bs-Cyrl-BA"/>
        </w:rPr>
        <w:t>л</w:t>
      </w:r>
      <w:r w:rsidRPr="006F4AB7">
        <w:rPr>
          <w:rFonts w:ascii="Times New Roman" w:hAnsi="Times New Roman" w:cs="Times New Roman"/>
          <w:sz w:val="24"/>
          <w:szCs w:val="24"/>
          <w:lang w:val="bs-Cyrl-BA"/>
        </w:rPr>
        <w:t>аду са норм</w:t>
      </w:r>
      <w:r w:rsidR="0011713C" w:rsidRPr="006F4AB7">
        <w:rPr>
          <w:rFonts w:ascii="Times New Roman" w:hAnsi="Times New Roman" w:cs="Times New Roman"/>
          <w:sz w:val="24"/>
          <w:szCs w:val="24"/>
          <w:lang w:val="bs-Cyrl-BA"/>
        </w:rPr>
        <w:t>ат</w:t>
      </w:r>
      <w:r w:rsidRPr="006F4AB7">
        <w:rPr>
          <w:rFonts w:ascii="Times New Roman" w:hAnsi="Times New Roman" w:cs="Times New Roman"/>
          <w:sz w:val="24"/>
          <w:szCs w:val="24"/>
          <w:lang w:val="bs-Cyrl-BA"/>
        </w:rPr>
        <w:t>и</w:t>
      </w:r>
      <w:r w:rsidR="0011713C" w:rsidRPr="006F4AB7">
        <w:rPr>
          <w:rFonts w:ascii="Times New Roman" w:hAnsi="Times New Roman" w:cs="Times New Roman"/>
          <w:sz w:val="24"/>
          <w:szCs w:val="24"/>
          <w:lang w:val="bs-Cyrl-BA"/>
        </w:rPr>
        <w:t>в</w:t>
      </w:r>
      <w:r w:rsidRPr="006F4AB7">
        <w:rPr>
          <w:rFonts w:ascii="Times New Roman" w:hAnsi="Times New Roman" w:cs="Times New Roman"/>
          <w:sz w:val="24"/>
          <w:szCs w:val="24"/>
          <w:lang w:val="bs-Cyrl-BA"/>
        </w:rPr>
        <w:t>ом којим се утврђују крит</w:t>
      </w:r>
      <w:r w:rsidR="0011713C"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ријуми и стандарди за финансирање Школе.</w:t>
      </w:r>
    </w:p>
    <w:p w14:paraId="0011F4E5" w14:textId="77777777" w:rsidR="00DB68EB" w:rsidRPr="006F4AB7" w:rsidRDefault="00DB68EB" w:rsidP="00DB68EB">
      <w:pPr>
        <w:spacing w:after="0" w:line="240" w:lineRule="auto"/>
        <w:jc w:val="both"/>
        <w:rPr>
          <w:rFonts w:ascii="Times New Roman" w:hAnsi="Times New Roman" w:cs="Times New Roman"/>
          <w:sz w:val="24"/>
          <w:szCs w:val="24"/>
          <w:lang w:val="bs-Cyrl-BA"/>
        </w:rPr>
      </w:pPr>
    </w:p>
    <w:p w14:paraId="4BEC97E2" w14:textId="77777777" w:rsidR="00DB68EB" w:rsidRPr="006F4AB7" w:rsidRDefault="00DB68EB" w:rsidP="00DB68EB">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Решењем дироктора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w:t>
      </w:r>
    </w:p>
    <w:p w14:paraId="4E8B96C3" w14:textId="77777777" w:rsidR="0011713C" w:rsidRPr="006F4AB7" w:rsidRDefault="0011713C" w:rsidP="00DB68EB">
      <w:pPr>
        <w:spacing w:after="0" w:line="240" w:lineRule="auto"/>
        <w:jc w:val="both"/>
        <w:rPr>
          <w:rFonts w:ascii="Times New Roman" w:hAnsi="Times New Roman" w:cs="Times New Roman"/>
          <w:sz w:val="24"/>
          <w:szCs w:val="24"/>
          <w:lang w:val="bs-Cyrl-BA"/>
        </w:rPr>
      </w:pPr>
    </w:p>
    <w:p w14:paraId="5C23A043"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w:t>
      </w:r>
    </w:p>
    <w:p w14:paraId="5DC819FB"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6099A4BF"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Након престанка дужности, помоћник директора има право да се врати на послове које је обављао пре постављења.</w:t>
      </w:r>
    </w:p>
    <w:p w14:paraId="0152292E"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48026B81"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Помоћник директора може да обавља и послове наставника и стручног сарадника, у складу са решењем директора.</w:t>
      </w:r>
    </w:p>
    <w:p w14:paraId="1FE30AA2" w14:textId="77777777" w:rsidR="0011713C" w:rsidRPr="006F4AB7" w:rsidRDefault="0011713C" w:rsidP="0011713C">
      <w:pPr>
        <w:spacing w:after="0" w:line="240" w:lineRule="auto"/>
        <w:jc w:val="both"/>
        <w:rPr>
          <w:rFonts w:ascii="Times New Roman" w:hAnsi="Times New Roman" w:cs="Times New Roman"/>
          <w:b/>
          <w:bCs/>
          <w:sz w:val="24"/>
          <w:szCs w:val="24"/>
          <w:lang w:val="bs-Cyrl-BA"/>
        </w:rPr>
      </w:pPr>
    </w:p>
    <w:p w14:paraId="641BB4D4" w14:textId="77777777" w:rsidR="0011713C" w:rsidRPr="006F4AB7" w:rsidRDefault="0011713C" w:rsidP="00780853">
      <w:pPr>
        <w:pStyle w:val="Heading2"/>
        <w:rPr>
          <w:lang w:val="bs-Cyrl-BA"/>
        </w:rPr>
      </w:pPr>
      <w:bookmarkStart w:id="67" w:name="_Toc103586935"/>
      <w:r w:rsidRPr="006F4AB7">
        <w:rPr>
          <w:lang w:val="bs-Cyrl-BA"/>
        </w:rPr>
        <w:t>Г). СТРУЧНИ ОРГАНИ, ТИМОВИ И ПЕДАГОШКИ КОЛЕГИЈУМ</w:t>
      </w:r>
      <w:bookmarkEnd w:id="67"/>
    </w:p>
    <w:p w14:paraId="15F509E7" w14:textId="77777777" w:rsidR="0011713C" w:rsidRPr="006F4AB7" w:rsidRDefault="0011713C" w:rsidP="0011713C">
      <w:pPr>
        <w:spacing w:after="0" w:line="240" w:lineRule="auto"/>
        <w:jc w:val="both"/>
        <w:rPr>
          <w:rFonts w:ascii="Times New Roman" w:hAnsi="Times New Roman" w:cs="Times New Roman"/>
          <w:b/>
          <w:bCs/>
          <w:sz w:val="24"/>
          <w:szCs w:val="24"/>
          <w:lang w:val="bs-Cyrl-BA"/>
        </w:rPr>
      </w:pPr>
    </w:p>
    <w:p w14:paraId="74899112" w14:textId="77777777" w:rsidR="0011713C" w:rsidRPr="006F4AB7" w:rsidRDefault="0011713C" w:rsidP="00780853">
      <w:pPr>
        <w:pStyle w:val="Heading3"/>
        <w:rPr>
          <w:lang w:val="bs-Cyrl-BA"/>
        </w:rPr>
      </w:pPr>
      <w:bookmarkStart w:id="68" w:name="_Toc103586936"/>
      <w:r w:rsidRPr="006F4AB7">
        <w:rPr>
          <w:lang w:val="bs-Cyrl-BA"/>
        </w:rPr>
        <w:t>Г/1. САСТАВ И ИЗБОР СТРУЧНИХ ОРГАНА, ТИМОВА И ПЕДАГОШКОГ КОЛЕГИЈУМА</w:t>
      </w:r>
      <w:bookmarkEnd w:id="68"/>
    </w:p>
    <w:p w14:paraId="5C8F5B8B" w14:textId="77777777" w:rsidR="0011713C" w:rsidRPr="006F4AB7" w:rsidRDefault="0011713C" w:rsidP="0011713C">
      <w:pPr>
        <w:spacing w:after="0" w:line="240" w:lineRule="auto"/>
        <w:jc w:val="both"/>
        <w:rPr>
          <w:rFonts w:ascii="Times New Roman" w:hAnsi="Times New Roman" w:cs="Times New Roman"/>
          <w:b/>
          <w:bCs/>
          <w:sz w:val="24"/>
          <w:szCs w:val="24"/>
          <w:lang w:val="bs-Cyrl-BA"/>
        </w:rPr>
      </w:pPr>
    </w:p>
    <w:p w14:paraId="02B7D504" w14:textId="77777777" w:rsidR="0011713C" w:rsidRPr="006F4AB7" w:rsidRDefault="0011713C" w:rsidP="0011713C">
      <w:pPr>
        <w:spacing w:after="0" w:line="240" w:lineRule="auto"/>
        <w:ind w:left="4320"/>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Члан 83.</w:t>
      </w:r>
    </w:p>
    <w:p w14:paraId="6173B50C" w14:textId="77777777" w:rsidR="0011713C" w:rsidRPr="006F4AB7" w:rsidRDefault="0011713C" w:rsidP="0011713C">
      <w:pPr>
        <w:spacing w:after="0" w:line="240" w:lineRule="auto"/>
        <w:jc w:val="both"/>
        <w:rPr>
          <w:rFonts w:ascii="Times New Roman" w:hAnsi="Times New Roman" w:cs="Times New Roman"/>
          <w:b/>
          <w:bCs/>
          <w:sz w:val="24"/>
          <w:szCs w:val="24"/>
          <w:lang w:val="bs-Cyrl-BA"/>
        </w:rPr>
      </w:pPr>
    </w:p>
    <w:p w14:paraId="2EF568DA"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Стручни органи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17C4355C"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5D3FCCCF"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Педагошки, односно андрагошки асистент учествује у раду већа из ст. 1. и 2. овог члана без права одлучивања.</w:t>
      </w:r>
    </w:p>
    <w:p w14:paraId="73A0F87D"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0169C4B5"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Педагошки колегијум чине председници стручних већа и стручних актива, координатори стручних тимова и стручни сарадници.</w:t>
      </w:r>
    </w:p>
    <w:p w14:paraId="51ABF971"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4D8D4BE7"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Педагошки колегијум разматра питања и даје мишљење у вези са пословима директора из члана 126. став 4. тач. 1)-3) и тач. 5)-7) Закона.</w:t>
      </w:r>
    </w:p>
    <w:p w14:paraId="40A5B8C8"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30AE9EA8"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14:paraId="3609703E"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2323D2DE"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Седницама стручних органа Школа могу да присуствују представници ученичког парламента, без права одлучивања.</w:t>
      </w:r>
    </w:p>
    <w:p w14:paraId="305D480B" w14:textId="77777777" w:rsidR="0011713C" w:rsidRPr="006F4AB7" w:rsidRDefault="0011713C" w:rsidP="0011713C">
      <w:pPr>
        <w:spacing w:after="0" w:line="240" w:lineRule="auto"/>
        <w:jc w:val="both"/>
        <w:rPr>
          <w:rFonts w:ascii="Times New Roman" w:hAnsi="Times New Roman" w:cs="Times New Roman"/>
          <w:sz w:val="24"/>
          <w:szCs w:val="24"/>
          <w:lang w:val="bs-Cyrl-BA"/>
        </w:rPr>
      </w:pPr>
    </w:p>
    <w:p w14:paraId="05A1AD15" w14:textId="77777777" w:rsidR="0011713C" w:rsidRPr="003C7D33" w:rsidRDefault="0011713C" w:rsidP="00780853">
      <w:pPr>
        <w:pStyle w:val="Heading3"/>
        <w:rPr>
          <w:b/>
          <w:bCs/>
          <w:lang w:val="bs-Cyrl-BA"/>
        </w:rPr>
      </w:pPr>
      <w:bookmarkStart w:id="69" w:name="_Toc103586937"/>
      <w:r w:rsidRPr="003C7D33">
        <w:rPr>
          <w:b/>
          <w:bCs/>
          <w:lang w:val="bs-Cyrl-BA"/>
        </w:rPr>
        <w:t>Г/2 НАДЛЕЖНОСТ СТРУЧНИХ ОРГАНА ТИМОВА И ПЕДАГОШКОГ КОЛЕГИЈУМА</w:t>
      </w:r>
      <w:bookmarkEnd w:id="69"/>
    </w:p>
    <w:p w14:paraId="2679C55D" w14:textId="77777777" w:rsidR="0011713C" w:rsidRPr="006F4AB7" w:rsidRDefault="0011713C" w:rsidP="0011713C">
      <w:pPr>
        <w:spacing w:after="0" w:line="240" w:lineRule="auto"/>
        <w:jc w:val="both"/>
        <w:rPr>
          <w:rFonts w:ascii="Times New Roman" w:hAnsi="Times New Roman" w:cs="Times New Roman"/>
          <w:b/>
          <w:bCs/>
          <w:sz w:val="24"/>
          <w:szCs w:val="24"/>
          <w:lang w:val="bs-Cyrl-BA"/>
        </w:rPr>
      </w:pPr>
    </w:p>
    <w:p w14:paraId="2895463F" w14:textId="511B7E1B" w:rsidR="0011713C" w:rsidRPr="006F4AB7" w:rsidRDefault="007A4A25" w:rsidP="007A4A25">
      <w:pPr>
        <w:spacing w:after="0" w:line="240" w:lineRule="auto"/>
        <w:jc w:val="both"/>
        <w:rPr>
          <w:rFonts w:ascii="Times New Roman" w:hAnsi="Times New Roman" w:cs="Times New Roman"/>
          <w:b/>
          <w:bCs/>
          <w:sz w:val="24"/>
          <w:szCs w:val="24"/>
          <w:lang w:val="bs-Cyrl-BA"/>
        </w:rPr>
      </w:pPr>
      <w:r w:rsidRPr="006F4AB7">
        <w:rPr>
          <w:rFonts w:ascii="Times New Roman" w:hAnsi="Times New Roman" w:cs="Times New Roman"/>
          <w:b/>
          <w:bCs/>
          <w:sz w:val="24"/>
          <w:szCs w:val="24"/>
          <w:lang w:val="bs-Cyrl-BA"/>
        </w:rPr>
        <w:t xml:space="preserve">                                                      </w:t>
      </w:r>
      <w:r w:rsidR="003C7D33">
        <w:rPr>
          <w:rFonts w:ascii="Times New Roman" w:hAnsi="Times New Roman" w:cs="Times New Roman"/>
          <w:b/>
          <w:bCs/>
          <w:sz w:val="24"/>
          <w:szCs w:val="24"/>
          <w:lang w:val="bs-Cyrl-BA"/>
        </w:rPr>
        <w:t xml:space="preserve">                    </w:t>
      </w:r>
      <w:r w:rsidR="0011713C" w:rsidRPr="006F4AB7">
        <w:rPr>
          <w:rFonts w:ascii="Times New Roman" w:hAnsi="Times New Roman" w:cs="Times New Roman"/>
          <w:b/>
          <w:bCs/>
          <w:sz w:val="24"/>
          <w:szCs w:val="24"/>
          <w:lang w:val="bs-Cyrl-BA"/>
        </w:rPr>
        <w:t>Члан 84.</w:t>
      </w:r>
    </w:p>
    <w:p w14:paraId="01B4A0FA" w14:textId="77C3CE51" w:rsidR="0011713C" w:rsidRPr="006F4AB7" w:rsidRDefault="003C7D33" w:rsidP="0011713C">
      <w:pPr>
        <w:spacing w:after="0" w:line="240" w:lineRule="auto"/>
        <w:jc w:val="both"/>
        <w:rPr>
          <w:rFonts w:ascii="Times New Roman" w:hAnsi="Times New Roman" w:cs="Times New Roman"/>
          <w:b/>
          <w:bCs/>
          <w:sz w:val="24"/>
          <w:szCs w:val="24"/>
          <w:lang w:val="bs-Cyrl-BA"/>
        </w:rPr>
      </w:pPr>
      <w:r>
        <w:rPr>
          <w:rFonts w:ascii="Times New Roman" w:hAnsi="Times New Roman" w:cs="Times New Roman"/>
          <w:b/>
          <w:bCs/>
          <w:sz w:val="24"/>
          <w:szCs w:val="24"/>
          <w:lang w:val="bs-Cyrl-BA"/>
        </w:rPr>
        <w:t xml:space="preserve"> </w:t>
      </w:r>
    </w:p>
    <w:p w14:paraId="0990523E" w14:textId="77777777" w:rsidR="0011713C" w:rsidRPr="006F4AB7" w:rsidRDefault="0011713C"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стручног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питања образовно-васпитног рада.</w:t>
      </w:r>
    </w:p>
    <w:p w14:paraId="00AFC994" w14:textId="77777777" w:rsidR="0011713C" w:rsidRPr="006F4AB7" w:rsidRDefault="00EC1A9D" w:rsidP="0011713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Надлежност, начин рада и одговорност стручних органа. тимова и педагошког колегијума уређује се овим Статутом.</w:t>
      </w:r>
    </w:p>
    <w:p w14:paraId="72D4EDF2" w14:textId="77777777" w:rsidR="00EC1A9D" w:rsidRPr="006F4AB7" w:rsidRDefault="00EC1A9D" w:rsidP="0011713C">
      <w:pPr>
        <w:spacing w:after="0" w:line="240" w:lineRule="auto"/>
        <w:jc w:val="both"/>
        <w:rPr>
          <w:rFonts w:ascii="Times New Roman" w:hAnsi="Times New Roman" w:cs="Times New Roman"/>
          <w:b/>
          <w:bCs/>
          <w:sz w:val="24"/>
          <w:szCs w:val="24"/>
          <w:lang w:val="bs-Cyrl-BA"/>
        </w:rPr>
      </w:pPr>
    </w:p>
    <w:p w14:paraId="6DB960E4" w14:textId="77777777" w:rsidR="00EC1A9D" w:rsidRPr="003C7D33" w:rsidRDefault="00EC1A9D" w:rsidP="00780853">
      <w:pPr>
        <w:pStyle w:val="Heading3"/>
        <w:rPr>
          <w:b/>
          <w:bCs/>
          <w:lang w:val="bs-Cyrl-BA"/>
        </w:rPr>
      </w:pPr>
      <w:bookmarkStart w:id="70" w:name="_Toc103586938"/>
      <w:r w:rsidRPr="003C7D33">
        <w:rPr>
          <w:b/>
          <w:bCs/>
          <w:lang w:val="bs-Cyrl-BA"/>
        </w:rPr>
        <w:t>Г/3. НАСТАВНИЧКО ВЕЋЕ</w:t>
      </w:r>
      <w:bookmarkEnd w:id="70"/>
    </w:p>
    <w:p w14:paraId="7BC6F29A" w14:textId="77777777" w:rsidR="00EC1A9D" w:rsidRPr="006F4AB7" w:rsidRDefault="00EC1A9D" w:rsidP="00EC1A9D">
      <w:pPr>
        <w:spacing w:after="0" w:line="240" w:lineRule="auto"/>
        <w:jc w:val="both"/>
        <w:rPr>
          <w:rFonts w:ascii="Times New Roman" w:hAnsi="Times New Roman" w:cs="Times New Roman"/>
          <w:b/>
          <w:bCs/>
          <w:sz w:val="24"/>
          <w:szCs w:val="24"/>
          <w:lang w:val="bs-Cyrl-BA"/>
        </w:rPr>
      </w:pPr>
    </w:p>
    <w:p w14:paraId="1A55EDD1" w14:textId="2B65637F" w:rsidR="00EC1A9D" w:rsidRPr="006F4AB7" w:rsidRDefault="003C7D33" w:rsidP="00EC1A9D">
      <w:pPr>
        <w:spacing w:after="0" w:line="240" w:lineRule="auto"/>
        <w:ind w:left="2880" w:firstLine="720"/>
        <w:jc w:val="both"/>
        <w:rPr>
          <w:rFonts w:ascii="Times New Roman" w:hAnsi="Times New Roman" w:cs="Times New Roman"/>
          <w:b/>
          <w:bCs/>
          <w:sz w:val="24"/>
          <w:szCs w:val="24"/>
          <w:lang w:val="bs-Cyrl-BA"/>
        </w:rPr>
      </w:pPr>
      <w:r>
        <w:rPr>
          <w:rFonts w:ascii="Times New Roman" w:hAnsi="Times New Roman" w:cs="Times New Roman"/>
          <w:b/>
          <w:bCs/>
          <w:sz w:val="24"/>
          <w:szCs w:val="24"/>
          <w:lang w:val="bs-Cyrl-BA"/>
        </w:rPr>
        <w:t xml:space="preserve">             </w:t>
      </w:r>
      <w:r w:rsidR="00EC1A9D" w:rsidRPr="006F4AB7">
        <w:rPr>
          <w:rFonts w:ascii="Times New Roman" w:hAnsi="Times New Roman" w:cs="Times New Roman"/>
          <w:b/>
          <w:bCs/>
          <w:sz w:val="24"/>
          <w:szCs w:val="24"/>
          <w:lang w:val="bs-Cyrl-BA"/>
        </w:rPr>
        <w:t>Члан 85.</w:t>
      </w:r>
    </w:p>
    <w:p w14:paraId="6D9125BE"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7461DA6A" w14:textId="77777777" w:rsidR="00EC1A9D" w:rsidRPr="006F4AB7" w:rsidRDefault="00EC1A9D" w:rsidP="00EC1A9D">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 чине наставници и стручни сарадници. као и координатори практичне наставе у Школи.</w:t>
      </w:r>
    </w:p>
    <w:p w14:paraId="69050007"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28FEE3D2"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5576C53B" w14:textId="03795FBD" w:rsidR="00EC1A9D" w:rsidRPr="006F4AB7" w:rsidRDefault="003C7D33" w:rsidP="00EC1A9D">
      <w:pPr>
        <w:spacing w:after="0" w:line="240" w:lineRule="auto"/>
        <w:ind w:left="2880" w:firstLine="720"/>
        <w:jc w:val="both"/>
        <w:rPr>
          <w:rFonts w:ascii="Times New Roman" w:hAnsi="Times New Roman" w:cs="Times New Roman"/>
          <w:sz w:val="24"/>
          <w:szCs w:val="24"/>
          <w:lang w:val="bs-Cyrl-BA"/>
        </w:rPr>
      </w:pPr>
      <w:r>
        <w:rPr>
          <w:rFonts w:ascii="Times New Roman" w:hAnsi="Times New Roman" w:cs="Times New Roman"/>
          <w:b/>
          <w:bCs/>
          <w:sz w:val="24"/>
          <w:szCs w:val="24"/>
          <w:lang w:val="bs-Cyrl-BA"/>
        </w:rPr>
        <w:t xml:space="preserve">             </w:t>
      </w:r>
      <w:r w:rsidR="00EC1A9D" w:rsidRPr="003C7D33">
        <w:rPr>
          <w:rFonts w:ascii="Times New Roman" w:hAnsi="Times New Roman" w:cs="Times New Roman"/>
          <w:b/>
          <w:bCs/>
          <w:sz w:val="24"/>
          <w:szCs w:val="24"/>
          <w:lang w:val="bs-Cyrl-BA"/>
        </w:rPr>
        <w:t>Члан 86</w:t>
      </w:r>
      <w:r w:rsidR="00EC1A9D" w:rsidRPr="006F4AB7">
        <w:rPr>
          <w:rFonts w:ascii="Times New Roman" w:hAnsi="Times New Roman" w:cs="Times New Roman"/>
          <w:sz w:val="24"/>
          <w:szCs w:val="24"/>
          <w:lang w:val="bs-Cyrl-BA"/>
        </w:rPr>
        <w:t>.</w:t>
      </w:r>
    </w:p>
    <w:p w14:paraId="48794F63"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70E75278" w14:textId="77777777" w:rsidR="00EC1A9D" w:rsidRPr="006F4AB7" w:rsidRDefault="00EC1A9D" w:rsidP="00EC1A9D">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 ради у седницама а одлуке доноси већином гласова присутних чланова већа, јавним гласањем сем у случају када је Законом и Статутом Школе другачије предвиђено.</w:t>
      </w:r>
    </w:p>
    <w:p w14:paraId="7553A6B3"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252F0A74" w14:textId="77777777" w:rsidR="00EC1A9D" w:rsidRPr="006F4AB7" w:rsidRDefault="00EC1A9D" w:rsidP="00EC1A9D">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случају када наставничко веће предлаже три представника у Школски одбор, бира се тајно, а предложеним представником сматрају се она три предложена кандидата који добију највише гласова присутних чланова наставничког већа, под условом да седници присуствује више од половине чланова наставничког већа.</w:t>
      </w:r>
    </w:p>
    <w:p w14:paraId="18B0CD80"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51C8544E" w14:textId="77777777" w:rsidR="00EC1A9D" w:rsidRPr="006F4AB7" w:rsidRDefault="00EC1A9D" w:rsidP="00EC1A9D">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случају када наставничко веће даје мишљење о учесницима конкурса за избор директора Школе, гласање се врши на начин како је то предвиђено Законом и овим Статутом.</w:t>
      </w:r>
    </w:p>
    <w:p w14:paraId="0D572601"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6359BCE4" w14:textId="77777777" w:rsidR="00EC1A9D" w:rsidRPr="006F4AB7" w:rsidRDefault="00EC1A9D" w:rsidP="00EC1A9D">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 може одлучивати о питањима утврђеним дневним редом само уколико седници наставничког већа присуствује више од половине чланова већа, сем у случају када је одредбама закона и овог Статута другачије прописано.</w:t>
      </w:r>
    </w:p>
    <w:p w14:paraId="04B07071" w14:textId="77777777" w:rsidR="00EC1A9D" w:rsidRPr="006F4AB7" w:rsidRDefault="00EC1A9D" w:rsidP="00EC1A9D">
      <w:pPr>
        <w:spacing w:after="0" w:line="240" w:lineRule="auto"/>
        <w:jc w:val="both"/>
        <w:rPr>
          <w:rFonts w:ascii="Times New Roman" w:hAnsi="Times New Roman" w:cs="Times New Roman"/>
          <w:sz w:val="24"/>
          <w:szCs w:val="24"/>
          <w:lang w:val="bs-Cyrl-BA"/>
        </w:rPr>
      </w:pPr>
    </w:p>
    <w:p w14:paraId="7FD64AF5" w14:textId="77777777" w:rsidR="00EC1A9D" w:rsidRPr="006F4AB7" w:rsidRDefault="00EC1A9D" w:rsidP="00EC1A9D">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Када заказаној седници наставничког већа не присуствује потребан број чланова,директор Школе или помоћник директораШколе је дужан да у року од</w:t>
      </w:r>
      <w:r w:rsidR="004E3E08" w:rsidRPr="006F4AB7">
        <w:rPr>
          <w:rFonts w:ascii="Times New Roman" w:hAnsi="Times New Roman" w:cs="Times New Roman"/>
          <w:sz w:val="24"/>
          <w:szCs w:val="24"/>
          <w:lang w:val="bs-Cyrl-BA"/>
        </w:rPr>
        <w:t xml:space="preserve"> 8 дана закаже саистим дневним редом наредну седницу.</w:t>
      </w:r>
    </w:p>
    <w:p w14:paraId="5B0683C7" w14:textId="77777777" w:rsidR="007A4A25" w:rsidRPr="006F4AB7" w:rsidRDefault="007A4A25" w:rsidP="00EC1A9D">
      <w:pPr>
        <w:spacing w:after="0" w:line="240" w:lineRule="auto"/>
        <w:jc w:val="both"/>
        <w:rPr>
          <w:rFonts w:ascii="Times New Roman" w:hAnsi="Times New Roman" w:cs="Times New Roman"/>
          <w:sz w:val="24"/>
          <w:szCs w:val="24"/>
          <w:lang w:val="bs-Cyrl-BA"/>
        </w:rPr>
      </w:pPr>
    </w:p>
    <w:p w14:paraId="23FA3CFD" w14:textId="77777777" w:rsidR="004E3E08" w:rsidRPr="006F4AB7" w:rsidRDefault="004E3E08" w:rsidP="00EC1A9D">
      <w:pPr>
        <w:spacing w:after="0" w:line="240" w:lineRule="auto"/>
        <w:jc w:val="both"/>
        <w:rPr>
          <w:rFonts w:ascii="Times New Roman" w:hAnsi="Times New Roman" w:cs="Times New Roman"/>
          <w:sz w:val="24"/>
          <w:szCs w:val="24"/>
          <w:lang w:val="bs-Cyrl-BA"/>
        </w:rPr>
      </w:pPr>
    </w:p>
    <w:p w14:paraId="52028BA1" w14:textId="77777777" w:rsidR="004E3E08" w:rsidRPr="003C7D33" w:rsidRDefault="004E3E08" w:rsidP="004E3E08">
      <w:pPr>
        <w:spacing w:after="0" w:line="240" w:lineRule="auto"/>
        <w:ind w:left="3600" w:firstLine="720"/>
        <w:jc w:val="both"/>
        <w:rPr>
          <w:rFonts w:ascii="Times New Roman" w:hAnsi="Times New Roman" w:cs="Times New Roman"/>
          <w:b/>
          <w:bCs/>
          <w:sz w:val="24"/>
          <w:szCs w:val="24"/>
          <w:lang w:val="bs-Cyrl-BA"/>
        </w:rPr>
      </w:pPr>
      <w:r w:rsidRPr="003C7D33">
        <w:rPr>
          <w:rFonts w:ascii="Times New Roman" w:hAnsi="Times New Roman" w:cs="Times New Roman"/>
          <w:b/>
          <w:bCs/>
          <w:sz w:val="24"/>
          <w:szCs w:val="24"/>
          <w:lang w:val="bs-Cyrl-BA"/>
        </w:rPr>
        <w:t>Члан 87.</w:t>
      </w:r>
    </w:p>
    <w:p w14:paraId="46B37189"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6D176AA3"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w:t>
      </w:r>
    </w:p>
    <w:p w14:paraId="3662CF33"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07B3A53B"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•разматра предлог Школског програма, Развојног плана, Годишњег плана рада, извештаје о њиховом остваривању, вредновању и самовредновању,</w:t>
      </w:r>
    </w:p>
    <w:p w14:paraId="11D689C6"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6E703363"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•прати и анализира остваривање наставног плана и програма образовања и предузима мере за његово остваривање,</w:t>
      </w:r>
    </w:p>
    <w:p w14:paraId="61706196"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2F5CA4D0"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•врши избор савремених облика, метода и средстава у настави, ради подизања квалитета и и ефикасности образовно-васпитног рада и утврђује програм иновација у образовно-васпитном процесу,</w:t>
      </w:r>
    </w:p>
    <w:p w14:paraId="102B99EE"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73BCF52F"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•стара се о остваривању циљева и задатака образовања и васпитања,</w:t>
      </w:r>
    </w:p>
    <w:p w14:paraId="3316EEFB"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11DAE409"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•утврђује план Рада Наставничког већа,</w:t>
      </w:r>
    </w:p>
    <w:p w14:paraId="156AE060"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402E71B5"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•разматра и усваја извештаје о успеху ученика на крају класификационог периода, полугодишта и школске године,</w:t>
      </w:r>
    </w:p>
    <w:p w14:paraId="50CCF462"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61C84651" w14:textId="77777777" w:rsidR="005E56FA"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xml:space="preserve">•разматра и усваја </w:t>
      </w:r>
      <w:r w:rsidR="005E56FA" w:rsidRPr="006F4AB7">
        <w:rPr>
          <w:rFonts w:ascii="Times New Roman" w:hAnsi="Times New Roman" w:cs="Times New Roman"/>
          <w:sz w:val="24"/>
          <w:szCs w:val="24"/>
          <w:lang w:val="bs-Cyrl-BA"/>
        </w:rPr>
        <w:t>извештај</w:t>
      </w:r>
      <w:r w:rsidRPr="006F4AB7">
        <w:rPr>
          <w:rFonts w:ascii="Times New Roman" w:hAnsi="Times New Roman" w:cs="Times New Roman"/>
          <w:sz w:val="24"/>
          <w:szCs w:val="24"/>
          <w:lang w:val="bs-Cyrl-BA"/>
        </w:rPr>
        <w:t xml:space="preserve">| </w:t>
      </w:r>
      <w:r w:rsidR="005E56FA" w:rsidRPr="006F4AB7">
        <w:rPr>
          <w:rFonts w:ascii="Times New Roman" w:hAnsi="Times New Roman" w:cs="Times New Roman"/>
          <w:sz w:val="24"/>
          <w:szCs w:val="24"/>
          <w:lang w:val="bs-Cyrl-BA"/>
        </w:rPr>
        <w:t>т</w:t>
      </w:r>
      <w:r w:rsidRPr="006F4AB7">
        <w:rPr>
          <w:rFonts w:ascii="Times New Roman" w:hAnsi="Times New Roman" w:cs="Times New Roman"/>
          <w:sz w:val="24"/>
          <w:szCs w:val="24"/>
          <w:lang w:val="bs-Cyrl-BA"/>
        </w:rPr>
        <w:t>им</w:t>
      </w:r>
      <w:r w:rsidR="005E56FA"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за по</w:t>
      </w:r>
      <w:r w:rsidR="005E56FA" w:rsidRPr="006F4AB7">
        <w:rPr>
          <w:rFonts w:ascii="Times New Roman" w:hAnsi="Times New Roman" w:cs="Times New Roman"/>
          <w:sz w:val="24"/>
          <w:szCs w:val="24"/>
          <w:lang w:val="bs-Cyrl-BA"/>
        </w:rPr>
        <w:t>ја</w:t>
      </w:r>
      <w:r w:rsidRPr="006F4AB7">
        <w:rPr>
          <w:rFonts w:ascii="Times New Roman" w:hAnsi="Times New Roman" w:cs="Times New Roman"/>
          <w:sz w:val="24"/>
          <w:szCs w:val="24"/>
          <w:lang w:val="bs-Cyrl-BA"/>
        </w:rPr>
        <w:t>ч</w:t>
      </w:r>
      <w:r w:rsidR="005E56FA"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н васпитни рад са ученицима на крају к</w:t>
      </w:r>
      <w:r w:rsidR="005E56FA" w:rsidRPr="006F4AB7">
        <w:rPr>
          <w:rFonts w:ascii="Times New Roman" w:hAnsi="Times New Roman" w:cs="Times New Roman"/>
          <w:sz w:val="24"/>
          <w:szCs w:val="24"/>
          <w:lang w:val="bs-Cyrl-BA"/>
        </w:rPr>
        <w:t>л</w:t>
      </w:r>
      <w:r w:rsidRPr="006F4AB7">
        <w:rPr>
          <w:rFonts w:ascii="Times New Roman" w:hAnsi="Times New Roman" w:cs="Times New Roman"/>
          <w:sz w:val="24"/>
          <w:szCs w:val="24"/>
          <w:lang w:val="bs-Cyrl-BA"/>
        </w:rPr>
        <w:t>а</w:t>
      </w:r>
      <w:r w:rsidR="005E56FA" w:rsidRPr="006F4AB7">
        <w:rPr>
          <w:rFonts w:ascii="Times New Roman" w:hAnsi="Times New Roman" w:cs="Times New Roman"/>
          <w:sz w:val="24"/>
          <w:szCs w:val="24"/>
          <w:lang w:val="bs-Cyrl-BA"/>
        </w:rPr>
        <w:t>с</w:t>
      </w:r>
      <w:r w:rsidRPr="006F4AB7">
        <w:rPr>
          <w:rFonts w:ascii="Times New Roman" w:hAnsi="Times New Roman" w:cs="Times New Roman"/>
          <w:sz w:val="24"/>
          <w:szCs w:val="24"/>
          <w:lang w:val="bs-Cyrl-BA"/>
        </w:rPr>
        <w:t>ификационих периода. полугодишт</w:t>
      </w:r>
      <w:r w:rsidR="005E56FA"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 xml:space="preserve"> и школске године; </w:t>
      </w:r>
    </w:p>
    <w:p w14:paraId="5B3E6EC9" w14:textId="77777777" w:rsidR="005E56FA" w:rsidRPr="006F4AB7" w:rsidRDefault="005E56FA" w:rsidP="004E3E08">
      <w:pPr>
        <w:spacing w:after="0" w:line="240" w:lineRule="auto"/>
        <w:jc w:val="both"/>
        <w:rPr>
          <w:rFonts w:ascii="Times New Roman" w:hAnsi="Times New Roman" w:cs="Times New Roman"/>
          <w:sz w:val="24"/>
          <w:szCs w:val="24"/>
          <w:lang w:val="bs-Cyrl-BA"/>
        </w:rPr>
      </w:pPr>
    </w:p>
    <w:p w14:paraId="052CFB4D" w14:textId="77777777" w:rsidR="005E56FA" w:rsidRPr="006F4AB7" w:rsidRDefault="005E56FA"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предлажет</w:t>
      </w:r>
      <w:r w:rsidR="004E3E08" w:rsidRPr="006F4AB7">
        <w:rPr>
          <w:rFonts w:ascii="Times New Roman" w:hAnsi="Times New Roman" w:cs="Times New Roman"/>
          <w:sz w:val="24"/>
          <w:szCs w:val="24"/>
          <w:lang w:val="bs-Cyrl-BA"/>
        </w:rPr>
        <w:t>ри п</w:t>
      </w:r>
      <w:r w:rsidRPr="006F4AB7">
        <w:rPr>
          <w:rFonts w:ascii="Times New Roman" w:hAnsi="Times New Roman" w:cs="Times New Roman"/>
          <w:sz w:val="24"/>
          <w:szCs w:val="24"/>
          <w:lang w:val="bs-Cyrl-BA"/>
        </w:rPr>
        <w:t xml:space="preserve">редставника </w:t>
      </w:r>
      <w:r w:rsidR="004E3E08" w:rsidRPr="006F4AB7">
        <w:rPr>
          <w:rFonts w:ascii="Times New Roman" w:hAnsi="Times New Roman" w:cs="Times New Roman"/>
          <w:sz w:val="24"/>
          <w:szCs w:val="24"/>
          <w:lang w:val="bs-Cyrl-BA"/>
        </w:rPr>
        <w:t>из реда запослених у Школски одбор,</w:t>
      </w:r>
    </w:p>
    <w:p w14:paraId="29B16A21" w14:textId="77777777" w:rsidR="005E56FA" w:rsidRPr="006F4AB7" w:rsidRDefault="005E56FA" w:rsidP="004E3E08">
      <w:pPr>
        <w:spacing w:after="0" w:line="240" w:lineRule="auto"/>
        <w:jc w:val="both"/>
        <w:rPr>
          <w:rFonts w:ascii="Times New Roman" w:hAnsi="Times New Roman" w:cs="Times New Roman"/>
          <w:sz w:val="24"/>
          <w:szCs w:val="24"/>
          <w:lang w:val="bs-Cyrl-BA"/>
        </w:rPr>
      </w:pPr>
    </w:p>
    <w:p w14:paraId="16412D76" w14:textId="77777777" w:rsidR="005E56FA" w:rsidRPr="006F4AB7" w:rsidRDefault="005E56FA"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 xml:space="preserve"> именуј</w:t>
      </w:r>
      <w:r w:rsidRPr="006F4AB7">
        <w:rPr>
          <w:rFonts w:ascii="Times New Roman" w:hAnsi="Times New Roman" w:cs="Times New Roman"/>
          <w:sz w:val="24"/>
          <w:szCs w:val="24"/>
          <w:lang w:val="bs-Cyrl-BA"/>
        </w:rPr>
        <w:t>е</w:t>
      </w:r>
      <w:r w:rsidR="004E3E08" w:rsidRPr="006F4AB7">
        <w:rPr>
          <w:rFonts w:ascii="Times New Roman" w:hAnsi="Times New Roman" w:cs="Times New Roman"/>
          <w:sz w:val="24"/>
          <w:szCs w:val="24"/>
          <w:lang w:val="bs-Cyrl-BA"/>
        </w:rPr>
        <w:t xml:space="preserve"> чланов</w:t>
      </w:r>
      <w:r w:rsidRPr="006F4AB7">
        <w:rPr>
          <w:rFonts w:ascii="Times New Roman" w:hAnsi="Times New Roman" w:cs="Times New Roman"/>
          <w:sz w:val="24"/>
          <w:szCs w:val="24"/>
          <w:lang w:val="bs-Cyrl-BA"/>
        </w:rPr>
        <w:t>е</w:t>
      </w:r>
      <w:r w:rsidR="004E3E08" w:rsidRPr="006F4AB7">
        <w:rPr>
          <w:rFonts w:ascii="Times New Roman" w:hAnsi="Times New Roman" w:cs="Times New Roman"/>
          <w:sz w:val="24"/>
          <w:szCs w:val="24"/>
          <w:lang w:val="bs-Cyrl-BA"/>
        </w:rPr>
        <w:t xml:space="preserve"> стручног актив</w:t>
      </w:r>
      <w:r w:rsidRPr="006F4AB7">
        <w:rPr>
          <w:rFonts w:ascii="Times New Roman" w:hAnsi="Times New Roman" w:cs="Times New Roman"/>
          <w:sz w:val="24"/>
          <w:szCs w:val="24"/>
          <w:lang w:val="bs-Cyrl-BA"/>
        </w:rPr>
        <w:t>а</w:t>
      </w:r>
      <w:r w:rsidR="004E3E08" w:rsidRPr="006F4AB7">
        <w:rPr>
          <w:rFonts w:ascii="Times New Roman" w:hAnsi="Times New Roman" w:cs="Times New Roman"/>
          <w:sz w:val="24"/>
          <w:szCs w:val="24"/>
          <w:lang w:val="bs-Cyrl-BA"/>
        </w:rPr>
        <w:t xml:space="preserve"> за развој школског прогр</w:t>
      </w:r>
      <w:r w:rsidRPr="006F4AB7">
        <w:rPr>
          <w:rFonts w:ascii="Times New Roman" w:hAnsi="Times New Roman" w:cs="Times New Roman"/>
          <w:sz w:val="24"/>
          <w:szCs w:val="24"/>
          <w:lang w:val="bs-Cyrl-BA"/>
        </w:rPr>
        <w:t>а</w:t>
      </w:r>
      <w:r w:rsidR="004E3E08" w:rsidRPr="006F4AB7">
        <w:rPr>
          <w:rFonts w:ascii="Times New Roman" w:hAnsi="Times New Roman" w:cs="Times New Roman"/>
          <w:sz w:val="24"/>
          <w:szCs w:val="24"/>
          <w:lang w:val="bs-Cyrl-BA"/>
        </w:rPr>
        <w:t>м</w:t>
      </w:r>
      <w:r w:rsidRPr="006F4AB7">
        <w:rPr>
          <w:rFonts w:ascii="Times New Roman" w:hAnsi="Times New Roman" w:cs="Times New Roman"/>
          <w:sz w:val="24"/>
          <w:szCs w:val="24"/>
          <w:lang w:val="bs-Cyrl-BA"/>
        </w:rPr>
        <w:t>а</w:t>
      </w:r>
      <w:r w:rsidR="004E3E08" w:rsidRPr="006F4AB7">
        <w:rPr>
          <w:rFonts w:ascii="Times New Roman" w:hAnsi="Times New Roman" w:cs="Times New Roman"/>
          <w:sz w:val="24"/>
          <w:szCs w:val="24"/>
          <w:lang w:val="bs-Cyrl-BA"/>
        </w:rPr>
        <w:t>,</w:t>
      </w:r>
    </w:p>
    <w:p w14:paraId="5D79C78E" w14:textId="77777777" w:rsidR="004E3E08" w:rsidRPr="006F4AB7" w:rsidRDefault="005E56FA"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 xml:space="preserve"> д</w:t>
      </w:r>
      <w:r w:rsidRPr="006F4AB7">
        <w:rPr>
          <w:rFonts w:ascii="Times New Roman" w:hAnsi="Times New Roman" w:cs="Times New Roman"/>
          <w:sz w:val="24"/>
          <w:szCs w:val="24"/>
          <w:lang w:val="bs-Cyrl-BA"/>
        </w:rPr>
        <w:t>аје</w:t>
      </w:r>
      <w:r w:rsidR="004E3E08" w:rsidRPr="006F4AB7">
        <w:rPr>
          <w:rFonts w:ascii="Times New Roman" w:hAnsi="Times New Roman" w:cs="Times New Roman"/>
          <w:sz w:val="24"/>
          <w:szCs w:val="24"/>
          <w:lang w:val="bs-Cyrl-BA"/>
        </w:rPr>
        <w:t xml:space="preserve"> мишљење о кандидатима за избор директора;</w:t>
      </w:r>
    </w:p>
    <w:p w14:paraId="23E97B90"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4F360925" w14:textId="77777777" w:rsidR="005E56FA" w:rsidRPr="006F4AB7" w:rsidRDefault="005E56FA"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даје мишљење у пос</w:t>
      </w:r>
      <w:r w:rsidRPr="006F4AB7">
        <w:rPr>
          <w:rFonts w:ascii="Times New Roman" w:hAnsi="Times New Roman" w:cs="Times New Roman"/>
          <w:sz w:val="24"/>
          <w:szCs w:val="24"/>
          <w:lang w:val="bs-Cyrl-BA"/>
        </w:rPr>
        <w:t>т</w:t>
      </w:r>
      <w:r w:rsidR="004E3E08" w:rsidRPr="006F4AB7">
        <w:rPr>
          <w:rFonts w:ascii="Times New Roman" w:hAnsi="Times New Roman" w:cs="Times New Roman"/>
          <w:sz w:val="24"/>
          <w:szCs w:val="24"/>
          <w:lang w:val="bs-Cyrl-BA"/>
        </w:rPr>
        <w:t xml:space="preserve">упку стицања звања наставника и стручних сарадника, </w:t>
      </w:r>
    </w:p>
    <w:p w14:paraId="6709B55E" w14:textId="77777777" w:rsidR="004E3E08" w:rsidRPr="006F4AB7" w:rsidRDefault="005E56FA"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ана</w:t>
      </w:r>
      <w:r w:rsidRPr="006F4AB7">
        <w:rPr>
          <w:rFonts w:ascii="Times New Roman" w:hAnsi="Times New Roman" w:cs="Times New Roman"/>
          <w:sz w:val="24"/>
          <w:szCs w:val="24"/>
          <w:lang w:val="bs-Cyrl-BA"/>
        </w:rPr>
        <w:t>л</w:t>
      </w:r>
      <w:r w:rsidR="004E3E08" w:rsidRPr="006F4AB7">
        <w:rPr>
          <w:rFonts w:ascii="Times New Roman" w:hAnsi="Times New Roman" w:cs="Times New Roman"/>
          <w:sz w:val="24"/>
          <w:szCs w:val="24"/>
          <w:lang w:val="bs-Cyrl-BA"/>
        </w:rPr>
        <w:t>изира стање опрем</w:t>
      </w:r>
      <w:r w:rsidRPr="006F4AB7">
        <w:rPr>
          <w:rFonts w:ascii="Times New Roman" w:hAnsi="Times New Roman" w:cs="Times New Roman"/>
          <w:sz w:val="24"/>
          <w:szCs w:val="24"/>
          <w:lang w:val="bs-Cyrl-BA"/>
        </w:rPr>
        <w:t>ље</w:t>
      </w:r>
      <w:r w:rsidR="004E3E08" w:rsidRPr="006F4AB7">
        <w:rPr>
          <w:rFonts w:ascii="Times New Roman" w:hAnsi="Times New Roman" w:cs="Times New Roman"/>
          <w:sz w:val="24"/>
          <w:szCs w:val="24"/>
          <w:lang w:val="bs-Cyrl-BA"/>
        </w:rPr>
        <w:t>ности пој</w:t>
      </w:r>
      <w:r w:rsidRPr="006F4AB7">
        <w:rPr>
          <w:rFonts w:ascii="Times New Roman" w:hAnsi="Times New Roman" w:cs="Times New Roman"/>
          <w:sz w:val="24"/>
          <w:szCs w:val="24"/>
          <w:lang w:val="bs-Cyrl-BA"/>
        </w:rPr>
        <w:t>е</w:t>
      </w:r>
      <w:r w:rsidR="004E3E08" w:rsidRPr="006F4AB7">
        <w:rPr>
          <w:rFonts w:ascii="Times New Roman" w:hAnsi="Times New Roman" w:cs="Times New Roman"/>
          <w:sz w:val="24"/>
          <w:szCs w:val="24"/>
          <w:lang w:val="bs-Cyrl-BA"/>
        </w:rPr>
        <w:t>диних наставних областиопремом и наста</w:t>
      </w:r>
      <w:r w:rsidRPr="006F4AB7">
        <w:rPr>
          <w:rFonts w:ascii="Times New Roman" w:hAnsi="Times New Roman" w:cs="Times New Roman"/>
          <w:sz w:val="24"/>
          <w:szCs w:val="24"/>
          <w:lang w:val="bs-Cyrl-BA"/>
        </w:rPr>
        <w:t>в</w:t>
      </w:r>
      <w:r w:rsidR="004E3E08" w:rsidRPr="006F4AB7">
        <w:rPr>
          <w:rFonts w:ascii="Times New Roman" w:hAnsi="Times New Roman" w:cs="Times New Roman"/>
          <w:sz w:val="24"/>
          <w:szCs w:val="24"/>
          <w:lang w:val="bs-Cyrl-BA"/>
        </w:rPr>
        <w:t>ним средствима и степен њихо</w:t>
      </w:r>
      <w:r w:rsidRPr="006F4AB7">
        <w:rPr>
          <w:rFonts w:ascii="Times New Roman" w:hAnsi="Times New Roman" w:cs="Times New Roman"/>
          <w:sz w:val="24"/>
          <w:szCs w:val="24"/>
          <w:lang w:val="bs-Cyrl-BA"/>
        </w:rPr>
        <w:t xml:space="preserve">ве употребеу процесу образовно </w:t>
      </w:r>
      <w:r w:rsidR="004E3E08" w:rsidRPr="006F4AB7">
        <w:rPr>
          <w:rFonts w:ascii="Times New Roman" w:hAnsi="Times New Roman" w:cs="Times New Roman"/>
          <w:sz w:val="24"/>
          <w:szCs w:val="24"/>
          <w:lang w:val="bs-Cyrl-BA"/>
        </w:rPr>
        <w:t>васпитног рада;</w:t>
      </w:r>
    </w:p>
    <w:p w14:paraId="7A7FCAAF"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138F9F3A" w14:textId="77777777" w:rsidR="004E3E08" w:rsidRPr="006F4AB7" w:rsidRDefault="00073003"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планира и организује различите облике ваннаставних активности ученика,</w:t>
      </w:r>
    </w:p>
    <w:p w14:paraId="07DC2D18"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24BAADF7"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предлог стручних већа врши избор наставних облика метода рада и наставних средст</w:t>
      </w:r>
      <w:r w:rsidR="00073003" w:rsidRPr="006F4AB7">
        <w:rPr>
          <w:rFonts w:ascii="Times New Roman" w:hAnsi="Times New Roman" w:cs="Times New Roman"/>
          <w:sz w:val="24"/>
          <w:szCs w:val="24"/>
          <w:lang w:val="bs-Cyrl-BA"/>
        </w:rPr>
        <w:t>ава,</w:t>
      </w:r>
    </w:p>
    <w:p w14:paraId="28B091B5"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18D29058"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•доноси одпуку о употреби уџбеника и приручника у Школи, који су одобрени од надлежних органа, у складу са Законом;</w:t>
      </w:r>
    </w:p>
    <w:p w14:paraId="60F82D4C"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2BEEB8B1" w14:textId="77777777" w:rsidR="004E3E08" w:rsidRPr="006F4AB7" w:rsidRDefault="00073003"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разматра и одлучује о предлогу плана и програма екскурзија и разматра извештаје о њиховој реализацији;</w:t>
      </w:r>
    </w:p>
    <w:p w14:paraId="0030305A"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53BB9C33" w14:textId="77777777" w:rsidR="004E3E08" w:rsidRPr="006F4AB7" w:rsidRDefault="00AD47CF"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разматра учешће ученика на такмичењима и постигнуте резултате;</w:t>
      </w:r>
    </w:p>
    <w:p w14:paraId="5F643083"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21A5ED9B" w14:textId="77777777" w:rsidR="004E3E08" w:rsidRPr="006F4AB7" w:rsidRDefault="00AD47CF"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w:t>
      </w:r>
      <w:r w:rsidR="004E3E08" w:rsidRPr="006F4AB7">
        <w:rPr>
          <w:rFonts w:ascii="Times New Roman" w:hAnsi="Times New Roman" w:cs="Times New Roman"/>
          <w:sz w:val="24"/>
          <w:szCs w:val="24"/>
          <w:lang w:val="bs-Cyrl-BA"/>
        </w:rPr>
        <w:t xml:space="preserve"> разматра распоред часова;</w:t>
      </w:r>
    </w:p>
    <w:p w14:paraId="759908E1"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0AF69B13"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•разматра распоред одељењских старешинстава;</w:t>
      </w:r>
    </w:p>
    <w:p w14:paraId="31A7DAC8"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0F80EAF3" w14:textId="77777777" w:rsidR="004E3E08" w:rsidRPr="006F4AB7" w:rsidRDefault="00AD47CF"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4E3E08" w:rsidRPr="006F4AB7">
        <w:rPr>
          <w:rFonts w:ascii="Times New Roman" w:hAnsi="Times New Roman" w:cs="Times New Roman"/>
          <w:sz w:val="24"/>
          <w:szCs w:val="24"/>
          <w:lang w:val="bs-Cyrl-BA"/>
        </w:rPr>
        <w:t>разматра питања од интереса за образовање ванредних ученика;</w:t>
      </w:r>
    </w:p>
    <w:p w14:paraId="5FC219E8"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3468CAE0"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•утврђује испуњеност услова за завршетак школовања у року краћем од прописаног;</w:t>
      </w:r>
    </w:p>
    <w:p w14:paraId="333BB4F0"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1499328F"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•дод</w:t>
      </w:r>
      <w:r w:rsidR="00AD47CF" w:rsidRPr="006F4AB7">
        <w:rPr>
          <w:rFonts w:ascii="Times New Roman" w:hAnsi="Times New Roman" w:cs="Times New Roman"/>
          <w:sz w:val="24"/>
          <w:szCs w:val="24"/>
          <w:lang w:val="bs-Cyrl-BA"/>
        </w:rPr>
        <w:t>е</w:t>
      </w:r>
      <w:r w:rsidRPr="006F4AB7">
        <w:rPr>
          <w:rFonts w:ascii="Times New Roman" w:hAnsi="Times New Roman" w:cs="Times New Roman"/>
          <w:sz w:val="24"/>
          <w:szCs w:val="24"/>
          <w:lang w:val="bs-Cyrl-BA"/>
        </w:rPr>
        <w:t>љује похвале и награде ученицима,</w:t>
      </w:r>
    </w:p>
    <w:p w14:paraId="5435437B"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1A6AB3FB"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•доноси одлуку о избору ученика генерације;</w:t>
      </w:r>
    </w:p>
    <w:p w14:paraId="0A87660D"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0762A73D"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•доноси одлуке о изрицању васпитно-дисциплинских мера из своје надлежности;</w:t>
      </w:r>
    </w:p>
    <w:p w14:paraId="6EB69092"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6CD520D4"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w:t>
      </w:r>
      <w:r w:rsidR="00AD47CF" w:rsidRPr="006F4AB7">
        <w:rPr>
          <w:rFonts w:ascii="Times New Roman" w:hAnsi="Times New Roman" w:cs="Times New Roman"/>
          <w:sz w:val="24"/>
          <w:szCs w:val="24"/>
          <w:lang w:val="bs-Cyrl-BA"/>
        </w:rPr>
        <w:t>а</w:t>
      </w:r>
      <w:r w:rsidRPr="006F4AB7">
        <w:rPr>
          <w:rFonts w:ascii="Times New Roman" w:hAnsi="Times New Roman" w:cs="Times New Roman"/>
          <w:sz w:val="24"/>
          <w:szCs w:val="24"/>
          <w:lang w:val="bs-Cyrl-BA"/>
        </w:rPr>
        <w:t>зматра предлог директора о броју и саставу стручних већа за области предмета;</w:t>
      </w:r>
    </w:p>
    <w:p w14:paraId="47596584"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4B986693"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предлог директора разматра план уписа ученика;</w:t>
      </w:r>
    </w:p>
    <w:p w14:paraId="30A3E547"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1A9FA066"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•разматра стање физичког здравља ученика и мере које се у том правцу предузимају и одлучује о ослобађању ученика од наставе физичког васпитања на основу предлога лекара;</w:t>
      </w:r>
    </w:p>
    <w:p w14:paraId="78D92718"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3DBDACD8"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предлог стручног већа за матурски испит утврђује задатке за практичан рад и време за израду;</w:t>
      </w:r>
    </w:p>
    <w:p w14:paraId="309CAE51"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05D816B9"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 предлог стручног већа за завршни испит утврђује задатке за практичан рад за сваки образовни профил, начин и место израде као и потребно време;</w:t>
      </w:r>
    </w:p>
    <w:p w14:paraId="4DEC5AA6" w14:textId="77777777" w:rsidR="004E3E08" w:rsidRPr="006F4AB7" w:rsidRDefault="004E3E08" w:rsidP="004E3E08">
      <w:pPr>
        <w:spacing w:after="0" w:line="240" w:lineRule="auto"/>
        <w:jc w:val="both"/>
        <w:rPr>
          <w:rFonts w:ascii="Times New Roman" w:hAnsi="Times New Roman" w:cs="Times New Roman"/>
          <w:sz w:val="24"/>
          <w:szCs w:val="24"/>
          <w:lang w:val="bs-Cyrl-BA"/>
        </w:rPr>
      </w:pPr>
    </w:p>
    <w:p w14:paraId="7F5E68EB" w14:textId="77777777" w:rsidR="004E3E08" w:rsidRPr="006F4AB7" w:rsidRDefault="004E3E08" w:rsidP="004E3E08">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•разматра извештај директора Школе, оделењских старешина и организатора практичне наставе,</w:t>
      </w:r>
    </w:p>
    <w:p w14:paraId="63EBFEAC" w14:textId="77777777" w:rsidR="00AD47CF" w:rsidRPr="006F4AB7" w:rsidRDefault="00AD47CF" w:rsidP="004E3E08">
      <w:pPr>
        <w:spacing w:after="0" w:line="240" w:lineRule="auto"/>
        <w:jc w:val="both"/>
        <w:rPr>
          <w:rFonts w:ascii="Times New Roman" w:hAnsi="Times New Roman" w:cs="Times New Roman"/>
          <w:sz w:val="24"/>
          <w:szCs w:val="24"/>
          <w:lang w:val="bs-Cyrl-BA"/>
        </w:rPr>
      </w:pPr>
    </w:p>
    <w:p w14:paraId="6F95FDB3" w14:textId="77777777" w:rsidR="00AD47CF" w:rsidRPr="006F4AB7" w:rsidRDefault="00AD47CF" w:rsidP="00AD47CF">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•разматра предлог ппана сталног усавршавања наставника и стручних сарадника.</w:t>
      </w:r>
    </w:p>
    <w:p w14:paraId="6832A779" w14:textId="77777777" w:rsidR="00AD47CF" w:rsidRPr="006F4AB7" w:rsidRDefault="00AD47CF" w:rsidP="00AD47CF">
      <w:pPr>
        <w:spacing w:after="0" w:line="240" w:lineRule="auto"/>
        <w:jc w:val="both"/>
        <w:rPr>
          <w:rFonts w:ascii="Times New Roman" w:hAnsi="Times New Roman" w:cs="Times New Roman"/>
          <w:sz w:val="24"/>
          <w:szCs w:val="24"/>
          <w:lang w:val="bs-Cyrl-BA"/>
        </w:rPr>
      </w:pPr>
    </w:p>
    <w:p w14:paraId="7A4FB913" w14:textId="77777777" w:rsidR="00AD47CF" w:rsidRPr="006F4AB7" w:rsidRDefault="00AD47CF" w:rsidP="00AD47CF">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•подстиче и усмерава рад одељењских већа, стручних већа и одељењског старешине,</w:t>
      </w:r>
    </w:p>
    <w:p w14:paraId="5F7C1239" w14:textId="77777777" w:rsidR="00AD47CF" w:rsidRPr="006F4AB7" w:rsidRDefault="00AD47CF" w:rsidP="00AD47CF">
      <w:pPr>
        <w:spacing w:after="0" w:line="240" w:lineRule="auto"/>
        <w:jc w:val="both"/>
        <w:rPr>
          <w:rFonts w:ascii="Times New Roman" w:hAnsi="Times New Roman" w:cs="Times New Roman"/>
          <w:sz w:val="24"/>
          <w:szCs w:val="24"/>
          <w:lang w:val="bs-Cyrl-BA"/>
        </w:rPr>
      </w:pPr>
    </w:p>
    <w:p w14:paraId="35D40C85" w14:textId="77777777" w:rsidR="00AD47CF" w:rsidRPr="006F4AB7" w:rsidRDefault="00AD47CF" w:rsidP="00AD47CF">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•утврђује календар такмичења ученика и обезбеђује услове за њихово припремање и разматра извештаје о постигнутим резултатима,</w:t>
      </w:r>
    </w:p>
    <w:p w14:paraId="22F10ECE" w14:textId="77777777" w:rsidR="00AD47CF" w:rsidRPr="006F4AB7" w:rsidRDefault="00AD47CF" w:rsidP="00AD47CF">
      <w:pPr>
        <w:spacing w:after="0" w:line="240" w:lineRule="auto"/>
        <w:jc w:val="both"/>
        <w:rPr>
          <w:rFonts w:ascii="Times New Roman" w:hAnsi="Times New Roman" w:cs="Times New Roman"/>
          <w:sz w:val="24"/>
          <w:szCs w:val="24"/>
          <w:lang w:val="bs-Cyrl-BA"/>
        </w:rPr>
      </w:pPr>
    </w:p>
    <w:p w14:paraId="14D1A910" w14:textId="77777777" w:rsidR="00AD47CF" w:rsidRPr="006F4AB7" w:rsidRDefault="006F4F1C" w:rsidP="00AD47CF">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00AD47CF" w:rsidRPr="006F4AB7">
        <w:rPr>
          <w:rFonts w:ascii="Times New Roman" w:hAnsi="Times New Roman" w:cs="Times New Roman"/>
          <w:sz w:val="24"/>
          <w:szCs w:val="24"/>
          <w:lang w:val="bs-Cyrl-BA"/>
        </w:rPr>
        <w:t>обавља и друге послове утврђене законом, овим Статутом и другим општим актима школе.</w:t>
      </w:r>
    </w:p>
    <w:p w14:paraId="4A4F9571" w14:textId="77777777" w:rsidR="006F4F1C" w:rsidRPr="006F4AB7" w:rsidRDefault="006F4F1C" w:rsidP="00AD47CF">
      <w:pPr>
        <w:spacing w:after="0" w:line="240" w:lineRule="auto"/>
        <w:jc w:val="both"/>
        <w:rPr>
          <w:rFonts w:ascii="Times New Roman" w:hAnsi="Times New Roman" w:cs="Times New Roman"/>
          <w:sz w:val="24"/>
          <w:szCs w:val="24"/>
          <w:lang w:val="bs-Cyrl-BA"/>
        </w:rPr>
      </w:pPr>
    </w:p>
    <w:p w14:paraId="6A24E697"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88.</w:t>
      </w:r>
    </w:p>
    <w:p w14:paraId="24AF2731"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6E7F51B3"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 раду наставничког већа води се записник.</w:t>
      </w:r>
    </w:p>
    <w:p w14:paraId="256E2422"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0D6CF99B"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Записник води један од чланова наставничког већа кога на почетку школске године бира наставничко веће.</w:t>
      </w:r>
    </w:p>
    <w:p w14:paraId="28B06D33"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135A18B8"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 бира и заменика записничара који води записник у одсуству записничара.</w:t>
      </w:r>
    </w:p>
    <w:p w14:paraId="0273007F"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10E6BDB7"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Записник се води у посебној повезаној свесци са обележеним страницама и овереним печатом, а потписују га директор или помоћник директор Школе и записничар.</w:t>
      </w:r>
    </w:p>
    <w:p w14:paraId="7F08C416"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0E577017"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О раду наставничког већа директор Школе сачињава извештај који је саставни део Годишњег извештаја о раду Школе.</w:t>
      </w:r>
    </w:p>
    <w:p w14:paraId="4B73CBA4"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34582FA4"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Наставник, односно стручни сарадник који одбије или писмено не оправда своје одсуство са седнице Наставничког већа чини повреду радне обавезе.</w:t>
      </w:r>
    </w:p>
    <w:p w14:paraId="362870FC"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4883352F" w14:textId="77777777" w:rsidR="006F4F1C" w:rsidRPr="006F4AB7" w:rsidRDefault="006F4F1C" w:rsidP="00780853">
      <w:pPr>
        <w:pStyle w:val="Heading3"/>
        <w:rPr>
          <w:lang w:val="bs-Cyrl-BA"/>
        </w:rPr>
      </w:pPr>
      <w:bookmarkStart w:id="71" w:name="_Toc103586939"/>
      <w:r w:rsidRPr="006F4AB7">
        <w:rPr>
          <w:lang w:val="bs-Cyrl-BA"/>
        </w:rPr>
        <w:t>Г/4. ОДЕЉЕНСКО ВЕЋЕ</w:t>
      </w:r>
      <w:bookmarkEnd w:id="71"/>
    </w:p>
    <w:p w14:paraId="6C9C2A68" w14:textId="77777777" w:rsidR="006F4F1C" w:rsidRPr="006F4AB7" w:rsidRDefault="006F4F1C" w:rsidP="006F4F1C">
      <w:pPr>
        <w:spacing w:after="0" w:line="240" w:lineRule="auto"/>
        <w:jc w:val="both"/>
        <w:rPr>
          <w:rFonts w:ascii="Times New Roman" w:hAnsi="Times New Roman" w:cs="Times New Roman"/>
          <w:b/>
          <w:bCs/>
          <w:sz w:val="24"/>
          <w:szCs w:val="24"/>
          <w:lang w:val="bs-Cyrl-BA"/>
        </w:rPr>
      </w:pPr>
    </w:p>
    <w:p w14:paraId="3E13CBEC"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89.</w:t>
      </w:r>
    </w:p>
    <w:p w14:paraId="1882E531"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709F5513"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Ради организовања и остваривања образовно васпитног рада у сваком одељењу Школе формира се одељенско веће.</w:t>
      </w:r>
    </w:p>
    <w:p w14:paraId="2B8FB6A9"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435F3581"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Одељењско веће у школи чине наставници који изводе наставу у одређеном одељењу и одељењски старешина и када изводи наставу у том одељењу.</w:t>
      </w:r>
    </w:p>
    <w:p w14:paraId="369473F9"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7831F6B0"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90.</w:t>
      </w:r>
    </w:p>
    <w:p w14:paraId="2FD1B8F9"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1BB1E5D3"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Одељењско веће сазива и њиме руководи одељенски старешина.</w:t>
      </w:r>
    </w:p>
    <w:p w14:paraId="12CAA06E"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02794819"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Одељењско веће ради у седницама.</w:t>
      </w:r>
    </w:p>
    <w:p w14:paraId="01CF9A0A"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14551288"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Седнице одељењског већа сазивају се по потреби, а најмање четири пута у току школске године.</w:t>
      </w:r>
    </w:p>
    <w:p w14:paraId="1EB4ABEB"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14341149"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91.</w:t>
      </w:r>
    </w:p>
    <w:p w14:paraId="2C87E6A7"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74A852EE"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Одељењско веће може одлучивати уколико седници присуствује већина чланова већа. Одлуке одељењскок већа доносе се већином укупног броја чланова.</w:t>
      </w:r>
    </w:p>
    <w:p w14:paraId="7882727D"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3F6F1355"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Уколико седници присуствује мање од половине чланова одељењског већа седница се одлаже и заказује нова најкасније у року од 3 дана.</w:t>
      </w:r>
    </w:p>
    <w:p w14:paraId="23456957"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38E6F0B1"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Наставник, односно стручни сарадник који одбије или писмено не оправда своје одсуство са седнице Одељењског већа чини повреду радне обавезе.</w:t>
      </w:r>
    </w:p>
    <w:p w14:paraId="0EAC9816" w14:textId="77777777" w:rsidR="006F4F1C" w:rsidRPr="006F4AB7" w:rsidRDefault="006F4F1C" w:rsidP="006F4F1C">
      <w:pPr>
        <w:spacing w:after="0" w:line="240" w:lineRule="auto"/>
        <w:jc w:val="both"/>
        <w:rPr>
          <w:rFonts w:ascii="Times New Roman" w:hAnsi="Times New Roman" w:cs="Times New Roman"/>
          <w:sz w:val="24"/>
          <w:szCs w:val="24"/>
          <w:lang w:val="bs-Cyrl-BA"/>
        </w:rPr>
      </w:pPr>
    </w:p>
    <w:p w14:paraId="0E53390B"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29C0258D"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92.</w:t>
      </w:r>
    </w:p>
    <w:p w14:paraId="4B6D61CC"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Одељењско веће :</w:t>
      </w:r>
    </w:p>
    <w:p w14:paraId="3E4DA534"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43C78A6A"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усклађује рад свих наставника и стручних сарадника који изводе наставу у одељењу;</w:t>
      </w:r>
    </w:p>
    <w:p w14:paraId="5915EC22"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3910B635"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остварује увид у резултате рада и владања ученика, анализира резултате које постижу ученици на крају тромесечја, полугодишта и на крају године;</w:t>
      </w:r>
    </w:p>
    <w:p w14:paraId="512AF1A2"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7784C0A5"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утврђује и усклађује распоред писменог проверавања знања;</w:t>
      </w:r>
    </w:p>
    <w:p w14:paraId="3ADF7041"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28E24043"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w:t>
      </w:r>
    </w:p>
    <w:p w14:paraId="0AC80B3B"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37639573"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w:t>
      </w:r>
      <w:r w:rsidRPr="006F4AB7">
        <w:rPr>
          <w:rFonts w:ascii="Times New Roman" w:hAnsi="Times New Roman" w:cs="Times New Roman"/>
          <w:sz w:val="24"/>
          <w:szCs w:val="24"/>
          <w:lang w:val="bs-Cyrl-BA"/>
        </w:rPr>
        <w:tab/>
        <w:t>утврђује на предлог предметног наставника закључну оцену из предмета и оцену из владања на предлог одељењског старешине;</w:t>
      </w:r>
    </w:p>
    <w:p w14:paraId="02692D67"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17FF8CFB"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предлаже ученике за ванредно напредовање;</w:t>
      </w:r>
    </w:p>
    <w:p w14:paraId="41D03461"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6B764ABF"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предлаже ученике за доделу похвала и награда;</w:t>
      </w:r>
    </w:p>
    <w:p w14:paraId="341E759A"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0F92644C"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разматра извештај одељењског старешине о појачаном васпитном раду и предузетим мерама;</w:t>
      </w:r>
    </w:p>
    <w:p w14:paraId="7E1E78CB"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720D04FF"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изриче васпитне мере ученицима у оквиру своје надлежности;</w:t>
      </w:r>
    </w:p>
    <w:p w14:paraId="78859136"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3720B815"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предлаже наставничком већу програм екскурзија, такмичења и сл.;</w:t>
      </w:r>
    </w:p>
    <w:p w14:paraId="7D42D405"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07CCAE38"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разматра питања покренута на родитељским састанцима;</w:t>
      </w:r>
    </w:p>
    <w:p w14:paraId="52444B1F"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2102C79E"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упознаје се са условима живота и рада ученика и предлаже мере наставничком већу за побољшање уочених недостатака;</w:t>
      </w:r>
    </w:p>
    <w:p w14:paraId="02B0CCB2"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53A98967"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врши избор ученика за такмичење на предлог предметног наставника,</w:t>
      </w:r>
    </w:p>
    <w:p w14:paraId="2A090BDD"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3818E6CA"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предлаже ученике за које треба организовати допунски и додатни рад на предлог предметног наставника,</w:t>
      </w:r>
    </w:p>
    <w:p w14:paraId="2E5AB47E"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68CB08D5" w14:textId="77777777" w:rsidR="006F4F1C" w:rsidRPr="006F4AB7" w:rsidRDefault="006F4F1C" w:rsidP="006F4F1C">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обавља и друге послове у скпаду са Законом и општим актом.</w:t>
      </w:r>
    </w:p>
    <w:p w14:paraId="501EC305"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472C8962"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93.</w:t>
      </w:r>
    </w:p>
    <w:p w14:paraId="129F4407"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030188B4" w14:textId="77777777" w:rsidR="006F4F1C" w:rsidRPr="006F4AB7" w:rsidRDefault="006F4F1C" w:rsidP="00937B0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Одељењски старешина води кратак записник о раду већа.</w:t>
      </w:r>
    </w:p>
    <w:p w14:paraId="6CE611CB"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51457FA0" w14:textId="77777777" w:rsidR="006F4F1C" w:rsidRPr="006F4AB7" w:rsidRDefault="006F4F1C" w:rsidP="00937B0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У записник се уносе одлуке и закључци као и резултати гласања, односно издвојена мишљења ако то захтева члан већа.</w:t>
      </w:r>
    </w:p>
    <w:p w14:paraId="723DF6A9"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4E2CB3EB" w14:textId="77777777" w:rsidR="006F4F1C" w:rsidRPr="006F4AB7" w:rsidRDefault="006F4F1C" w:rsidP="00937B0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Одељењско веће сачињава извештај о свом раду који је саставни део Годишњег извештаја о раду Школе.</w:t>
      </w:r>
    </w:p>
    <w:p w14:paraId="23FF2866"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0EBD855C"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94.</w:t>
      </w:r>
    </w:p>
    <w:p w14:paraId="17B1C5A9"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19F89074" w14:textId="77777777" w:rsidR="006F4F1C" w:rsidRPr="006F4AB7" w:rsidRDefault="006F4F1C" w:rsidP="00937B0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Свако одељење у школи има одељењског старешину.</w:t>
      </w:r>
    </w:p>
    <w:p w14:paraId="6FCA847C" w14:textId="77777777" w:rsidR="006F4F1C" w:rsidRPr="006F4AB7" w:rsidRDefault="006F4F1C" w:rsidP="006F4F1C">
      <w:pPr>
        <w:spacing w:after="0" w:line="240" w:lineRule="auto"/>
        <w:ind w:left="2880" w:firstLine="720"/>
        <w:jc w:val="both"/>
        <w:rPr>
          <w:rFonts w:ascii="Times New Roman" w:hAnsi="Times New Roman" w:cs="Times New Roman"/>
          <w:sz w:val="24"/>
          <w:szCs w:val="24"/>
          <w:lang w:val="bs-Cyrl-BA"/>
        </w:rPr>
      </w:pPr>
    </w:p>
    <w:p w14:paraId="47497ACA" w14:textId="77777777" w:rsidR="006F4F1C" w:rsidRPr="006F4AB7" w:rsidRDefault="006F4F1C" w:rsidP="00937B0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Наставничко веће даје мишљење о избору одељењских старешина на почетку школске године на предлог директора Школе.</w:t>
      </w:r>
    </w:p>
    <w:p w14:paraId="68F86708" w14:textId="77777777" w:rsidR="006F4F1C" w:rsidRPr="006F4AB7" w:rsidRDefault="006F4F1C" w:rsidP="00937B0E">
      <w:pPr>
        <w:spacing w:after="0" w:line="240" w:lineRule="auto"/>
        <w:jc w:val="both"/>
        <w:rPr>
          <w:rFonts w:ascii="Times New Roman" w:hAnsi="Times New Roman" w:cs="Times New Roman"/>
          <w:sz w:val="24"/>
          <w:szCs w:val="24"/>
          <w:lang w:val="bs-Cyrl-BA"/>
        </w:rPr>
      </w:pPr>
    </w:p>
    <w:p w14:paraId="1C957AF8" w14:textId="77777777" w:rsidR="007A4A25" w:rsidRPr="006F4AB7" w:rsidRDefault="0095388E" w:rsidP="007A4A25">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Директор Школе доставља наставничком већу списак са предлогом одељењских старешина који се предлажу а директор Школе решењем о 40 часовној радној недељи утврђује да ли запослени наставник обавља функцију одељењског старешине за ту школску годину.</w:t>
      </w:r>
    </w:p>
    <w:p w14:paraId="2D9B4680" w14:textId="77777777" w:rsidR="007A4A25" w:rsidRPr="006F4AB7" w:rsidRDefault="007A4A25" w:rsidP="007A4A25">
      <w:pPr>
        <w:spacing w:after="0" w:line="240" w:lineRule="auto"/>
        <w:jc w:val="both"/>
        <w:rPr>
          <w:rFonts w:ascii="Times New Roman" w:hAnsi="Times New Roman" w:cs="Times New Roman"/>
          <w:sz w:val="24"/>
          <w:szCs w:val="24"/>
          <w:lang w:val="bs-Cyrl-BA"/>
        </w:rPr>
      </w:pPr>
    </w:p>
    <w:p w14:paraId="38EC5E23" w14:textId="77777777" w:rsidR="0095388E" w:rsidRPr="006F4AB7" w:rsidRDefault="0095388E" w:rsidP="007A4A25">
      <w:pPr>
        <w:spacing w:after="0" w:line="240" w:lineRule="auto"/>
        <w:ind w:left="2880" w:firstLine="720"/>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Члан 95.</w:t>
      </w:r>
    </w:p>
    <w:p w14:paraId="5EE4430C"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75ED177F"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lastRenderedPageBreak/>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14:paraId="23AB51CF"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7E6E309C"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Одељењски старешина:</w:t>
      </w:r>
    </w:p>
    <w:p w14:paraId="644BDCA3"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4D5C3EBE"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Обезбеђује непосредну сарадњу са наставницима и стручним сарадницима који остварују наставу у одељењу и усклађује њихов рад,</w:t>
      </w:r>
    </w:p>
    <w:p w14:paraId="66DFDD95"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35447FCF"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Остварује сталан увид у рад и владање ученика одељења у школи и ван ње,</w:t>
      </w:r>
    </w:p>
    <w:p w14:paraId="1FE80A82"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23E7DCB1"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Разматра проблеме ученика код савлађивања наставних садржаја из појединих предмета и изналази могућности за побољшање успеха ученика,</w:t>
      </w:r>
    </w:p>
    <w:p w14:paraId="110A4660"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523A7CB5"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Остварује увид у социјалне и породичне прилике ученика и обезбеђује сталну сарадњу са родитељима,</w:t>
      </w:r>
    </w:p>
    <w:p w14:paraId="28CF0F8F"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2A94B8B1"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Сазива родитељске састанке и њима руководи,</w:t>
      </w:r>
    </w:p>
    <w:p w14:paraId="267E2CAD"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5184C289"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Организује рад одељенске заједнице,</w:t>
      </w:r>
    </w:p>
    <w:p w14:paraId="6D27EBDE"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2F908548"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w:t>
      </w:r>
      <w:r w:rsidRPr="006F4AB7">
        <w:rPr>
          <w:rFonts w:ascii="Times New Roman" w:hAnsi="Times New Roman" w:cs="Times New Roman"/>
          <w:sz w:val="24"/>
          <w:szCs w:val="24"/>
          <w:lang w:val="bs-Cyrl-BA"/>
        </w:rPr>
        <w:tab/>
        <w:t>Прати остваривање наставног плана и програма у одељењу и посебно прати оцењивање ученика,</w:t>
      </w:r>
    </w:p>
    <w:p w14:paraId="5655E8B5"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38CD4185"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Прати похађање наставе од стране ученика и да у року од 24 сати обавести родитеља односно другог законског заступника да ученик не долази на наставу, или да обавести исте да су дужни да у року од 8 дана од дана престанка спречености ученика да присуствује настави оправдају изостанке одговарајућом лекарском или другом релевантном документацијом, те да ће у том случају Школа одговарајући прекршајни поступак;</w:t>
      </w:r>
    </w:p>
    <w:p w14:paraId="35575605"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728BDB53"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оправдали изостанке</w:t>
      </w:r>
    </w:p>
    <w:p w14:paraId="7A69F35D"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4DAA2C7F"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Правда изостанке ученику до 3 дана, под условом да је у року од 48 сати обавештен од стране родитеља односно другог законског заступника, обавештен о недоласку ученика у школу,</w:t>
      </w:r>
    </w:p>
    <w:p w14:paraId="1479EBC4"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245679B3"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 Обавести благовремено, а најкасније у року од 3 дана, директора, помоћника директора и секретара школе да родитељ, односно законски старатељ ученика није извршио своје обавезе за које је одговоран, како би школа благовремено поднела захтев за покретање прекршајног поступка, односно кривичну пријаву ради утврђивања одговорности родитеља, односно другог законског заступника,</w:t>
      </w:r>
    </w:p>
    <w:p w14:paraId="2487840C"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7DE186CA" w14:textId="77777777" w:rsidR="0095388E" w:rsidRPr="006F4AB7" w:rsidRDefault="0095388E" w:rsidP="0095388E">
      <w:pPr>
        <w:spacing w:after="0" w:line="240" w:lineRule="auto"/>
        <w:jc w:val="both"/>
        <w:rPr>
          <w:rFonts w:ascii="Times New Roman" w:hAnsi="Times New Roman" w:cs="Times New Roman"/>
          <w:sz w:val="24"/>
          <w:szCs w:val="24"/>
          <w:lang w:val="bs-Cyrl-BA"/>
        </w:rPr>
      </w:pPr>
      <w:r w:rsidRPr="006F4AB7">
        <w:rPr>
          <w:rFonts w:ascii="Times New Roman" w:hAnsi="Times New Roman" w:cs="Times New Roman"/>
          <w:sz w:val="24"/>
          <w:szCs w:val="24"/>
          <w:lang w:val="bs-Cyrl-BA"/>
        </w:rPr>
        <w:t>Изриче похвале и награде ученика из своје надлежности,</w:t>
      </w:r>
    </w:p>
    <w:p w14:paraId="4FFCE9B2" w14:textId="77777777" w:rsidR="0095388E" w:rsidRPr="006F4AB7" w:rsidRDefault="0095388E" w:rsidP="0095388E">
      <w:pPr>
        <w:spacing w:after="0" w:line="240" w:lineRule="auto"/>
        <w:jc w:val="both"/>
        <w:rPr>
          <w:rFonts w:ascii="Times New Roman" w:hAnsi="Times New Roman" w:cs="Times New Roman"/>
          <w:sz w:val="24"/>
          <w:szCs w:val="24"/>
          <w:lang w:val="bs-Cyrl-BA"/>
        </w:rPr>
      </w:pPr>
    </w:p>
    <w:p w14:paraId="349E2450" w14:textId="77777777" w:rsidR="0095388E" w:rsidRPr="00780853" w:rsidRDefault="0095388E" w:rsidP="0095388E">
      <w:p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Води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школску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евиденцију</w:t>
      </w:r>
      <w:proofErr w:type="spellEnd"/>
      <w:r w:rsidRPr="00780853">
        <w:rPr>
          <w:rFonts w:ascii="Times New Roman" w:hAnsi="Times New Roman" w:cs="Times New Roman"/>
          <w:sz w:val="24"/>
          <w:szCs w:val="24"/>
        </w:rPr>
        <w:t>,</w:t>
      </w:r>
    </w:p>
    <w:p w14:paraId="31E3D1F4" w14:textId="77777777" w:rsidR="009E7C2D" w:rsidRPr="00780853" w:rsidRDefault="009E7C2D" w:rsidP="0095388E">
      <w:pPr>
        <w:spacing w:after="0" w:line="240" w:lineRule="auto"/>
        <w:jc w:val="both"/>
        <w:rPr>
          <w:rFonts w:ascii="Times New Roman" w:hAnsi="Times New Roman" w:cs="Times New Roman"/>
          <w:sz w:val="24"/>
          <w:szCs w:val="24"/>
        </w:rPr>
      </w:pPr>
    </w:p>
    <w:p w14:paraId="0BFA3CA9"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Обавештава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родитеље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ученике</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њиховим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обавезама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правима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одговорностима</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складу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законом</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општим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актима</w:t>
      </w:r>
      <w:proofErr w:type="spellEnd"/>
      <w:r w:rsidRPr="00780853">
        <w:rPr>
          <w:rFonts w:ascii="Times New Roman" w:hAnsi="Times New Roman" w:cs="Times New Roman"/>
          <w:sz w:val="24"/>
          <w:szCs w:val="24"/>
        </w:rPr>
        <w:t>.</w:t>
      </w:r>
    </w:p>
    <w:p w14:paraId="19F5C9A8" w14:textId="77777777" w:rsidR="0095388E" w:rsidRPr="00780853" w:rsidRDefault="0095388E" w:rsidP="0095388E">
      <w:pPr>
        <w:spacing w:after="0" w:line="240" w:lineRule="auto"/>
        <w:jc w:val="both"/>
        <w:rPr>
          <w:rFonts w:ascii="Times New Roman" w:hAnsi="Times New Roman" w:cs="Times New Roman"/>
          <w:sz w:val="24"/>
          <w:szCs w:val="24"/>
        </w:rPr>
      </w:pPr>
    </w:p>
    <w:p w14:paraId="0545F698" w14:textId="77777777" w:rsidR="009E7C2D"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Обавештава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ученике</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правилима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понашања</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школи</w:t>
      </w:r>
      <w:proofErr w:type="spellEnd"/>
      <w:r w:rsidRPr="00780853">
        <w:rPr>
          <w:rFonts w:ascii="Times New Roman" w:hAnsi="Times New Roman" w:cs="Times New Roman"/>
          <w:sz w:val="24"/>
          <w:szCs w:val="24"/>
        </w:rPr>
        <w:t xml:space="preserve">, </w:t>
      </w:r>
    </w:p>
    <w:p w14:paraId="6811E069" w14:textId="77777777" w:rsidR="009E7C2D" w:rsidRPr="00780853" w:rsidRDefault="009E7C2D" w:rsidP="009E7C2D">
      <w:pPr>
        <w:pStyle w:val="ListParagraph"/>
        <w:rPr>
          <w:rFonts w:ascii="Times New Roman" w:hAnsi="Times New Roman" w:cs="Times New Roman"/>
          <w:sz w:val="24"/>
          <w:szCs w:val="24"/>
        </w:rPr>
      </w:pPr>
    </w:p>
    <w:p w14:paraId="10DB0905" w14:textId="77777777" w:rsidR="009E7C2D"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Потписује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издаје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ђачке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књижице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дипломе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сведочанства</w:t>
      </w:r>
      <w:proofErr w:type="spellEnd"/>
      <w:r w:rsidRPr="00780853">
        <w:rPr>
          <w:rFonts w:ascii="Times New Roman" w:hAnsi="Times New Roman" w:cs="Times New Roman"/>
          <w:sz w:val="24"/>
          <w:szCs w:val="24"/>
        </w:rPr>
        <w:t xml:space="preserve">, </w:t>
      </w:r>
    </w:p>
    <w:p w14:paraId="3DF5B55F" w14:textId="77777777" w:rsidR="009E7C2D" w:rsidRPr="00780853" w:rsidRDefault="009E7C2D" w:rsidP="009E7C2D">
      <w:pPr>
        <w:pStyle w:val="ListParagraph"/>
        <w:rPr>
          <w:rFonts w:ascii="Times New Roman" w:hAnsi="Times New Roman" w:cs="Times New Roman"/>
          <w:sz w:val="24"/>
          <w:szCs w:val="24"/>
        </w:rPr>
      </w:pPr>
    </w:p>
    <w:p w14:paraId="163BCBF7" w14:textId="77777777" w:rsidR="009E7C2D"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Руководи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одељењског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већа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потписује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његове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одлуке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води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записник</w:t>
      </w:r>
      <w:proofErr w:type="spellEnd"/>
      <w:r w:rsidRPr="00780853">
        <w:rPr>
          <w:rFonts w:ascii="Times New Roman" w:hAnsi="Times New Roman" w:cs="Times New Roman"/>
          <w:sz w:val="24"/>
          <w:szCs w:val="24"/>
        </w:rPr>
        <w:t xml:space="preserve">, </w:t>
      </w:r>
    </w:p>
    <w:p w14:paraId="0F0C7D07" w14:textId="77777777" w:rsidR="009E7C2D" w:rsidRPr="00780853" w:rsidRDefault="009E7C2D" w:rsidP="009E7C2D">
      <w:pPr>
        <w:pStyle w:val="ListParagraph"/>
        <w:rPr>
          <w:rFonts w:ascii="Times New Roman" w:hAnsi="Times New Roman" w:cs="Times New Roman"/>
          <w:sz w:val="24"/>
          <w:szCs w:val="24"/>
        </w:rPr>
      </w:pPr>
    </w:p>
    <w:p w14:paraId="6D253528"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Потписује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потврде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ученицима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основу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писменог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овлашчења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директора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Pr="00780853">
        <w:rPr>
          <w:rFonts w:ascii="Times New Roman" w:hAnsi="Times New Roman" w:cs="Times New Roman"/>
          <w:sz w:val="24"/>
          <w:szCs w:val="24"/>
        </w:rPr>
        <w:t>,</w:t>
      </w:r>
    </w:p>
    <w:p w14:paraId="4775218A" w14:textId="77777777" w:rsidR="0095388E" w:rsidRPr="00780853" w:rsidRDefault="0095388E" w:rsidP="0095388E">
      <w:pPr>
        <w:spacing w:after="0" w:line="240" w:lineRule="auto"/>
        <w:jc w:val="both"/>
        <w:rPr>
          <w:rFonts w:ascii="Times New Roman" w:hAnsi="Times New Roman" w:cs="Times New Roman"/>
          <w:sz w:val="24"/>
          <w:szCs w:val="24"/>
        </w:rPr>
      </w:pPr>
    </w:p>
    <w:p w14:paraId="73947516" w14:textId="77777777" w:rsidR="009E7C2D"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Предлаже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одељењском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већу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оцене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из</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владања</w:t>
      </w:r>
      <w:proofErr w:type="spellEnd"/>
      <w:r w:rsidRPr="00780853">
        <w:rPr>
          <w:rFonts w:ascii="Times New Roman" w:hAnsi="Times New Roman" w:cs="Times New Roman"/>
          <w:sz w:val="24"/>
          <w:szCs w:val="24"/>
        </w:rPr>
        <w:t xml:space="preserve">, </w:t>
      </w:r>
    </w:p>
    <w:p w14:paraId="215CB18C" w14:textId="77777777" w:rsidR="009E7C2D" w:rsidRPr="00780853" w:rsidRDefault="009E7C2D" w:rsidP="009E7C2D">
      <w:pPr>
        <w:pStyle w:val="ListParagraph"/>
        <w:rPr>
          <w:rFonts w:ascii="Times New Roman" w:hAnsi="Times New Roman" w:cs="Times New Roman"/>
          <w:sz w:val="24"/>
          <w:szCs w:val="24"/>
        </w:rPr>
      </w:pPr>
    </w:p>
    <w:p w14:paraId="7C1418B4" w14:textId="77777777" w:rsidR="009E7C2D"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Износи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предлоге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жалбе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пред</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органе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Pr="00780853">
        <w:rPr>
          <w:rFonts w:ascii="Times New Roman" w:hAnsi="Times New Roman" w:cs="Times New Roman"/>
          <w:sz w:val="24"/>
          <w:szCs w:val="24"/>
        </w:rPr>
        <w:t xml:space="preserve">, </w:t>
      </w:r>
    </w:p>
    <w:p w14:paraId="2A04B138" w14:textId="77777777" w:rsidR="009E7C2D" w:rsidRPr="00780853" w:rsidRDefault="009E7C2D" w:rsidP="009E7C2D">
      <w:pPr>
        <w:pStyle w:val="ListParagraph"/>
        <w:rPr>
          <w:rFonts w:ascii="Times New Roman" w:hAnsi="Times New Roman" w:cs="Times New Roman"/>
          <w:sz w:val="24"/>
          <w:szCs w:val="24"/>
        </w:rPr>
      </w:pPr>
    </w:p>
    <w:p w14:paraId="110F86B1" w14:textId="77777777" w:rsidR="009E7C2D"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Стара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обезбедности</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дисциплини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екскурзијама</w:t>
      </w:r>
      <w:proofErr w:type="spellEnd"/>
      <w:r w:rsidRPr="00780853">
        <w:rPr>
          <w:rFonts w:ascii="Times New Roman" w:hAnsi="Times New Roman" w:cs="Times New Roman"/>
          <w:sz w:val="24"/>
          <w:szCs w:val="24"/>
        </w:rPr>
        <w:t xml:space="preserve">, </w:t>
      </w:r>
    </w:p>
    <w:p w14:paraId="1BAEE382" w14:textId="77777777" w:rsidR="009E7C2D" w:rsidRPr="00780853" w:rsidRDefault="009E7C2D" w:rsidP="009E7C2D">
      <w:pPr>
        <w:pStyle w:val="ListParagraph"/>
        <w:rPr>
          <w:rFonts w:ascii="Times New Roman" w:hAnsi="Times New Roman" w:cs="Times New Roman"/>
          <w:sz w:val="24"/>
          <w:szCs w:val="24"/>
        </w:rPr>
      </w:pPr>
    </w:p>
    <w:p w14:paraId="1F5AB657"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Изриче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мере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опомену</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укор</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одељењског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старешине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даје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образложен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предлог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одељењском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већу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изрицање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мере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Укор</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одељењског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већа</w:t>
      </w:r>
      <w:proofErr w:type="spellEnd"/>
      <w:r w:rsidRPr="00780853">
        <w:rPr>
          <w:rFonts w:ascii="Times New Roman" w:hAnsi="Times New Roman" w:cs="Times New Roman"/>
          <w:sz w:val="24"/>
          <w:szCs w:val="24"/>
        </w:rPr>
        <w:t>,</w:t>
      </w:r>
    </w:p>
    <w:p w14:paraId="7611DF59" w14:textId="77777777" w:rsidR="0095388E" w:rsidRPr="00780853" w:rsidRDefault="0095388E" w:rsidP="0095388E">
      <w:pPr>
        <w:spacing w:after="0" w:line="240" w:lineRule="auto"/>
        <w:jc w:val="both"/>
        <w:rPr>
          <w:rFonts w:ascii="Times New Roman" w:hAnsi="Times New Roman" w:cs="Times New Roman"/>
          <w:sz w:val="24"/>
          <w:szCs w:val="24"/>
        </w:rPr>
      </w:pPr>
    </w:p>
    <w:p w14:paraId="26B25EEE"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Води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евиденцију</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изреченим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мерама</w:t>
      </w:r>
      <w:proofErr w:type="spellEnd"/>
      <w:r w:rsidRPr="00780853">
        <w:rPr>
          <w:rFonts w:ascii="Times New Roman" w:hAnsi="Times New Roman" w:cs="Times New Roman"/>
          <w:sz w:val="24"/>
          <w:szCs w:val="24"/>
        </w:rPr>
        <w:t>,</w:t>
      </w:r>
    </w:p>
    <w:p w14:paraId="23F0A535" w14:textId="77777777" w:rsidR="0095388E" w:rsidRPr="00780853" w:rsidRDefault="0095388E" w:rsidP="0095388E">
      <w:pPr>
        <w:spacing w:after="0" w:line="240" w:lineRule="auto"/>
        <w:jc w:val="both"/>
        <w:rPr>
          <w:rFonts w:ascii="Times New Roman" w:hAnsi="Times New Roman" w:cs="Times New Roman"/>
          <w:sz w:val="24"/>
          <w:szCs w:val="24"/>
        </w:rPr>
      </w:pPr>
    </w:p>
    <w:p w14:paraId="61FEA670"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Отвара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евиденциони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картон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 xml:space="preserve"> и у </w:t>
      </w:r>
      <w:proofErr w:type="spellStart"/>
      <w:r w:rsidRPr="00780853">
        <w:rPr>
          <w:rFonts w:ascii="Times New Roman" w:hAnsi="Times New Roman" w:cs="Times New Roman"/>
          <w:sz w:val="24"/>
          <w:szCs w:val="24"/>
        </w:rPr>
        <w:t>сарадњи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педагошко-психолошком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службом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се</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предузимању</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спровођењу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појачаног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активностима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према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ученику</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оквиру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одељењске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заједнице</w:t>
      </w:r>
      <w:proofErr w:type="spellEnd"/>
      <w:r w:rsidRPr="00780853">
        <w:rPr>
          <w:rFonts w:ascii="Times New Roman" w:hAnsi="Times New Roman" w:cs="Times New Roman"/>
          <w:sz w:val="24"/>
          <w:szCs w:val="24"/>
        </w:rPr>
        <w:t>,</w:t>
      </w:r>
    </w:p>
    <w:p w14:paraId="0143FBC5" w14:textId="77777777" w:rsidR="0095388E" w:rsidRPr="00780853" w:rsidRDefault="0095388E" w:rsidP="0095388E">
      <w:pPr>
        <w:spacing w:after="0" w:line="240" w:lineRule="auto"/>
        <w:jc w:val="both"/>
        <w:rPr>
          <w:rFonts w:ascii="Times New Roman" w:hAnsi="Times New Roman" w:cs="Times New Roman"/>
          <w:sz w:val="24"/>
          <w:szCs w:val="24"/>
        </w:rPr>
      </w:pPr>
    </w:p>
    <w:p w14:paraId="281E6951"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Позива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родитеље</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ученике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расправу</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вези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васпитног</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васпитно-дисциплинског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поступка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води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записник</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спроведеној</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расправи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поводом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вођења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поступка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припрема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доказни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материјал</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тј</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подноси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образложен</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благовремен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захтев</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покретање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васпитно</w:t>
      </w:r>
      <w:proofErr w:type="spellEnd"/>
      <w:r w:rsidRPr="00780853">
        <w:rPr>
          <w:rFonts w:ascii="Times New Roman" w:hAnsi="Times New Roman" w:cs="Times New Roman"/>
          <w:sz w:val="24"/>
          <w:szCs w:val="24"/>
        </w:rPr>
        <w:t xml:space="preserve"> - </w:t>
      </w:r>
      <w:proofErr w:type="spellStart"/>
      <w:r w:rsidRPr="00780853">
        <w:rPr>
          <w:rFonts w:ascii="Times New Roman" w:hAnsi="Times New Roman" w:cs="Times New Roman"/>
          <w:sz w:val="24"/>
          <w:szCs w:val="24"/>
        </w:rPr>
        <w:t>дисциплинског</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поступка</w:t>
      </w:r>
      <w:proofErr w:type="spellEnd"/>
      <w:r w:rsidRPr="00780853">
        <w:rPr>
          <w:rFonts w:ascii="Times New Roman" w:hAnsi="Times New Roman" w:cs="Times New Roman"/>
          <w:sz w:val="24"/>
          <w:szCs w:val="24"/>
        </w:rPr>
        <w:t xml:space="preserve"> и о </w:t>
      </w:r>
      <w:proofErr w:type="spellStart"/>
      <w:r w:rsidRPr="00780853">
        <w:rPr>
          <w:rFonts w:ascii="Times New Roman" w:hAnsi="Times New Roman" w:cs="Times New Roman"/>
          <w:sz w:val="24"/>
          <w:szCs w:val="24"/>
        </w:rPr>
        <w:t>истом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обавештава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педагога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психолога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Тим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заштиту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насиља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помоћника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директора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директора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секретара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Pr="00780853">
        <w:rPr>
          <w:rFonts w:ascii="Times New Roman" w:hAnsi="Times New Roman" w:cs="Times New Roman"/>
          <w:sz w:val="24"/>
          <w:szCs w:val="24"/>
        </w:rPr>
        <w:t xml:space="preserve">, а </w:t>
      </w:r>
      <w:proofErr w:type="spellStart"/>
      <w:r w:rsidRPr="00780853">
        <w:rPr>
          <w:rFonts w:ascii="Times New Roman" w:hAnsi="Times New Roman" w:cs="Times New Roman"/>
          <w:sz w:val="24"/>
          <w:szCs w:val="24"/>
        </w:rPr>
        <w:t>по</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доношењу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одлуке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односно</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решења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исте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доставља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родитељу</w:t>
      </w:r>
      <w:proofErr w:type="spellEnd"/>
      <w:r w:rsidRPr="00780853">
        <w:rPr>
          <w:rFonts w:ascii="Times New Roman" w:hAnsi="Times New Roman" w:cs="Times New Roman"/>
          <w:sz w:val="24"/>
          <w:szCs w:val="24"/>
        </w:rPr>
        <w:t xml:space="preserve"> , </w:t>
      </w:r>
      <w:proofErr w:type="spellStart"/>
      <w:r w:rsidRPr="00780853">
        <w:rPr>
          <w:rFonts w:ascii="Times New Roman" w:hAnsi="Times New Roman" w:cs="Times New Roman"/>
          <w:sz w:val="24"/>
          <w:szCs w:val="24"/>
        </w:rPr>
        <w:t>односно</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старатељу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w:t>
      </w:r>
    </w:p>
    <w:p w14:paraId="31BB1D79" w14:textId="77777777" w:rsidR="0095388E" w:rsidRPr="00780853" w:rsidRDefault="0095388E" w:rsidP="0095388E">
      <w:pPr>
        <w:spacing w:after="0" w:line="240" w:lineRule="auto"/>
        <w:jc w:val="both"/>
        <w:rPr>
          <w:rFonts w:ascii="Times New Roman" w:hAnsi="Times New Roman" w:cs="Times New Roman"/>
          <w:sz w:val="24"/>
          <w:szCs w:val="24"/>
        </w:rPr>
      </w:pPr>
    </w:p>
    <w:p w14:paraId="72667027"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Сачињава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распоред</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дежурства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се</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његовом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спровођењу</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подноси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извештај</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спровођењу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плана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мера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безбедности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понашању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ученика</w:t>
      </w:r>
      <w:proofErr w:type="spellEnd"/>
      <w:r w:rsidRPr="00780853">
        <w:rPr>
          <w:rFonts w:ascii="Times New Roman" w:hAnsi="Times New Roman" w:cs="Times New Roman"/>
          <w:sz w:val="24"/>
          <w:szCs w:val="24"/>
        </w:rPr>
        <w:t>,</w:t>
      </w:r>
    </w:p>
    <w:p w14:paraId="5EE96B69" w14:textId="77777777" w:rsidR="0095388E" w:rsidRPr="00780853" w:rsidRDefault="0095388E" w:rsidP="0095388E">
      <w:pPr>
        <w:spacing w:after="0" w:line="240" w:lineRule="auto"/>
        <w:jc w:val="both"/>
        <w:rPr>
          <w:rFonts w:ascii="Times New Roman" w:hAnsi="Times New Roman" w:cs="Times New Roman"/>
          <w:sz w:val="24"/>
          <w:szCs w:val="24"/>
        </w:rPr>
      </w:pPr>
    </w:p>
    <w:p w14:paraId="3BCA7848"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Сачињава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план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извештај</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свом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који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саставни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део</w:t>
      </w:r>
      <w:proofErr w:type="spellEnd"/>
      <w:r w:rsidRPr="00780853">
        <w:rPr>
          <w:rFonts w:ascii="Times New Roman" w:hAnsi="Times New Roman" w:cs="Times New Roman"/>
          <w:sz w:val="24"/>
          <w:szCs w:val="24"/>
        </w:rPr>
        <w:t xml:space="preserve"> Годишњег </w:t>
      </w:r>
      <w:proofErr w:type="spellStart"/>
      <w:r w:rsidRPr="00780853">
        <w:rPr>
          <w:rFonts w:ascii="Times New Roman" w:hAnsi="Times New Roman" w:cs="Times New Roman"/>
          <w:sz w:val="24"/>
          <w:szCs w:val="24"/>
        </w:rPr>
        <w:t>плана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Pr="00780853">
        <w:rPr>
          <w:rFonts w:ascii="Times New Roman" w:hAnsi="Times New Roman" w:cs="Times New Roman"/>
          <w:sz w:val="24"/>
          <w:szCs w:val="24"/>
        </w:rPr>
        <w:t xml:space="preserve"> и Годишњег </w:t>
      </w:r>
      <w:proofErr w:type="spellStart"/>
      <w:r w:rsidRPr="00780853">
        <w:rPr>
          <w:rFonts w:ascii="Times New Roman" w:hAnsi="Times New Roman" w:cs="Times New Roman"/>
          <w:sz w:val="24"/>
          <w:szCs w:val="24"/>
        </w:rPr>
        <w:t>извештаја</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раду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009E7C2D" w:rsidRPr="00780853">
        <w:rPr>
          <w:rFonts w:ascii="Times New Roman" w:hAnsi="Times New Roman" w:cs="Times New Roman"/>
          <w:sz w:val="24"/>
          <w:szCs w:val="24"/>
        </w:rPr>
        <w:t>.</w:t>
      </w:r>
    </w:p>
    <w:p w14:paraId="61753387" w14:textId="77777777" w:rsidR="0095388E" w:rsidRPr="00780853" w:rsidRDefault="0095388E" w:rsidP="0095388E">
      <w:pPr>
        <w:spacing w:after="0" w:line="240" w:lineRule="auto"/>
        <w:jc w:val="both"/>
        <w:rPr>
          <w:rFonts w:ascii="Times New Roman" w:hAnsi="Times New Roman" w:cs="Times New Roman"/>
          <w:sz w:val="24"/>
          <w:szCs w:val="24"/>
        </w:rPr>
      </w:pPr>
    </w:p>
    <w:p w14:paraId="6846A5EC" w14:textId="77777777" w:rsidR="0095388E" w:rsidRPr="00780853" w:rsidRDefault="0095388E" w:rsidP="009E7C2D">
      <w:pPr>
        <w:pStyle w:val="ListParagraph"/>
        <w:numPr>
          <w:ilvl w:val="0"/>
          <w:numId w:val="13"/>
        </w:numPr>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Обавља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друге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послове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који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Законом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општим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актом</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одлуком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директора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стављени</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надлежност</w:t>
      </w:r>
      <w:proofErr w:type="spellEnd"/>
      <w:r w:rsidRPr="00780853">
        <w:rPr>
          <w:rFonts w:ascii="Times New Roman" w:hAnsi="Times New Roman" w:cs="Times New Roman"/>
          <w:sz w:val="24"/>
          <w:szCs w:val="24"/>
        </w:rPr>
        <w:t>.</w:t>
      </w:r>
    </w:p>
    <w:p w14:paraId="79582D71" w14:textId="77777777" w:rsidR="009E7C2D" w:rsidRPr="00780853" w:rsidRDefault="009E7C2D" w:rsidP="009E7C2D">
      <w:pPr>
        <w:pStyle w:val="ListParagraph"/>
        <w:rPr>
          <w:rFonts w:ascii="Times New Roman" w:hAnsi="Times New Roman" w:cs="Times New Roman"/>
          <w:sz w:val="24"/>
          <w:szCs w:val="24"/>
        </w:rPr>
      </w:pPr>
    </w:p>
    <w:p w14:paraId="46D438AB" w14:textId="77777777" w:rsidR="009E7C2D" w:rsidRPr="00780853" w:rsidRDefault="009E7C2D" w:rsidP="009E7C2D">
      <w:pPr>
        <w:pStyle w:val="ListParagraph"/>
        <w:spacing w:after="0" w:line="240" w:lineRule="auto"/>
        <w:ind w:left="3600" w:firstLine="720"/>
        <w:jc w:val="both"/>
        <w:rPr>
          <w:rFonts w:ascii="Times New Roman" w:hAnsi="Times New Roman" w:cs="Times New Roman"/>
          <w:sz w:val="24"/>
          <w:szCs w:val="24"/>
        </w:rPr>
      </w:pPr>
      <w:proofErr w:type="spellStart"/>
      <w:r w:rsidRPr="00780853">
        <w:rPr>
          <w:rFonts w:ascii="Times New Roman" w:hAnsi="Times New Roman" w:cs="Times New Roman"/>
          <w:sz w:val="24"/>
          <w:szCs w:val="24"/>
        </w:rPr>
        <w:t>Члан</w:t>
      </w:r>
      <w:proofErr w:type="spellEnd"/>
      <w:r w:rsidRPr="00780853">
        <w:rPr>
          <w:rFonts w:ascii="Times New Roman" w:hAnsi="Times New Roman" w:cs="Times New Roman"/>
          <w:sz w:val="24"/>
          <w:szCs w:val="24"/>
        </w:rPr>
        <w:t xml:space="preserve"> 96.</w:t>
      </w:r>
    </w:p>
    <w:p w14:paraId="568ED242"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
    <w:p w14:paraId="40251B86"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Одељењски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старешина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дужан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подноси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извештај</w:t>
      </w:r>
      <w:proofErr w:type="spellEnd"/>
      <w:r w:rsidRPr="00780853">
        <w:rPr>
          <w:rFonts w:ascii="Times New Roman" w:hAnsi="Times New Roman" w:cs="Times New Roman"/>
          <w:sz w:val="24"/>
          <w:szCs w:val="24"/>
        </w:rPr>
        <w:t xml:space="preserve"> о </w:t>
      </w:r>
      <w:proofErr w:type="spellStart"/>
      <w:r w:rsidRPr="00780853">
        <w:rPr>
          <w:rFonts w:ascii="Times New Roman" w:hAnsi="Times New Roman" w:cs="Times New Roman"/>
          <w:sz w:val="24"/>
          <w:szCs w:val="24"/>
        </w:rPr>
        <w:t>свом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раду</w:t>
      </w:r>
      <w:proofErr w:type="spellEnd"/>
      <w:r w:rsidRPr="00780853">
        <w:rPr>
          <w:rFonts w:ascii="Times New Roman" w:hAnsi="Times New Roman" w:cs="Times New Roman"/>
          <w:sz w:val="24"/>
          <w:szCs w:val="24"/>
        </w:rPr>
        <w:t xml:space="preserve"> и о </w:t>
      </w:r>
      <w:proofErr w:type="spellStart"/>
      <w:r w:rsidRPr="00780853">
        <w:rPr>
          <w:rFonts w:ascii="Times New Roman" w:hAnsi="Times New Roman" w:cs="Times New Roman"/>
          <w:sz w:val="24"/>
          <w:szCs w:val="24"/>
        </w:rPr>
        <w:t>раду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наЈмање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пута</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току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полугодишта</w:t>
      </w:r>
      <w:proofErr w:type="spellEnd"/>
      <w:r w:rsidRPr="00780853">
        <w:rPr>
          <w:rFonts w:ascii="Times New Roman" w:hAnsi="Times New Roman" w:cs="Times New Roman"/>
          <w:sz w:val="24"/>
          <w:szCs w:val="24"/>
        </w:rPr>
        <w:t>.</w:t>
      </w:r>
    </w:p>
    <w:p w14:paraId="6A9DAC95"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
    <w:p w14:paraId="3DF2C637"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Одељењски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старешина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почетку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године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дужан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уради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оперативни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план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одељења</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преда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га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помоћнику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директору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Школе</w:t>
      </w:r>
      <w:proofErr w:type="spellEnd"/>
      <w:r w:rsidRPr="00780853">
        <w:rPr>
          <w:rFonts w:ascii="Times New Roman" w:hAnsi="Times New Roman" w:cs="Times New Roman"/>
          <w:sz w:val="24"/>
          <w:szCs w:val="24"/>
        </w:rPr>
        <w:t>.</w:t>
      </w:r>
    </w:p>
    <w:p w14:paraId="25AB1003"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
    <w:p w14:paraId="2E920960"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План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обухвата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његов</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целокупан</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w:t>
      </w:r>
      <w:proofErr w:type="spellEnd"/>
      <w:r w:rsidRPr="00780853">
        <w:rPr>
          <w:rFonts w:ascii="Times New Roman" w:hAnsi="Times New Roman" w:cs="Times New Roman"/>
          <w:sz w:val="24"/>
          <w:szCs w:val="24"/>
        </w:rPr>
        <w:t xml:space="preserve"> у </w:t>
      </w:r>
      <w:proofErr w:type="spellStart"/>
      <w:r w:rsidRPr="00780853">
        <w:rPr>
          <w:rFonts w:ascii="Times New Roman" w:hAnsi="Times New Roman" w:cs="Times New Roman"/>
          <w:sz w:val="24"/>
          <w:szCs w:val="24"/>
        </w:rPr>
        <w:t>току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школске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године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оствари</w:t>
      </w:r>
      <w:r w:rsidR="005D0C7B" w:rsidRPr="00780853">
        <w:rPr>
          <w:rFonts w:ascii="Times New Roman" w:hAnsi="Times New Roman" w:cs="Times New Roman"/>
          <w:sz w:val="24"/>
          <w:szCs w:val="24"/>
        </w:rPr>
        <w:t>в</w:t>
      </w:r>
      <w:r w:rsidRPr="00780853">
        <w:rPr>
          <w:rFonts w:ascii="Times New Roman" w:hAnsi="Times New Roman" w:cs="Times New Roman"/>
          <w:sz w:val="24"/>
          <w:szCs w:val="24"/>
        </w:rPr>
        <w:t>ању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утврђених</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планова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месецима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полугодишту</w:t>
      </w:r>
      <w:proofErr w:type="spellEnd"/>
      <w:r w:rsidRPr="00780853">
        <w:rPr>
          <w:rFonts w:ascii="Times New Roman" w:hAnsi="Times New Roman" w:cs="Times New Roman"/>
          <w:sz w:val="24"/>
          <w:szCs w:val="24"/>
        </w:rPr>
        <w:t xml:space="preserve"> и </w:t>
      </w:r>
      <w:proofErr w:type="spellStart"/>
      <w:r w:rsidRPr="00780853">
        <w:rPr>
          <w:rFonts w:ascii="Times New Roman" w:hAnsi="Times New Roman" w:cs="Times New Roman"/>
          <w:sz w:val="24"/>
          <w:szCs w:val="24"/>
        </w:rPr>
        <w:t>за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целу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школску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годину</w:t>
      </w:r>
      <w:proofErr w:type="spellEnd"/>
      <w:r w:rsidRPr="00780853">
        <w:rPr>
          <w:rFonts w:ascii="Times New Roman" w:hAnsi="Times New Roman" w:cs="Times New Roman"/>
          <w:sz w:val="24"/>
          <w:szCs w:val="24"/>
        </w:rPr>
        <w:t>.</w:t>
      </w:r>
    </w:p>
    <w:p w14:paraId="337E69E3"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
    <w:p w14:paraId="13B10448" w14:textId="77777777" w:rsidR="009E7C2D" w:rsidRPr="00780853" w:rsidRDefault="009E7C2D" w:rsidP="009E7C2D">
      <w:pPr>
        <w:pStyle w:val="ListParagraph"/>
        <w:spacing w:after="0" w:line="240" w:lineRule="auto"/>
        <w:jc w:val="both"/>
        <w:rPr>
          <w:rFonts w:ascii="Times New Roman" w:hAnsi="Times New Roman" w:cs="Times New Roman"/>
          <w:sz w:val="24"/>
          <w:szCs w:val="24"/>
        </w:rPr>
      </w:pPr>
      <w:proofErr w:type="spellStart"/>
      <w:r w:rsidRPr="00780853">
        <w:rPr>
          <w:rFonts w:ascii="Times New Roman" w:hAnsi="Times New Roman" w:cs="Times New Roman"/>
          <w:sz w:val="24"/>
          <w:szCs w:val="24"/>
        </w:rPr>
        <w:t>Оделењски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старешина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чини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повреду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радне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обавезе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уколико</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одбије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или</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не</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извршава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задужења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која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му</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прописана</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овим</w:t>
      </w:r>
      <w:proofErr w:type="spellEnd"/>
      <w:r w:rsidRPr="00780853">
        <w:rPr>
          <w:rFonts w:ascii="Times New Roman" w:hAnsi="Times New Roman" w:cs="Times New Roman"/>
          <w:sz w:val="24"/>
          <w:szCs w:val="24"/>
        </w:rPr>
        <w:t xml:space="preserve"> </w:t>
      </w:r>
      <w:proofErr w:type="spellStart"/>
      <w:r w:rsidRPr="00780853">
        <w:rPr>
          <w:rFonts w:ascii="Times New Roman" w:hAnsi="Times New Roman" w:cs="Times New Roman"/>
          <w:sz w:val="24"/>
          <w:szCs w:val="24"/>
        </w:rPr>
        <w:t>Стат</w:t>
      </w:r>
      <w:r w:rsidR="005D0C7B" w:rsidRPr="00780853">
        <w:rPr>
          <w:rFonts w:ascii="Times New Roman" w:hAnsi="Times New Roman" w:cs="Times New Roman"/>
          <w:sz w:val="24"/>
          <w:szCs w:val="24"/>
        </w:rPr>
        <w:t>ут</w:t>
      </w:r>
      <w:r w:rsidRPr="00780853">
        <w:rPr>
          <w:rFonts w:ascii="Times New Roman" w:hAnsi="Times New Roman" w:cs="Times New Roman"/>
          <w:sz w:val="24"/>
          <w:szCs w:val="24"/>
        </w:rPr>
        <w:t>ом</w:t>
      </w:r>
      <w:proofErr w:type="spellEnd"/>
      <w:r w:rsidRPr="00780853">
        <w:rPr>
          <w:rFonts w:ascii="Times New Roman" w:hAnsi="Times New Roman" w:cs="Times New Roman"/>
          <w:sz w:val="24"/>
          <w:szCs w:val="24"/>
        </w:rPr>
        <w:t>.</w:t>
      </w:r>
    </w:p>
    <w:p w14:paraId="08FDF755" w14:textId="77777777" w:rsidR="005D0C7B" w:rsidRPr="00780853" w:rsidRDefault="005D0C7B" w:rsidP="009E7C2D">
      <w:pPr>
        <w:pStyle w:val="ListParagraph"/>
        <w:spacing w:after="0" w:line="240" w:lineRule="auto"/>
        <w:jc w:val="both"/>
        <w:rPr>
          <w:rFonts w:ascii="Times New Roman" w:hAnsi="Times New Roman" w:cs="Times New Roman"/>
          <w:sz w:val="24"/>
          <w:szCs w:val="24"/>
        </w:rPr>
      </w:pPr>
    </w:p>
    <w:p w14:paraId="12061BB3" w14:textId="77777777" w:rsidR="005D0C7B" w:rsidRPr="003C7D33" w:rsidRDefault="005D0C7B" w:rsidP="00780853">
      <w:pPr>
        <w:pStyle w:val="Heading3"/>
        <w:rPr>
          <w:b/>
          <w:bCs/>
        </w:rPr>
      </w:pPr>
      <w:bookmarkStart w:id="72" w:name="_Toc103586940"/>
      <w:r w:rsidRPr="003C7D33">
        <w:rPr>
          <w:b/>
          <w:bCs/>
        </w:rPr>
        <w:t>Г/5. СТРУЧНО ВЕЋЕ</w:t>
      </w:r>
      <w:bookmarkEnd w:id="72"/>
    </w:p>
    <w:p w14:paraId="0F614EC3" w14:textId="77777777" w:rsidR="005D0C7B" w:rsidRPr="005D0C7B" w:rsidRDefault="005D0C7B" w:rsidP="005D0C7B">
      <w:pPr>
        <w:pStyle w:val="ListParagraph"/>
        <w:spacing w:after="0" w:line="240" w:lineRule="auto"/>
        <w:jc w:val="both"/>
        <w:rPr>
          <w:rFonts w:ascii="Times New Roman" w:hAnsi="Times New Roman" w:cs="Times New Roman"/>
          <w:b/>
          <w:bCs/>
          <w:sz w:val="24"/>
          <w:szCs w:val="24"/>
        </w:rPr>
      </w:pPr>
    </w:p>
    <w:p w14:paraId="2317532D" w14:textId="77777777" w:rsidR="005D0C7B" w:rsidRPr="005D0C7B" w:rsidRDefault="005D0C7B" w:rsidP="005D0C7B">
      <w:pPr>
        <w:pStyle w:val="ListParagraph"/>
        <w:spacing w:after="0" w:line="240" w:lineRule="auto"/>
        <w:ind w:left="3600" w:firstLine="720"/>
        <w:jc w:val="both"/>
        <w:rPr>
          <w:rFonts w:ascii="Times New Roman" w:hAnsi="Times New Roman" w:cs="Times New Roman"/>
          <w:b/>
          <w:bCs/>
          <w:sz w:val="24"/>
          <w:szCs w:val="24"/>
        </w:rPr>
      </w:pPr>
      <w:proofErr w:type="spellStart"/>
      <w:r w:rsidRPr="005D0C7B">
        <w:rPr>
          <w:rFonts w:ascii="Times New Roman" w:hAnsi="Times New Roman" w:cs="Times New Roman"/>
          <w:b/>
          <w:bCs/>
          <w:sz w:val="24"/>
          <w:szCs w:val="24"/>
        </w:rPr>
        <w:t>Члан</w:t>
      </w:r>
      <w:proofErr w:type="spellEnd"/>
      <w:r w:rsidRPr="005D0C7B">
        <w:rPr>
          <w:rFonts w:ascii="Times New Roman" w:hAnsi="Times New Roman" w:cs="Times New Roman"/>
          <w:b/>
          <w:bCs/>
          <w:sz w:val="24"/>
          <w:szCs w:val="24"/>
        </w:rPr>
        <w:t xml:space="preserve"> 97.</w:t>
      </w:r>
    </w:p>
    <w:p w14:paraId="50DEB200"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0A5F7CE0"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области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изводе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групе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сродних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предмета</w:t>
      </w:r>
      <w:proofErr w:type="spellEnd"/>
      <w:r w:rsidRPr="00346F34">
        <w:rPr>
          <w:rFonts w:ascii="Times New Roman" w:hAnsi="Times New Roman" w:cs="Times New Roman"/>
          <w:sz w:val="24"/>
          <w:szCs w:val="24"/>
        </w:rPr>
        <w:t>.</w:t>
      </w:r>
    </w:p>
    <w:p w14:paraId="0C464CCF"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7FFD53D9"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седницама</w:t>
      </w:r>
      <w:proofErr w:type="spellEnd"/>
      <w:r w:rsidRPr="00346F34">
        <w:rPr>
          <w:rFonts w:ascii="Times New Roman" w:hAnsi="Times New Roman" w:cs="Times New Roman"/>
          <w:sz w:val="24"/>
          <w:szCs w:val="24"/>
        </w:rPr>
        <w:t>.</w:t>
      </w:r>
    </w:p>
    <w:p w14:paraId="3486A3F1"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2C4C34FC"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Радом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руководи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сваке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029978A0"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54B533C4"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сваку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основу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проистичу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остваривању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образовања</w:t>
      </w:r>
      <w:proofErr w:type="spellEnd"/>
      <w:r w:rsidRPr="00346F34">
        <w:rPr>
          <w:rFonts w:ascii="Times New Roman" w:hAnsi="Times New Roman" w:cs="Times New Roman"/>
          <w:sz w:val="24"/>
          <w:szCs w:val="24"/>
        </w:rPr>
        <w:t>.</w:t>
      </w:r>
    </w:p>
    <w:p w14:paraId="468FD566"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16FA89D1"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сачињава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извештај</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свом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извештаја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2485CFA6"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3C7BDA0A" w14:textId="77777777" w:rsidR="005D0C7B" w:rsidRPr="00346F34" w:rsidRDefault="005D0C7B" w:rsidP="005D0C7B">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98.</w:t>
      </w:r>
    </w:p>
    <w:p w14:paraId="76687717"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20AD95CF"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постоје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следећа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w:t>
      </w:r>
    </w:p>
    <w:p w14:paraId="3E58E1C5"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72DA058D"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српски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језик</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књижевност</w:t>
      </w:r>
      <w:proofErr w:type="spellEnd"/>
      <w:r w:rsidRPr="00346F34">
        <w:rPr>
          <w:rFonts w:ascii="Times New Roman" w:hAnsi="Times New Roman" w:cs="Times New Roman"/>
          <w:sz w:val="24"/>
          <w:szCs w:val="24"/>
        </w:rPr>
        <w:t>,</w:t>
      </w:r>
    </w:p>
    <w:p w14:paraId="3113DAE6" w14:textId="77777777" w:rsidR="005D0C7B" w:rsidRPr="005D0C7B" w:rsidRDefault="005D0C7B" w:rsidP="005D0C7B">
      <w:pPr>
        <w:pStyle w:val="ListParagraph"/>
        <w:spacing w:after="0" w:line="240" w:lineRule="auto"/>
        <w:jc w:val="both"/>
        <w:rPr>
          <w:rFonts w:ascii="Times New Roman" w:hAnsi="Times New Roman" w:cs="Times New Roman"/>
          <w:b/>
          <w:bCs/>
          <w:sz w:val="24"/>
          <w:szCs w:val="24"/>
        </w:rPr>
      </w:pPr>
    </w:p>
    <w:p w14:paraId="61C179F3"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језике</w:t>
      </w:r>
      <w:proofErr w:type="spellEnd"/>
      <w:r w:rsidRPr="00346F34">
        <w:rPr>
          <w:rFonts w:ascii="Times New Roman" w:hAnsi="Times New Roman" w:cs="Times New Roman"/>
          <w:sz w:val="24"/>
          <w:szCs w:val="24"/>
        </w:rPr>
        <w:t>,</w:t>
      </w:r>
    </w:p>
    <w:p w14:paraId="56705BA8"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2F7929F4"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математику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информатику</w:t>
      </w:r>
      <w:proofErr w:type="spellEnd"/>
      <w:r w:rsidRPr="00346F34">
        <w:rPr>
          <w:rFonts w:ascii="Times New Roman" w:hAnsi="Times New Roman" w:cs="Times New Roman"/>
          <w:sz w:val="24"/>
          <w:szCs w:val="24"/>
        </w:rPr>
        <w:t>,</w:t>
      </w:r>
    </w:p>
    <w:p w14:paraId="564B3B06"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1F2436AA"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природне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науке</w:t>
      </w:r>
      <w:proofErr w:type="spellEnd"/>
      <w:r w:rsidRPr="00346F34">
        <w:rPr>
          <w:rFonts w:ascii="Times New Roman" w:hAnsi="Times New Roman" w:cs="Times New Roman"/>
          <w:sz w:val="24"/>
          <w:szCs w:val="24"/>
        </w:rPr>
        <w:t>,</w:t>
      </w:r>
    </w:p>
    <w:p w14:paraId="4B51D74C"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1DBD59A6"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друштвене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науке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грађанско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васпитање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веронауку</w:t>
      </w:r>
      <w:proofErr w:type="spellEnd"/>
      <w:r w:rsidRPr="00346F34">
        <w:rPr>
          <w:rFonts w:ascii="Times New Roman" w:hAnsi="Times New Roman" w:cs="Times New Roman"/>
          <w:sz w:val="24"/>
          <w:szCs w:val="24"/>
        </w:rPr>
        <w:t>,</w:t>
      </w:r>
    </w:p>
    <w:p w14:paraId="04250362"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1AFF846C"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физичко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васпитање</w:t>
      </w:r>
      <w:proofErr w:type="spellEnd"/>
      <w:r w:rsidRPr="00346F34">
        <w:rPr>
          <w:rFonts w:ascii="Times New Roman" w:hAnsi="Times New Roman" w:cs="Times New Roman"/>
          <w:sz w:val="24"/>
          <w:szCs w:val="24"/>
        </w:rPr>
        <w:t>,</w:t>
      </w:r>
    </w:p>
    <w:p w14:paraId="5787D117"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106D3F7E"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уметност</w:t>
      </w:r>
      <w:proofErr w:type="spellEnd"/>
      <w:r w:rsidRPr="00346F34">
        <w:rPr>
          <w:rFonts w:ascii="Times New Roman" w:hAnsi="Times New Roman" w:cs="Times New Roman"/>
          <w:sz w:val="24"/>
          <w:szCs w:val="24"/>
        </w:rPr>
        <w:t>,</w:t>
      </w:r>
    </w:p>
    <w:p w14:paraId="4A2979F9"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34391DF3"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машинство</w:t>
      </w:r>
      <w:proofErr w:type="spellEnd"/>
      <w:r w:rsidRPr="00346F34">
        <w:rPr>
          <w:rFonts w:ascii="Times New Roman" w:hAnsi="Times New Roman" w:cs="Times New Roman"/>
          <w:sz w:val="24"/>
          <w:szCs w:val="24"/>
        </w:rPr>
        <w:t>,</w:t>
      </w:r>
    </w:p>
    <w:p w14:paraId="0E3EBA9D"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1789C984"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електротехнику</w:t>
      </w:r>
      <w:proofErr w:type="spellEnd"/>
      <w:r w:rsidRPr="00346F34">
        <w:rPr>
          <w:rFonts w:ascii="Times New Roman" w:hAnsi="Times New Roman" w:cs="Times New Roman"/>
          <w:sz w:val="24"/>
          <w:szCs w:val="24"/>
        </w:rPr>
        <w:t>,</w:t>
      </w:r>
    </w:p>
    <w:p w14:paraId="1C049470"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76BF4B1A"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саобраћај</w:t>
      </w:r>
      <w:proofErr w:type="spellEnd"/>
      <w:r w:rsidRPr="00346F34">
        <w:rPr>
          <w:rFonts w:ascii="Times New Roman" w:hAnsi="Times New Roman" w:cs="Times New Roman"/>
          <w:sz w:val="24"/>
          <w:szCs w:val="24"/>
        </w:rPr>
        <w:t>,</w:t>
      </w:r>
    </w:p>
    <w:p w14:paraId="23B10A0D"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59DB53E3" w14:textId="77777777" w:rsidR="005D0C7B" w:rsidRPr="00346F34" w:rsidRDefault="005D0C7B" w:rsidP="005D0C7B">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99.</w:t>
      </w:r>
    </w:p>
    <w:p w14:paraId="4E2E0A06"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57436ADC"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
    <w:p w14:paraId="50675C3A"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284A02E6" w14:textId="77777777" w:rsidR="005D0C7B" w:rsidRPr="00346F34" w:rsidRDefault="00881F09" w:rsidP="00881F09">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 </w:t>
      </w:r>
      <w:proofErr w:type="spellStart"/>
      <w:r w:rsidR="005D0C7B" w:rsidRPr="00346F34">
        <w:rPr>
          <w:rFonts w:ascii="Times New Roman" w:hAnsi="Times New Roman" w:cs="Times New Roman"/>
          <w:sz w:val="24"/>
          <w:szCs w:val="24"/>
        </w:rPr>
        <w:t>доносе</w:t>
      </w:r>
      <w:proofErr w:type="spellEnd"/>
      <w:r w:rsidR="005D0C7B" w:rsidRPr="00346F34">
        <w:rPr>
          <w:rFonts w:ascii="Times New Roman" w:hAnsi="Times New Roman" w:cs="Times New Roman"/>
          <w:sz w:val="24"/>
          <w:szCs w:val="24"/>
        </w:rPr>
        <w:t xml:space="preserve"> </w:t>
      </w:r>
      <w:proofErr w:type="spellStart"/>
      <w:r w:rsidR="005D0C7B" w:rsidRPr="00346F34">
        <w:rPr>
          <w:rFonts w:ascii="Times New Roman" w:hAnsi="Times New Roman" w:cs="Times New Roman"/>
          <w:sz w:val="24"/>
          <w:szCs w:val="24"/>
        </w:rPr>
        <w:t>годишњи</w:t>
      </w:r>
      <w:proofErr w:type="spellEnd"/>
      <w:r w:rsidR="005D0C7B" w:rsidRPr="00346F34">
        <w:rPr>
          <w:rFonts w:ascii="Times New Roman" w:hAnsi="Times New Roman" w:cs="Times New Roman"/>
          <w:sz w:val="24"/>
          <w:szCs w:val="24"/>
        </w:rPr>
        <w:t xml:space="preserve"> </w:t>
      </w:r>
      <w:proofErr w:type="spellStart"/>
      <w:r w:rsidR="005D0C7B" w:rsidRPr="00346F34">
        <w:rPr>
          <w:rFonts w:ascii="Times New Roman" w:hAnsi="Times New Roman" w:cs="Times New Roman"/>
          <w:sz w:val="24"/>
          <w:szCs w:val="24"/>
        </w:rPr>
        <w:t>план</w:t>
      </w:r>
      <w:proofErr w:type="spellEnd"/>
      <w:r w:rsidR="005D0C7B" w:rsidRPr="00346F34">
        <w:rPr>
          <w:rFonts w:ascii="Times New Roman" w:hAnsi="Times New Roman" w:cs="Times New Roman"/>
          <w:sz w:val="24"/>
          <w:szCs w:val="24"/>
        </w:rPr>
        <w:t xml:space="preserve"> </w:t>
      </w:r>
      <w:proofErr w:type="spellStart"/>
      <w:r w:rsidR="005D0C7B" w:rsidRPr="00346F34">
        <w:rPr>
          <w:rFonts w:ascii="Times New Roman" w:hAnsi="Times New Roman" w:cs="Times New Roman"/>
          <w:sz w:val="24"/>
          <w:szCs w:val="24"/>
        </w:rPr>
        <w:t>рада</w:t>
      </w:r>
      <w:proofErr w:type="spellEnd"/>
      <w:r w:rsidR="005D0C7B" w:rsidRPr="00346F34">
        <w:rPr>
          <w:rFonts w:ascii="Times New Roman" w:hAnsi="Times New Roman" w:cs="Times New Roman"/>
          <w:sz w:val="24"/>
          <w:szCs w:val="24"/>
        </w:rPr>
        <w:t xml:space="preserve"> </w:t>
      </w:r>
      <w:proofErr w:type="spellStart"/>
      <w:r w:rsidR="005D0C7B" w:rsidRPr="00346F34">
        <w:rPr>
          <w:rFonts w:ascii="Times New Roman" w:hAnsi="Times New Roman" w:cs="Times New Roman"/>
          <w:sz w:val="24"/>
          <w:szCs w:val="24"/>
        </w:rPr>
        <w:t>стручног</w:t>
      </w:r>
      <w:proofErr w:type="spellEnd"/>
      <w:r w:rsidR="005D0C7B" w:rsidRPr="00346F34">
        <w:rPr>
          <w:rFonts w:ascii="Times New Roman" w:hAnsi="Times New Roman" w:cs="Times New Roman"/>
          <w:sz w:val="24"/>
          <w:szCs w:val="24"/>
        </w:rPr>
        <w:t xml:space="preserve"> </w:t>
      </w:r>
      <w:proofErr w:type="spellStart"/>
      <w:r w:rsidR="005D0C7B" w:rsidRPr="00346F34">
        <w:rPr>
          <w:rFonts w:ascii="Times New Roman" w:hAnsi="Times New Roman" w:cs="Times New Roman"/>
          <w:sz w:val="24"/>
          <w:szCs w:val="24"/>
        </w:rPr>
        <w:t>већа</w:t>
      </w:r>
      <w:proofErr w:type="spellEnd"/>
      <w:r w:rsidR="005D0C7B" w:rsidRPr="00346F34">
        <w:rPr>
          <w:rFonts w:ascii="Times New Roman" w:hAnsi="Times New Roman" w:cs="Times New Roman"/>
          <w:sz w:val="24"/>
          <w:szCs w:val="24"/>
        </w:rPr>
        <w:t>;</w:t>
      </w:r>
    </w:p>
    <w:p w14:paraId="3A5E05A0"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p>
    <w:p w14:paraId="440A9D52" w14:textId="77777777" w:rsidR="005D0C7B" w:rsidRPr="00346F34" w:rsidRDefault="005D0C7B" w:rsidP="005D0C7B">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lastRenderedPageBreak/>
        <w:t xml:space="preserve">• </w:t>
      </w:r>
      <w:proofErr w:type="spellStart"/>
      <w:r w:rsidRPr="00346F34">
        <w:rPr>
          <w:rFonts w:ascii="Times New Roman" w:hAnsi="Times New Roman" w:cs="Times New Roman"/>
          <w:sz w:val="24"/>
          <w:szCs w:val="24"/>
        </w:rPr>
        <w:t>предлажу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поделу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најкасније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w:t>
      </w:r>
      <w:proofErr w:type="spellEnd"/>
      <w:r w:rsidRPr="00346F34">
        <w:rPr>
          <w:rFonts w:ascii="Times New Roman" w:hAnsi="Times New Roman" w:cs="Times New Roman"/>
          <w:sz w:val="24"/>
          <w:szCs w:val="24"/>
        </w:rPr>
        <w:t xml:space="preserve"> 01.06. </w:t>
      </w:r>
      <w:proofErr w:type="spellStart"/>
      <w:r w:rsidRPr="00346F34">
        <w:rPr>
          <w:rFonts w:ascii="Times New Roman" w:hAnsi="Times New Roman" w:cs="Times New Roman"/>
          <w:sz w:val="24"/>
          <w:szCs w:val="24"/>
        </w:rPr>
        <w:t>текуће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w:t>
      </w:r>
    </w:p>
    <w:p w14:paraId="66423697" w14:textId="77777777" w:rsidR="00881F09" w:rsidRPr="00346F34" w:rsidRDefault="00881F09" w:rsidP="005D0C7B">
      <w:pPr>
        <w:pStyle w:val="ListParagraph"/>
        <w:spacing w:after="0" w:line="240" w:lineRule="auto"/>
        <w:jc w:val="both"/>
        <w:rPr>
          <w:rFonts w:ascii="Times New Roman" w:hAnsi="Times New Roman" w:cs="Times New Roman"/>
          <w:sz w:val="24"/>
          <w:szCs w:val="24"/>
        </w:rPr>
      </w:pPr>
    </w:p>
    <w:p w14:paraId="15353CF6"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разматра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појаву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слободних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места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сарадника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настави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мањак</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вишак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часова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доставља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ИЈколе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наредну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најкасније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w:t>
      </w:r>
      <w:proofErr w:type="spellEnd"/>
      <w:r w:rsidRPr="00346F34">
        <w:rPr>
          <w:rFonts w:ascii="Times New Roman" w:hAnsi="Times New Roman" w:cs="Times New Roman"/>
          <w:sz w:val="24"/>
          <w:szCs w:val="24"/>
        </w:rPr>
        <w:t xml:space="preserve"> 01.06. </w:t>
      </w:r>
      <w:proofErr w:type="spellStart"/>
      <w:r w:rsidRPr="00346F34">
        <w:rPr>
          <w:rFonts w:ascii="Times New Roman" w:hAnsi="Times New Roman" w:cs="Times New Roman"/>
          <w:sz w:val="24"/>
          <w:szCs w:val="24"/>
        </w:rPr>
        <w:t>текуће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w:t>
      </w:r>
    </w:p>
    <w:p w14:paraId="367077BE"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13AE8DB7"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даје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уџбеника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приручника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литературе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Наставничком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одобри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њихову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употребу</w:t>
      </w:r>
      <w:proofErr w:type="spellEnd"/>
      <w:r w:rsidRPr="00346F34">
        <w:rPr>
          <w:rFonts w:ascii="Times New Roman" w:hAnsi="Times New Roman" w:cs="Times New Roman"/>
          <w:sz w:val="24"/>
          <w:szCs w:val="24"/>
        </w:rPr>
        <w:t>;</w:t>
      </w:r>
    </w:p>
    <w:p w14:paraId="2A7F6938"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74F4449C"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планирају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педагошко-психолошко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методичко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усавршавање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образовање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прате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учешће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друштава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удружења</w:t>
      </w:r>
      <w:proofErr w:type="spellEnd"/>
      <w:r w:rsidRPr="00346F34">
        <w:rPr>
          <w:rFonts w:ascii="Times New Roman" w:hAnsi="Times New Roman" w:cs="Times New Roman"/>
          <w:sz w:val="24"/>
          <w:szCs w:val="24"/>
        </w:rPr>
        <w:t>;</w:t>
      </w:r>
    </w:p>
    <w:p w14:paraId="59F90883"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41C85C89"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остварују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координацију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корелацију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међу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предметима</w:t>
      </w:r>
      <w:proofErr w:type="spellEnd"/>
      <w:r w:rsidRPr="00346F34">
        <w:rPr>
          <w:rFonts w:ascii="Times New Roman" w:hAnsi="Times New Roman" w:cs="Times New Roman"/>
          <w:sz w:val="24"/>
          <w:szCs w:val="24"/>
        </w:rPr>
        <w:t>;</w:t>
      </w:r>
    </w:p>
    <w:p w14:paraId="3E92D088"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2156C64D"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оперативно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разрађују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критеријуме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оцењивања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раде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уЈедначавању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критеријума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оцењивања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развијању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различитих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модела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техника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оцењивања</w:t>
      </w:r>
      <w:proofErr w:type="spellEnd"/>
      <w:r w:rsidRPr="00346F34">
        <w:rPr>
          <w:rFonts w:ascii="Times New Roman" w:hAnsi="Times New Roman" w:cs="Times New Roman"/>
          <w:sz w:val="24"/>
          <w:szCs w:val="24"/>
        </w:rPr>
        <w:t>;</w:t>
      </w:r>
    </w:p>
    <w:p w14:paraId="19024A19"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07E1578F"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усклађује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индивидуалне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w:t>
      </w:r>
    </w:p>
    <w:p w14:paraId="6AE8BE72"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7DDF0FC6"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пружају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наставницима-приправницима</w:t>
      </w:r>
      <w:proofErr w:type="spellEnd"/>
      <w:r w:rsidRPr="00346F34">
        <w:rPr>
          <w:rFonts w:ascii="Times New Roman" w:hAnsi="Times New Roman" w:cs="Times New Roman"/>
          <w:sz w:val="24"/>
          <w:szCs w:val="24"/>
        </w:rPr>
        <w:t>;</w:t>
      </w:r>
    </w:p>
    <w:p w14:paraId="716D2293"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02D46727"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разматрају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васпитно-образовног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предлажу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Наставничком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доношење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одговарајућих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предузимања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унапређивања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побољшањем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организације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увођењем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иновација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w:t>
      </w:r>
      <w:proofErr w:type="spellEnd"/>
      <w:r w:rsidRPr="00346F34">
        <w:rPr>
          <w:rFonts w:ascii="Times New Roman" w:hAnsi="Times New Roman" w:cs="Times New Roman"/>
          <w:sz w:val="24"/>
          <w:szCs w:val="24"/>
        </w:rPr>
        <w:t>;</w:t>
      </w:r>
    </w:p>
    <w:p w14:paraId="2985FF7D"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14A71A5C"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информишу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савременим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облицима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методама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средствима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образовно-васпитног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примењују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их</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w:t>
      </w:r>
    </w:p>
    <w:p w14:paraId="69AAEB86"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5D1A650B"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остварују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увид</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реализацију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образовно-васпитних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ниво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знања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умења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навика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успеха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тешкоће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савладавању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предузимају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доследније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успешније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савладавање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w:t>
      </w:r>
    </w:p>
    <w:p w14:paraId="58A35061"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0C4F7CF9"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анализирају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успех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предузимају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пружање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заостају</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као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стимулисање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брже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напредују</w:t>
      </w:r>
      <w:proofErr w:type="spellEnd"/>
      <w:r w:rsidRPr="00346F34">
        <w:rPr>
          <w:rFonts w:ascii="Times New Roman" w:hAnsi="Times New Roman" w:cs="Times New Roman"/>
          <w:sz w:val="24"/>
          <w:szCs w:val="24"/>
        </w:rPr>
        <w:t>;</w:t>
      </w:r>
    </w:p>
    <w:p w14:paraId="607A06DD"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44664525"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утврђују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тематске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садржаје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допунског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додатног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индивидуалног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слободних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анализирају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резултате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w:t>
      </w:r>
    </w:p>
    <w:p w14:paraId="227775C2"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5BED5ABB"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мишљење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директору</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одређивању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ментора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наставнике-приправнике</w:t>
      </w:r>
      <w:proofErr w:type="spellEnd"/>
      <w:r w:rsidRPr="00346F34">
        <w:rPr>
          <w:rFonts w:ascii="Times New Roman" w:hAnsi="Times New Roman" w:cs="Times New Roman"/>
          <w:sz w:val="24"/>
          <w:szCs w:val="24"/>
        </w:rPr>
        <w:t>;</w:t>
      </w:r>
    </w:p>
    <w:p w14:paraId="3BBEAE2C"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1D2C9997"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размењују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искуства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примени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савремених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метода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облика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наставним</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ваннаставним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облицима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кроз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отворене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часове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других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сродних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школа</w:t>
      </w:r>
      <w:proofErr w:type="spellEnd"/>
      <w:r w:rsidRPr="00346F34">
        <w:rPr>
          <w:rFonts w:ascii="Times New Roman" w:hAnsi="Times New Roman" w:cs="Times New Roman"/>
          <w:sz w:val="24"/>
          <w:szCs w:val="24"/>
        </w:rPr>
        <w:t>;</w:t>
      </w:r>
    </w:p>
    <w:p w14:paraId="530CF3E5"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32F58151"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развијају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облике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кроз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праксу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облике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кооперативног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што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омогућава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скупа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радећи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заједничким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пројектима</w:t>
      </w:r>
      <w:proofErr w:type="spellEnd"/>
      <w:r w:rsidRPr="00346F34">
        <w:rPr>
          <w:rFonts w:ascii="Times New Roman" w:hAnsi="Times New Roman" w:cs="Times New Roman"/>
          <w:sz w:val="24"/>
          <w:szCs w:val="24"/>
        </w:rPr>
        <w:t>;</w:t>
      </w:r>
    </w:p>
    <w:p w14:paraId="0F6ED433"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29CF5EDA"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припрема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програме</w:t>
      </w:r>
      <w:proofErr w:type="spellEnd"/>
      <w:r w:rsidRPr="00346F34">
        <w:rPr>
          <w:rFonts w:ascii="Times New Roman" w:hAnsi="Times New Roman" w:cs="Times New Roman"/>
          <w:sz w:val="24"/>
          <w:szCs w:val="24"/>
        </w:rPr>
        <w:t>,</w:t>
      </w:r>
    </w:p>
    <w:p w14:paraId="13769F20"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
    <w:p w14:paraId="48C33E81" w14:textId="77777777" w:rsidR="00881F09" w:rsidRPr="00346F34" w:rsidRDefault="00881F09" w:rsidP="00881F09">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баве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питањима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складу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w:t>
      </w:r>
    </w:p>
    <w:p w14:paraId="0541B754" w14:textId="77777777" w:rsidR="00881F09" w:rsidRPr="00346F34" w:rsidRDefault="00881F09" w:rsidP="00881F09">
      <w:pPr>
        <w:pStyle w:val="ListParagraph"/>
        <w:spacing w:after="0" w:line="240" w:lineRule="auto"/>
        <w:ind w:left="3600" w:firstLine="720"/>
        <w:jc w:val="both"/>
        <w:rPr>
          <w:rFonts w:ascii="Times New Roman" w:hAnsi="Times New Roman" w:cs="Times New Roman"/>
          <w:sz w:val="24"/>
          <w:szCs w:val="24"/>
        </w:rPr>
      </w:pPr>
    </w:p>
    <w:p w14:paraId="4522CA89" w14:textId="77777777" w:rsidR="00881F09" w:rsidRPr="00346F34" w:rsidRDefault="00881F09" w:rsidP="00881F09">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100.</w:t>
      </w:r>
    </w:p>
    <w:p w14:paraId="62C0CC60" w14:textId="77777777" w:rsidR="00881F09" w:rsidRPr="00346F34" w:rsidRDefault="00881F09" w:rsidP="00881F09">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спровођење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задатака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одговоран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руководилац</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w:t>
      </w:r>
    </w:p>
    <w:p w14:paraId="196D5A37" w14:textId="77777777" w:rsidR="004D0819" w:rsidRPr="00346F34" w:rsidRDefault="004D0819" w:rsidP="00881F09">
      <w:pPr>
        <w:spacing w:after="0" w:line="240" w:lineRule="auto"/>
        <w:jc w:val="both"/>
        <w:rPr>
          <w:rFonts w:ascii="Times New Roman" w:hAnsi="Times New Roman" w:cs="Times New Roman"/>
          <w:sz w:val="24"/>
          <w:szCs w:val="24"/>
        </w:rPr>
      </w:pPr>
    </w:p>
    <w:p w14:paraId="132AB392"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Руководилац</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повреду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спроведе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задужења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дата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надлежност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помоћника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6837955E" w14:textId="77777777" w:rsidR="00144B0F" w:rsidRPr="00346F34" w:rsidRDefault="00144B0F" w:rsidP="00144B0F">
      <w:pPr>
        <w:spacing w:after="0" w:line="240" w:lineRule="auto"/>
        <w:jc w:val="both"/>
        <w:rPr>
          <w:rFonts w:ascii="Times New Roman" w:hAnsi="Times New Roman" w:cs="Times New Roman"/>
          <w:sz w:val="24"/>
          <w:szCs w:val="24"/>
        </w:rPr>
      </w:pPr>
    </w:p>
    <w:p w14:paraId="376A333B" w14:textId="77777777" w:rsidR="004D0819" w:rsidRPr="00346F34" w:rsidRDefault="00144B0F" w:rsidP="00144B0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руководилац</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записник</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доставља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помоћнику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педагогу</w:t>
      </w:r>
      <w:proofErr w:type="spellEnd"/>
      <w:r w:rsidRPr="00346F34">
        <w:rPr>
          <w:rFonts w:ascii="Times New Roman" w:hAnsi="Times New Roman" w:cs="Times New Roman"/>
          <w:sz w:val="24"/>
          <w:szCs w:val="24"/>
        </w:rPr>
        <w:t>.</w:t>
      </w:r>
    </w:p>
    <w:p w14:paraId="003C307C" w14:textId="77777777" w:rsidR="00144B0F" w:rsidRDefault="00144B0F" w:rsidP="00144B0F">
      <w:pPr>
        <w:spacing w:after="0" w:line="240" w:lineRule="auto"/>
        <w:jc w:val="both"/>
        <w:rPr>
          <w:rFonts w:ascii="Times New Roman" w:hAnsi="Times New Roman" w:cs="Times New Roman"/>
          <w:b/>
          <w:bCs/>
          <w:sz w:val="24"/>
          <w:szCs w:val="24"/>
        </w:rPr>
      </w:pPr>
    </w:p>
    <w:p w14:paraId="201CB48E" w14:textId="77777777" w:rsidR="00144B0F" w:rsidRPr="003C7D33" w:rsidRDefault="00144B0F" w:rsidP="00346F34">
      <w:pPr>
        <w:pStyle w:val="Heading3"/>
        <w:rPr>
          <w:b/>
          <w:bCs/>
        </w:rPr>
      </w:pPr>
      <w:bookmarkStart w:id="73" w:name="_Toc103586941"/>
      <w:r w:rsidRPr="003C7D33">
        <w:rPr>
          <w:b/>
          <w:bCs/>
        </w:rPr>
        <w:t>Г/6. СТРУЧНИ АКТИВ ЗА РАЗВОЈНО ПЛАНИРАЊЕ</w:t>
      </w:r>
      <w:bookmarkEnd w:id="73"/>
    </w:p>
    <w:p w14:paraId="08476536" w14:textId="77777777" w:rsidR="00144B0F" w:rsidRPr="00144B0F" w:rsidRDefault="00144B0F" w:rsidP="00144B0F">
      <w:pPr>
        <w:spacing w:after="0" w:line="240" w:lineRule="auto"/>
        <w:jc w:val="both"/>
        <w:rPr>
          <w:rFonts w:ascii="Times New Roman" w:hAnsi="Times New Roman" w:cs="Times New Roman"/>
          <w:b/>
          <w:bCs/>
          <w:sz w:val="24"/>
          <w:szCs w:val="24"/>
        </w:rPr>
      </w:pPr>
    </w:p>
    <w:p w14:paraId="36027E44" w14:textId="77777777" w:rsidR="00144B0F" w:rsidRPr="00346F34" w:rsidRDefault="00144B0F" w:rsidP="003C7D33">
      <w:pPr>
        <w:spacing w:after="0" w:line="240" w:lineRule="auto"/>
        <w:jc w:val="center"/>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101.</w:t>
      </w:r>
    </w:p>
    <w:p w14:paraId="18B2D2A5" w14:textId="77777777" w:rsidR="00144B0F" w:rsidRPr="00346F34" w:rsidRDefault="00144B0F" w:rsidP="00144B0F">
      <w:pPr>
        <w:spacing w:after="0" w:line="240" w:lineRule="auto"/>
        <w:jc w:val="both"/>
        <w:rPr>
          <w:rFonts w:ascii="Times New Roman" w:hAnsi="Times New Roman" w:cs="Times New Roman"/>
          <w:sz w:val="24"/>
          <w:szCs w:val="24"/>
        </w:rPr>
      </w:pPr>
    </w:p>
    <w:p w14:paraId="1F47B28D"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васпитача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сарадника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w:t>
      </w:r>
      <w:proofErr w:type="spellEnd"/>
    </w:p>
    <w:p w14:paraId="1C997DF4" w14:textId="77777777" w:rsidR="00144B0F" w:rsidRPr="00346F34" w:rsidRDefault="00144B0F" w:rsidP="00144B0F">
      <w:pPr>
        <w:spacing w:after="0" w:line="240" w:lineRule="auto"/>
        <w:jc w:val="both"/>
        <w:rPr>
          <w:rFonts w:ascii="Times New Roman" w:hAnsi="Times New Roman" w:cs="Times New Roman"/>
          <w:sz w:val="24"/>
          <w:szCs w:val="24"/>
        </w:rPr>
      </w:pPr>
    </w:p>
    <w:p w14:paraId="4781ABFE"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5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w:t>
      </w:r>
    </w:p>
    <w:p w14:paraId="54B00B82"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Школски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именује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тај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начин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што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обезбеђује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заступљеност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става</w:t>
      </w:r>
      <w:proofErr w:type="spellEnd"/>
      <w:r w:rsidRPr="00346F34">
        <w:rPr>
          <w:rFonts w:ascii="Times New Roman" w:hAnsi="Times New Roman" w:cs="Times New Roman"/>
          <w:sz w:val="24"/>
          <w:szCs w:val="24"/>
        </w:rPr>
        <w:t xml:space="preserve"> 1. </w:t>
      </w:r>
      <w:proofErr w:type="spellStart"/>
      <w:r w:rsidRPr="00346F34">
        <w:rPr>
          <w:rFonts w:ascii="Times New Roman" w:hAnsi="Times New Roman" w:cs="Times New Roman"/>
          <w:sz w:val="24"/>
          <w:szCs w:val="24"/>
        </w:rPr>
        <w:t>овог</w:t>
      </w:r>
      <w:proofErr w:type="spellEnd"/>
    </w:p>
    <w:p w14:paraId="00B66B13" w14:textId="77777777" w:rsidR="00144B0F" w:rsidRPr="00346F34" w:rsidRDefault="00144B0F" w:rsidP="00144B0F">
      <w:pPr>
        <w:spacing w:after="0" w:line="240" w:lineRule="auto"/>
        <w:jc w:val="both"/>
        <w:rPr>
          <w:rFonts w:ascii="Times New Roman" w:hAnsi="Times New Roman" w:cs="Times New Roman"/>
          <w:sz w:val="24"/>
          <w:szCs w:val="24"/>
        </w:rPr>
      </w:pPr>
    </w:p>
    <w:p w14:paraId="71365A24"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Одпуком</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именовању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одређује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председника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именованих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w:t>
      </w:r>
    </w:p>
    <w:p w14:paraId="4D2D17A8" w14:textId="77777777" w:rsidR="00144B0F" w:rsidRPr="00144B0F" w:rsidRDefault="00144B0F" w:rsidP="00144B0F">
      <w:pPr>
        <w:spacing w:after="0" w:line="240" w:lineRule="auto"/>
        <w:jc w:val="both"/>
        <w:rPr>
          <w:rFonts w:ascii="Times New Roman" w:hAnsi="Times New Roman" w:cs="Times New Roman"/>
          <w:b/>
          <w:bCs/>
          <w:sz w:val="24"/>
          <w:szCs w:val="24"/>
        </w:rPr>
      </w:pPr>
    </w:p>
    <w:p w14:paraId="55F161B8" w14:textId="77777777" w:rsidR="00144B0F" w:rsidRPr="00346F34" w:rsidRDefault="00144B0F" w:rsidP="00144B0F">
      <w:pPr>
        <w:spacing w:after="0" w:line="240" w:lineRule="auto"/>
        <w:ind w:left="288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102.</w:t>
      </w:r>
    </w:p>
    <w:p w14:paraId="283EB9F2" w14:textId="77777777" w:rsidR="00144B0F" w:rsidRPr="00346F34" w:rsidRDefault="00144B0F" w:rsidP="00144B0F">
      <w:pPr>
        <w:spacing w:after="0" w:line="240" w:lineRule="auto"/>
        <w:jc w:val="both"/>
        <w:rPr>
          <w:rFonts w:ascii="Times New Roman" w:hAnsi="Times New Roman" w:cs="Times New Roman"/>
          <w:sz w:val="24"/>
          <w:szCs w:val="24"/>
        </w:rPr>
      </w:pPr>
    </w:p>
    <w:p w14:paraId="09703430"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седницама</w:t>
      </w:r>
      <w:proofErr w:type="spellEnd"/>
      <w:r w:rsidRPr="00346F34">
        <w:rPr>
          <w:rFonts w:ascii="Times New Roman" w:hAnsi="Times New Roman" w:cs="Times New Roman"/>
          <w:sz w:val="24"/>
          <w:szCs w:val="24"/>
        </w:rPr>
        <w:t>.</w:t>
      </w:r>
    </w:p>
    <w:p w14:paraId="308EBC8D" w14:textId="77777777" w:rsidR="00144B0F" w:rsidRPr="00346F34" w:rsidRDefault="00144B0F" w:rsidP="00144B0F">
      <w:pPr>
        <w:spacing w:after="0" w:line="240" w:lineRule="auto"/>
        <w:jc w:val="both"/>
        <w:rPr>
          <w:rFonts w:ascii="Times New Roman" w:hAnsi="Times New Roman" w:cs="Times New Roman"/>
          <w:sz w:val="24"/>
          <w:szCs w:val="24"/>
        </w:rPr>
      </w:pPr>
    </w:p>
    <w:p w14:paraId="6EE44004"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Начин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r w:rsidR="00302DF8" w:rsidRPr="00346F34">
        <w:rPr>
          <w:rFonts w:ascii="Times New Roman" w:hAnsi="Times New Roman" w:cs="Times New Roman"/>
          <w:sz w:val="24"/>
          <w:szCs w:val="24"/>
        </w:rPr>
        <w:t>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Статутом</w:t>
      </w:r>
      <w:proofErr w:type="spellEnd"/>
      <w:r w:rsidR="00324688" w:rsidRPr="00346F34">
        <w:rPr>
          <w:rFonts w:ascii="Times New Roman" w:hAnsi="Times New Roman" w:cs="Times New Roman"/>
          <w:sz w:val="24"/>
          <w:szCs w:val="24"/>
        </w:rPr>
        <w:t xml:space="preserve">, а </w:t>
      </w:r>
      <w:proofErr w:type="spellStart"/>
      <w:r w:rsidR="00324688" w:rsidRPr="00346F34">
        <w:rPr>
          <w:rFonts w:ascii="Times New Roman" w:hAnsi="Times New Roman" w:cs="Times New Roman"/>
          <w:sz w:val="24"/>
          <w:szCs w:val="24"/>
        </w:rPr>
        <w:t>детаљно</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разрађује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планом</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рада</w:t>
      </w:r>
      <w:proofErr w:type="spellEnd"/>
      <w:r w:rsidR="00324688" w:rsidRPr="00346F34">
        <w:rPr>
          <w:rFonts w:ascii="Times New Roman" w:hAnsi="Times New Roman" w:cs="Times New Roman"/>
          <w:sz w:val="24"/>
          <w:szCs w:val="24"/>
        </w:rPr>
        <w:t>.</w:t>
      </w:r>
    </w:p>
    <w:p w14:paraId="4578CEA4" w14:textId="77777777" w:rsidR="00144B0F" w:rsidRPr="00346F34" w:rsidRDefault="00144B0F" w:rsidP="00144B0F">
      <w:pPr>
        <w:spacing w:after="0" w:line="240" w:lineRule="auto"/>
        <w:jc w:val="both"/>
        <w:rPr>
          <w:rFonts w:ascii="Times New Roman" w:hAnsi="Times New Roman" w:cs="Times New Roman"/>
          <w:sz w:val="24"/>
          <w:szCs w:val="24"/>
        </w:rPr>
      </w:pPr>
    </w:p>
    <w:p w14:paraId="469C46B7"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r w:rsidR="00324688" w:rsidRPr="00346F34">
        <w:rPr>
          <w:rFonts w:ascii="Times New Roman" w:hAnsi="Times New Roman" w:cs="Times New Roman"/>
          <w:sz w:val="24"/>
          <w:szCs w:val="24"/>
        </w:rPr>
        <w:t>ирање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одржаће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састанке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према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плану</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рада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који</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је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саставни</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део</w:t>
      </w:r>
      <w:proofErr w:type="spellEnd"/>
      <w:r w:rsidR="00324688" w:rsidRPr="00346F34">
        <w:rPr>
          <w:rFonts w:ascii="Times New Roman" w:hAnsi="Times New Roman" w:cs="Times New Roman"/>
          <w:sz w:val="24"/>
          <w:szCs w:val="24"/>
        </w:rPr>
        <w:t xml:space="preserve"> Годишњег </w:t>
      </w:r>
      <w:proofErr w:type="spellStart"/>
      <w:r w:rsidR="00324688" w:rsidRPr="00346F34">
        <w:rPr>
          <w:rFonts w:ascii="Times New Roman" w:hAnsi="Times New Roman" w:cs="Times New Roman"/>
          <w:sz w:val="24"/>
          <w:szCs w:val="24"/>
        </w:rPr>
        <w:t>плана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рада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Школе</w:t>
      </w:r>
      <w:proofErr w:type="spellEnd"/>
      <w:r w:rsidR="00324688" w:rsidRPr="00346F34">
        <w:rPr>
          <w:rFonts w:ascii="Times New Roman" w:hAnsi="Times New Roman" w:cs="Times New Roman"/>
          <w:sz w:val="24"/>
          <w:szCs w:val="24"/>
        </w:rPr>
        <w:t>.</w:t>
      </w:r>
    </w:p>
    <w:p w14:paraId="7451ABDA" w14:textId="77777777" w:rsidR="00144B0F" w:rsidRPr="00346F34" w:rsidRDefault="00144B0F" w:rsidP="00144B0F">
      <w:pPr>
        <w:spacing w:after="0" w:line="240" w:lineRule="auto"/>
        <w:jc w:val="both"/>
        <w:rPr>
          <w:rFonts w:ascii="Times New Roman" w:hAnsi="Times New Roman" w:cs="Times New Roman"/>
          <w:sz w:val="24"/>
          <w:szCs w:val="24"/>
        </w:rPr>
      </w:pPr>
    </w:p>
    <w:p w14:paraId="7C3AAE12"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w:t>
      </w:r>
      <w:r w:rsidR="00324688" w:rsidRPr="00346F34">
        <w:rPr>
          <w:rFonts w:ascii="Times New Roman" w:hAnsi="Times New Roman" w:cs="Times New Roman"/>
          <w:sz w:val="24"/>
          <w:szCs w:val="24"/>
        </w:rPr>
        <w:t>азвојно</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планирање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је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оперативни</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план</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који</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садржи</w:t>
      </w:r>
      <w:proofErr w:type="spellEnd"/>
      <w:r w:rsidR="00324688" w:rsidRPr="00346F34">
        <w:rPr>
          <w:rFonts w:ascii="Times New Roman" w:hAnsi="Times New Roman" w:cs="Times New Roman"/>
          <w:sz w:val="24"/>
          <w:szCs w:val="24"/>
        </w:rPr>
        <w:t>;</w:t>
      </w:r>
    </w:p>
    <w:p w14:paraId="7234EDAF" w14:textId="77777777" w:rsidR="00324688" w:rsidRPr="00346F34" w:rsidRDefault="00324688"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Теме,време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носиоце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w:t>
      </w:r>
    </w:p>
    <w:p w14:paraId="738F4A3B" w14:textId="77777777" w:rsidR="00144B0F" w:rsidRPr="00346F34" w:rsidRDefault="00144B0F" w:rsidP="00144B0F">
      <w:pPr>
        <w:spacing w:after="0" w:line="240" w:lineRule="auto"/>
        <w:jc w:val="both"/>
        <w:rPr>
          <w:rFonts w:ascii="Times New Roman" w:hAnsi="Times New Roman" w:cs="Times New Roman"/>
          <w:sz w:val="24"/>
          <w:szCs w:val="24"/>
        </w:rPr>
      </w:pPr>
    </w:p>
    <w:p w14:paraId="5B1FBCC8" w14:textId="77777777" w:rsidR="00696714" w:rsidRPr="00346F34" w:rsidRDefault="00696714" w:rsidP="00144B0F">
      <w:pPr>
        <w:spacing w:after="0" w:line="240" w:lineRule="auto"/>
        <w:jc w:val="both"/>
        <w:rPr>
          <w:rFonts w:ascii="Times New Roman" w:hAnsi="Times New Roman" w:cs="Times New Roman"/>
          <w:sz w:val="24"/>
          <w:szCs w:val="24"/>
        </w:rPr>
      </w:pPr>
    </w:p>
    <w:p w14:paraId="6B9A2E87" w14:textId="77777777" w:rsidR="00696714" w:rsidRPr="00346F34" w:rsidRDefault="00696714" w:rsidP="00696714">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r w:rsidR="00302DF8" w:rsidRPr="00346F34">
        <w:rPr>
          <w:rFonts w:ascii="Times New Roman" w:hAnsi="Times New Roman" w:cs="Times New Roman"/>
          <w:sz w:val="24"/>
          <w:szCs w:val="24"/>
        </w:rPr>
        <w:t>ирање</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сачињава</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извештај</w:t>
      </w:r>
      <w:proofErr w:type="spellEnd"/>
      <w:r w:rsidR="00302DF8" w:rsidRPr="00346F34">
        <w:rPr>
          <w:rFonts w:ascii="Times New Roman" w:hAnsi="Times New Roman" w:cs="Times New Roman"/>
          <w:sz w:val="24"/>
          <w:szCs w:val="24"/>
        </w:rPr>
        <w:t xml:space="preserve"> о </w:t>
      </w:r>
      <w:proofErr w:type="spellStart"/>
      <w:r w:rsidR="00302DF8" w:rsidRPr="00346F34">
        <w:rPr>
          <w:rFonts w:ascii="Times New Roman" w:hAnsi="Times New Roman" w:cs="Times New Roman"/>
          <w:sz w:val="24"/>
          <w:szCs w:val="24"/>
        </w:rPr>
        <w:t>свом</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раду</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који</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је</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саставни</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део</w:t>
      </w:r>
      <w:proofErr w:type="spellEnd"/>
      <w:r w:rsidR="00302DF8" w:rsidRPr="00346F34">
        <w:rPr>
          <w:rFonts w:ascii="Times New Roman" w:hAnsi="Times New Roman" w:cs="Times New Roman"/>
          <w:sz w:val="24"/>
          <w:szCs w:val="24"/>
        </w:rPr>
        <w:t xml:space="preserve"> Годишњег </w:t>
      </w:r>
      <w:proofErr w:type="spellStart"/>
      <w:r w:rsidR="00302DF8" w:rsidRPr="00346F34">
        <w:rPr>
          <w:rFonts w:ascii="Times New Roman" w:hAnsi="Times New Roman" w:cs="Times New Roman"/>
          <w:sz w:val="24"/>
          <w:szCs w:val="24"/>
        </w:rPr>
        <w:t>извештаја</w:t>
      </w:r>
      <w:proofErr w:type="spellEnd"/>
      <w:r w:rsidR="00302DF8" w:rsidRPr="00346F34">
        <w:rPr>
          <w:rFonts w:ascii="Times New Roman" w:hAnsi="Times New Roman" w:cs="Times New Roman"/>
          <w:sz w:val="24"/>
          <w:szCs w:val="24"/>
        </w:rPr>
        <w:t xml:space="preserve"> о </w:t>
      </w:r>
      <w:proofErr w:type="spellStart"/>
      <w:r w:rsidR="00302DF8" w:rsidRPr="00346F34">
        <w:rPr>
          <w:rFonts w:ascii="Times New Roman" w:hAnsi="Times New Roman" w:cs="Times New Roman"/>
          <w:sz w:val="24"/>
          <w:szCs w:val="24"/>
        </w:rPr>
        <w:t>раду</w:t>
      </w:r>
      <w:proofErr w:type="spellEnd"/>
      <w:r w:rsidR="00302DF8" w:rsidRPr="00346F34">
        <w:rPr>
          <w:rFonts w:ascii="Times New Roman" w:hAnsi="Times New Roman" w:cs="Times New Roman"/>
          <w:sz w:val="24"/>
          <w:szCs w:val="24"/>
        </w:rPr>
        <w:t xml:space="preserve"> </w:t>
      </w:r>
      <w:proofErr w:type="spellStart"/>
      <w:r w:rsidR="00302DF8" w:rsidRPr="00346F34">
        <w:rPr>
          <w:rFonts w:ascii="Times New Roman" w:hAnsi="Times New Roman" w:cs="Times New Roman"/>
          <w:sz w:val="24"/>
          <w:szCs w:val="24"/>
        </w:rPr>
        <w:t>Школе</w:t>
      </w:r>
      <w:proofErr w:type="spellEnd"/>
      <w:r w:rsidR="00302DF8" w:rsidRPr="00346F34">
        <w:rPr>
          <w:rFonts w:ascii="Times New Roman" w:hAnsi="Times New Roman" w:cs="Times New Roman"/>
          <w:sz w:val="24"/>
          <w:szCs w:val="24"/>
        </w:rPr>
        <w:t>.</w:t>
      </w:r>
    </w:p>
    <w:p w14:paraId="14F7E423" w14:textId="77777777" w:rsidR="00696714" w:rsidRPr="00346F34" w:rsidRDefault="00696714" w:rsidP="00144B0F">
      <w:pPr>
        <w:spacing w:after="0" w:line="240" w:lineRule="auto"/>
        <w:jc w:val="both"/>
        <w:rPr>
          <w:rFonts w:ascii="Times New Roman" w:hAnsi="Times New Roman" w:cs="Times New Roman"/>
          <w:sz w:val="24"/>
          <w:szCs w:val="24"/>
        </w:rPr>
      </w:pPr>
    </w:p>
    <w:p w14:paraId="04F7C632" w14:textId="77777777" w:rsidR="00696714" w:rsidRPr="00346F34" w:rsidRDefault="00302DF8"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заузима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ставове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одређеним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темама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доношењем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закључака</w:t>
      </w:r>
      <w:proofErr w:type="spellEnd"/>
      <w:r w:rsidRPr="00346F34">
        <w:rPr>
          <w:rFonts w:ascii="Times New Roman" w:hAnsi="Times New Roman" w:cs="Times New Roman"/>
          <w:sz w:val="24"/>
          <w:szCs w:val="24"/>
        </w:rPr>
        <w:t>.</w:t>
      </w:r>
    </w:p>
    <w:p w14:paraId="307B1779" w14:textId="77777777" w:rsidR="00302DF8" w:rsidRPr="00346F34" w:rsidRDefault="00302DF8" w:rsidP="00144B0F">
      <w:pPr>
        <w:spacing w:after="0" w:line="240" w:lineRule="auto"/>
        <w:jc w:val="both"/>
        <w:rPr>
          <w:rFonts w:ascii="Times New Roman" w:hAnsi="Times New Roman" w:cs="Times New Roman"/>
          <w:sz w:val="24"/>
          <w:szCs w:val="24"/>
        </w:rPr>
      </w:pPr>
    </w:p>
    <w:p w14:paraId="7D405658" w14:textId="77777777" w:rsidR="00144B0F" w:rsidRPr="00346F34" w:rsidRDefault="00144B0F"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r w:rsidR="00324688" w:rsidRPr="00346F34">
        <w:rPr>
          <w:rFonts w:ascii="Times New Roman" w:hAnsi="Times New Roman" w:cs="Times New Roman"/>
          <w:sz w:val="24"/>
          <w:szCs w:val="24"/>
        </w:rPr>
        <w:t>ирање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на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састанцима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утврђује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степен</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повезивања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интересних</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група</w:t>
      </w:r>
      <w:proofErr w:type="spellEnd"/>
      <w:r w:rsidR="00324688" w:rsidRPr="00346F34">
        <w:rPr>
          <w:rFonts w:ascii="Times New Roman" w:hAnsi="Times New Roman" w:cs="Times New Roman"/>
          <w:sz w:val="24"/>
          <w:szCs w:val="24"/>
        </w:rPr>
        <w:t xml:space="preserve"> у </w:t>
      </w:r>
      <w:proofErr w:type="spellStart"/>
      <w:r w:rsidR="00324688" w:rsidRPr="00346F34">
        <w:rPr>
          <w:rFonts w:ascii="Times New Roman" w:hAnsi="Times New Roman" w:cs="Times New Roman"/>
          <w:sz w:val="24"/>
          <w:szCs w:val="24"/>
        </w:rPr>
        <w:t>даљем</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планирању</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утврђује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степен</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сарадње</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Школе</w:t>
      </w:r>
      <w:proofErr w:type="spellEnd"/>
      <w:r w:rsidR="00324688" w:rsidRPr="00346F34">
        <w:rPr>
          <w:rFonts w:ascii="Times New Roman" w:hAnsi="Times New Roman" w:cs="Times New Roman"/>
          <w:sz w:val="24"/>
          <w:szCs w:val="24"/>
        </w:rPr>
        <w:t xml:space="preserve"> и </w:t>
      </w:r>
      <w:proofErr w:type="spellStart"/>
      <w:r w:rsidR="00324688" w:rsidRPr="00346F34">
        <w:rPr>
          <w:rFonts w:ascii="Times New Roman" w:hAnsi="Times New Roman" w:cs="Times New Roman"/>
          <w:sz w:val="24"/>
          <w:szCs w:val="24"/>
        </w:rPr>
        <w:t>саветника</w:t>
      </w:r>
      <w:proofErr w:type="spellEnd"/>
      <w:r w:rsidR="00324688" w:rsidRPr="00346F34">
        <w:rPr>
          <w:rFonts w:ascii="Times New Roman" w:hAnsi="Times New Roman" w:cs="Times New Roman"/>
          <w:sz w:val="24"/>
          <w:szCs w:val="24"/>
        </w:rPr>
        <w:t xml:space="preserve"> </w:t>
      </w:r>
      <w:proofErr w:type="spellStart"/>
      <w:r w:rsidR="00324688" w:rsidRPr="00346F34">
        <w:rPr>
          <w:rFonts w:ascii="Times New Roman" w:hAnsi="Times New Roman" w:cs="Times New Roman"/>
          <w:sz w:val="24"/>
          <w:szCs w:val="24"/>
        </w:rPr>
        <w:t>за</w:t>
      </w:r>
      <w:proofErr w:type="spellEnd"/>
      <w:r w:rsidR="00324688"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развој</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Школе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утврђује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приоритете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развоја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Школе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утврђује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предлог</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развојног</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плана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Школе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за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наредни</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период</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утврђује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степен</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достигнутог</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нивоа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развоја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Школе</w:t>
      </w:r>
      <w:proofErr w:type="spellEnd"/>
      <w:r w:rsidR="00696714" w:rsidRPr="00346F34">
        <w:rPr>
          <w:rFonts w:ascii="Times New Roman" w:hAnsi="Times New Roman" w:cs="Times New Roman"/>
          <w:sz w:val="24"/>
          <w:szCs w:val="24"/>
        </w:rPr>
        <w:t xml:space="preserve"> у </w:t>
      </w:r>
      <w:proofErr w:type="spellStart"/>
      <w:r w:rsidR="00696714" w:rsidRPr="00346F34">
        <w:rPr>
          <w:rFonts w:ascii="Times New Roman" w:hAnsi="Times New Roman" w:cs="Times New Roman"/>
          <w:sz w:val="24"/>
          <w:szCs w:val="24"/>
        </w:rPr>
        <w:t>односу</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на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усвојени</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план</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развоја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Школе</w:t>
      </w:r>
      <w:proofErr w:type="spellEnd"/>
      <w:r w:rsidR="00696714" w:rsidRPr="00346F34">
        <w:rPr>
          <w:rFonts w:ascii="Times New Roman" w:hAnsi="Times New Roman" w:cs="Times New Roman"/>
          <w:sz w:val="24"/>
          <w:szCs w:val="24"/>
        </w:rPr>
        <w:t xml:space="preserve"> и </w:t>
      </w:r>
      <w:proofErr w:type="spellStart"/>
      <w:r w:rsidR="00696714" w:rsidRPr="00346F34">
        <w:rPr>
          <w:rFonts w:ascii="Times New Roman" w:hAnsi="Times New Roman" w:cs="Times New Roman"/>
          <w:sz w:val="24"/>
          <w:szCs w:val="24"/>
        </w:rPr>
        <w:t>сачињава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План</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рада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за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развојно</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планирање</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за</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наредну</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школску</w:t>
      </w:r>
      <w:proofErr w:type="spellEnd"/>
      <w:r w:rsidR="00696714" w:rsidRPr="00346F34">
        <w:rPr>
          <w:rFonts w:ascii="Times New Roman" w:hAnsi="Times New Roman" w:cs="Times New Roman"/>
          <w:sz w:val="24"/>
          <w:szCs w:val="24"/>
        </w:rPr>
        <w:t xml:space="preserve"> </w:t>
      </w:r>
      <w:proofErr w:type="spellStart"/>
      <w:r w:rsidR="00696714" w:rsidRPr="00346F34">
        <w:rPr>
          <w:rFonts w:ascii="Times New Roman" w:hAnsi="Times New Roman" w:cs="Times New Roman"/>
          <w:sz w:val="24"/>
          <w:szCs w:val="24"/>
        </w:rPr>
        <w:t>годину</w:t>
      </w:r>
      <w:proofErr w:type="spellEnd"/>
      <w:r w:rsidR="00696714" w:rsidRPr="00346F34">
        <w:rPr>
          <w:rFonts w:ascii="Times New Roman" w:hAnsi="Times New Roman" w:cs="Times New Roman"/>
          <w:sz w:val="24"/>
          <w:szCs w:val="24"/>
        </w:rPr>
        <w:t>.</w:t>
      </w:r>
    </w:p>
    <w:p w14:paraId="283D628F" w14:textId="77777777" w:rsidR="00144B0F" w:rsidRPr="00346F34" w:rsidRDefault="00144B0F" w:rsidP="00144B0F">
      <w:pPr>
        <w:spacing w:after="0" w:line="240" w:lineRule="auto"/>
        <w:jc w:val="both"/>
        <w:rPr>
          <w:rFonts w:ascii="Times New Roman" w:hAnsi="Times New Roman" w:cs="Times New Roman"/>
          <w:sz w:val="24"/>
          <w:szCs w:val="24"/>
        </w:rPr>
      </w:pPr>
    </w:p>
    <w:p w14:paraId="55FAD3B3" w14:textId="77777777" w:rsidR="00144B0F" w:rsidRPr="00346F34" w:rsidRDefault="00144B0F" w:rsidP="00144B0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О </w:t>
      </w:r>
      <w:proofErr w:type="spellStart"/>
      <w:r w:rsidRPr="00346F34">
        <w:rPr>
          <w:rFonts w:ascii="Times New Roman" w:hAnsi="Times New Roman" w:cs="Times New Roman"/>
          <w:sz w:val="24"/>
          <w:szCs w:val="24"/>
        </w:rPr>
        <w:t>састанцима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записник</w:t>
      </w:r>
      <w:proofErr w:type="spellEnd"/>
      <w:r w:rsidRPr="00346F34">
        <w:rPr>
          <w:rFonts w:ascii="Times New Roman" w:hAnsi="Times New Roman" w:cs="Times New Roman"/>
          <w:sz w:val="24"/>
          <w:szCs w:val="24"/>
        </w:rPr>
        <w:t>.</w:t>
      </w:r>
    </w:p>
    <w:p w14:paraId="12986C5F" w14:textId="77777777" w:rsidR="00302DF8" w:rsidRPr="00346F34" w:rsidRDefault="00F06C56" w:rsidP="00144B0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Записник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доставља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одбору</w:t>
      </w:r>
      <w:proofErr w:type="spellEnd"/>
      <w:r w:rsidRPr="00346F34">
        <w:rPr>
          <w:rFonts w:ascii="Times New Roman" w:hAnsi="Times New Roman" w:cs="Times New Roman"/>
          <w:sz w:val="24"/>
          <w:szCs w:val="24"/>
        </w:rPr>
        <w:t>.</w:t>
      </w:r>
    </w:p>
    <w:p w14:paraId="7C823307" w14:textId="77777777" w:rsidR="00F06C56" w:rsidRPr="00346F34" w:rsidRDefault="00F06C56" w:rsidP="00144B0F">
      <w:pPr>
        <w:spacing w:after="0" w:line="240" w:lineRule="auto"/>
        <w:jc w:val="both"/>
        <w:rPr>
          <w:rFonts w:ascii="Times New Roman" w:hAnsi="Times New Roman" w:cs="Times New Roman"/>
          <w:sz w:val="24"/>
          <w:szCs w:val="24"/>
        </w:rPr>
      </w:pPr>
    </w:p>
    <w:p w14:paraId="29EC8E6D" w14:textId="77777777" w:rsidR="00F06C56" w:rsidRPr="00346F34" w:rsidRDefault="00F06C56" w:rsidP="00F06C56">
      <w:pPr>
        <w:spacing w:after="0" w:line="240" w:lineRule="auto"/>
        <w:ind w:left="288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103.</w:t>
      </w:r>
    </w:p>
    <w:p w14:paraId="7320C13D" w14:textId="77777777" w:rsidR="00F06C56" w:rsidRPr="00346F34" w:rsidRDefault="00F06C56" w:rsidP="00F06C56">
      <w:pPr>
        <w:spacing w:after="0" w:line="240" w:lineRule="auto"/>
        <w:jc w:val="both"/>
        <w:rPr>
          <w:rFonts w:ascii="Times New Roman" w:hAnsi="Times New Roman" w:cs="Times New Roman"/>
          <w:sz w:val="24"/>
          <w:szCs w:val="24"/>
        </w:rPr>
      </w:pPr>
    </w:p>
    <w:p w14:paraId="4AA2329A" w14:textId="77777777" w:rsidR="00F06C56" w:rsidRPr="00346F34" w:rsidRDefault="00F06C56" w:rsidP="00F06C56">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оквиру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надпежности</w:t>
      </w:r>
      <w:proofErr w:type="spellEnd"/>
      <w:r w:rsidRPr="00346F34">
        <w:rPr>
          <w:rFonts w:ascii="Times New Roman" w:hAnsi="Times New Roman" w:cs="Times New Roman"/>
          <w:sz w:val="24"/>
          <w:szCs w:val="24"/>
        </w:rPr>
        <w:t>:</w:t>
      </w:r>
    </w:p>
    <w:p w14:paraId="4B7C1815" w14:textId="77777777" w:rsidR="00F06C56" w:rsidRPr="00346F34" w:rsidRDefault="00F06C56" w:rsidP="00F06C56">
      <w:pPr>
        <w:spacing w:after="0" w:line="240" w:lineRule="auto"/>
        <w:jc w:val="both"/>
        <w:rPr>
          <w:rFonts w:ascii="Times New Roman" w:hAnsi="Times New Roman" w:cs="Times New Roman"/>
          <w:sz w:val="24"/>
          <w:szCs w:val="24"/>
        </w:rPr>
      </w:pPr>
    </w:p>
    <w:p w14:paraId="72B4CB2C"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доприноси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повезивању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интересних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група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стварању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услова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њихово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даље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учешће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развоЈном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планирању</w:t>
      </w:r>
      <w:proofErr w:type="spellEnd"/>
      <w:r w:rsidRPr="00346F34">
        <w:rPr>
          <w:rFonts w:ascii="Times New Roman" w:hAnsi="Times New Roman" w:cs="Times New Roman"/>
          <w:sz w:val="24"/>
          <w:szCs w:val="24"/>
        </w:rPr>
        <w:t>,</w:t>
      </w:r>
    </w:p>
    <w:p w14:paraId="1CE34641" w14:textId="77777777" w:rsidR="00F06C56" w:rsidRPr="00346F34" w:rsidRDefault="00F06C56" w:rsidP="00F06C56">
      <w:pPr>
        <w:spacing w:after="0" w:line="240" w:lineRule="auto"/>
        <w:jc w:val="both"/>
        <w:rPr>
          <w:rFonts w:ascii="Times New Roman" w:hAnsi="Times New Roman" w:cs="Times New Roman"/>
          <w:sz w:val="24"/>
          <w:szCs w:val="24"/>
        </w:rPr>
      </w:pPr>
    </w:p>
    <w:p w14:paraId="560AFB69"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доприноси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успостављању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партнерских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између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саветника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договарају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даљоЈ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сарадњи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што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подразумева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конкретних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одговорности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стране</w:t>
      </w:r>
      <w:proofErr w:type="spellEnd"/>
      <w:r w:rsidRPr="00346F34">
        <w:rPr>
          <w:rFonts w:ascii="Times New Roman" w:hAnsi="Times New Roman" w:cs="Times New Roman"/>
          <w:sz w:val="24"/>
          <w:szCs w:val="24"/>
        </w:rPr>
        <w:t>,</w:t>
      </w:r>
    </w:p>
    <w:p w14:paraId="7E5BD623" w14:textId="77777777" w:rsidR="00F06C56" w:rsidRPr="00346F34" w:rsidRDefault="00F06C56" w:rsidP="00F06C56">
      <w:pPr>
        <w:spacing w:after="0" w:line="240" w:lineRule="auto"/>
        <w:jc w:val="both"/>
        <w:rPr>
          <w:rFonts w:ascii="Times New Roman" w:hAnsi="Times New Roman" w:cs="Times New Roman"/>
          <w:sz w:val="24"/>
          <w:szCs w:val="24"/>
        </w:rPr>
      </w:pPr>
    </w:p>
    <w:p w14:paraId="24330B9B"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анализира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потенцијале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слабости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предлаже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потребе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приоритете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5550FBC5" w14:textId="77777777" w:rsidR="00F06C56" w:rsidRPr="00346F34" w:rsidRDefault="00F06C56" w:rsidP="00F06C56">
      <w:pPr>
        <w:spacing w:after="0" w:line="240" w:lineRule="auto"/>
        <w:jc w:val="both"/>
        <w:rPr>
          <w:rFonts w:ascii="Times New Roman" w:hAnsi="Times New Roman" w:cs="Times New Roman"/>
          <w:sz w:val="24"/>
          <w:szCs w:val="24"/>
        </w:rPr>
      </w:pPr>
    </w:p>
    <w:p w14:paraId="1ED792D4"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припрема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нацрт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основу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прикупљених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података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урађених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анализа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наредни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петогодишњи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период</w:t>
      </w:r>
      <w:proofErr w:type="spellEnd"/>
      <w:r w:rsidRPr="00346F34">
        <w:rPr>
          <w:rFonts w:ascii="Times New Roman" w:hAnsi="Times New Roman" w:cs="Times New Roman"/>
          <w:sz w:val="24"/>
          <w:szCs w:val="24"/>
        </w:rPr>
        <w:t>;</w:t>
      </w:r>
    </w:p>
    <w:p w14:paraId="4F2895D2" w14:textId="77777777" w:rsidR="00F06C56" w:rsidRPr="00346F34" w:rsidRDefault="00F06C56" w:rsidP="00F06C56">
      <w:pPr>
        <w:spacing w:after="0" w:line="240" w:lineRule="auto"/>
        <w:jc w:val="both"/>
        <w:rPr>
          <w:rFonts w:ascii="Times New Roman" w:hAnsi="Times New Roman" w:cs="Times New Roman"/>
          <w:sz w:val="24"/>
          <w:szCs w:val="24"/>
        </w:rPr>
      </w:pPr>
    </w:p>
    <w:p w14:paraId="63088C14"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припрема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нацрт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акционог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приоритета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циљева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задатака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сваку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почетку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w:t>
      </w:r>
    </w:p>
    <w:p w14:paraId="59F2BF98" w14:textId="77777777" w:rsidR="00F06C56" w:rsidRPr="00346F34" w:rsidRDefault="00F06C56" w:rsidP="00F06C56">
      <w:pPr>
        <w:spacing w:after="0" w:line="240" w:lineRule="auto"/>
        <w:jc w:val="both"/>
        <w:rPr>
          <w:rFonts w:ascii="Times New Roman" w:hAnsi="Times New Roman" w:cs="Times New Roman"/>
          <w:sz w:val="24"/>
          <w:szCs w:val="24"/>
        </w:rPr>
      </w:pPr>
    </w:p>
    <w:p w14:paraId="50AD0C60"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прати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подноси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извештај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једанпут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годишње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предлогом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w:t>
      </w:r>
    </w:p>
    <w:p w14:paraId="19C096C5" w14:textId="77777777" w:rsidR="00F06C56" w:rsidRPr="00346F34" w:rsidRDefault="00F06C56" w:rsidP="00F06C56">
      <w:pPr>
        <w:spacing w:after="0" w:line="240" w:lineRule="auto"/>
        <w:jc w:val="both"/>
        <w:rPr>
          <w:rFonts w:ascii="Times New Roman" w:hAnsi="Times New Roman" w:cs="Times New Roman"/>
          <w:sz w:val="24"/>
          <w:szCs w:val="24"/>
        </w:rPr>
      </w:pPr>
    </w:p>
    <w:p w14:paraId="0C64B985"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сарађује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изради</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усклађивања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годишњег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0F2DCE67" w14:textId="77777777" w:rsidR="00F06C56" w:rsidRPr="00346F34" w:rsidRDefault="00F06C56" w:rsidP="00F06C56">
      <w:pPr>
        <w:spacing w:after="0" w:line="240" w:lineRule="auto"/>
        <w:jc w:val="both"/>
        <w:rPr>
          <w:rFonts w:ascii="Times New Roman" w:hAnsi="Times New Roman" w:cs="Times New Roman"/>
          <w:sz w:val="24"/>
          <w:szCs w:val="24"/>
        </w:rPr>
      </w:pPr>
    </w:p>
    <w:p w14:paraId="6B5409E6"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доприноси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стања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појединим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областима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живота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постиже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концензус</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областима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којима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треба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увести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промене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одређује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чему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треба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радити</w:t>
      </w:r>
      <w:proofErr w:type="spellEnd"/>
      <w:r w:rsidRPr="00346F34">
        <w:rPr>
          <w:rFonts w:ascii="Times New Roman" w:hAnsi="Times New Roman" w:cs="Times New Roman"/>
          <w:sz w:val="24"/>
          <w:szCs w:val="24"/>
        </w:rPr>
        <w:t>,</w:t>
      </w:r>
    </w:p>
    <w:p w14:paraId="120CBD82" w14:textId="77777777" w:rsidR="00F06C56" w:rsidRPr="00346F34" w:rsidRDefault="00F06C56" w:rsidP="00F06C56">
      <w:pPr>
        <w:spacing w:after="0" w:line="240" w:lineRule="auto"/>
        <w:jc w:val="both"/>
        <w:rPr>
          <w:rFonts w:ascii="Times New Roman" w:hAnsi="Times New Roman" w:cs="Times New Roman"/>
          <w:sz w:val="24"/>
          <w:szCs w:val="24"/>
        </w:rPr>
      </w:pPr>
    </w:p>
    <w:p w14:paraId="0DCEEEEF"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доприноси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одлучивању</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циљевима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приоритетима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56B0FDF8" w14:textId="77777777" w:rsidR="00F06C56" w:rsidRPr="00346F34" w:rsidRDefault="00F06C56" w:rsidP="00F06C56">
      <w:pPr>
        <w:spacing w:after="0" w:line="240" w:lineRule="auto"/>
        <w:jc w:val="both"/>
        <w:rPr>
          <w:rFonts w:ascii="Times New Roman" w:hAnsi="Times New Roman" w:cs="Times New Roman"/>
          <w:sz w:val="24"/>
          <w:szCs w:val="24"/>
        </w:rPr>
      </w:pPr>
    </w:p>
    <w:p w14:paraId="5F0C074E"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предлаже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боље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реалниЈе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критеријуме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вредновање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оставривање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постављених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циљева</w:t>
      </w:r>
      <w:proofErr w:type="spellEnd"/>
      <w:r w:rsidRPr="00346F34">
        <w:rPr>
          <w:rFonts w:ascii="Times New Roman" w:hAnsi="Times New Roman" w:cs="Times New Roman"/>
          <w:sz w:val="24"/>
          <w:szCs w:val="24"/>
        </w:rPr>
        <w:t>;</w:t>
      </w:r>
    </w:p>
    <w:p w14:paraId="6B8130F9" w14:textId="77777777" w:rsidR="00F06C56" w:rsidRPr="00346F34" w:rsidRDefault="00F06C56" w:rsidP="00F06C56">
      <w:pPr>
        <w:spacing w:after="0" w:line="240" w:lineRule="auto"/>
        <w:jc w:val="both"/>
        <w:rPr>
          <w:rFonts w:ascii="Times New Roman" w:hAnsi="Times New Roman" w:cs="Times New Roman"/>
          <w:sz w:val="24"/>
          <w:szCs w:val="24"/>
        </w:rPr>
      </w:pPr>
    </w:p>
    <w:p w14:paraId="5640A10A"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доприноси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носиоца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критеријума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успеха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начину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вредновању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процеса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задатака</w:t>
      </w:r>
      <w:proofErr w:type="spellEnd"/>
      <w:r w:rsidRPr="00346F34">
        <w:rPr>
          <w:rFonts w:ascii="Times New Roman" w:hAnsi="Times New Roman" w:cs="Times New Roman"/>
          <w:sz w:val="24"/>
          <w:szCs w:val="24"/>
        </w:rPr>
        <w:t>;</w:t>
      </w:r>
    </w:p>
    <w:p w14:paraId="086EDBB8" w14:textId="77777777" w:rsidR="00F06C56" w:rsidRPr="00346F34" w:rsidRDefault="00F06C56" w:rsidP="00F06C56">
      <w:pPr>
        <w:spacing w:after="0" w:line="240" w:lineRule="auto"/>
        <w:jc w:val="both"/>
        <w:rPr>
          <w:rFonts w:ascii="Times New Roman" w:hAnsi="Times New Roman" w:cs="Times New Roman"/>
          <w:sz w:val="24"/>
          <w:szCs w:val="24"/>
        </w:rPr>
      </w:pPr>
    </w:p>
    <w:p w14:paraId="1FEFE894"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учествује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самовредновању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квалитета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установе</w:t>
      </w:r>
      <w:proofErr w:type="spellEnd"/>
      <w:r w:rsidRPr="00346F34">
        <w:rPr>
          <w:rFonts w:ascii="Times New Roman" w:hAnsi="Times New Roman" w:cs="Times New Roman"/>
          <w:sz w:val="24"/>
          <w:szCs w:val="24"/>
        </w:rPr>
        <w:t>;</w:t>
      </w:r>
    </w:p>
    <w:p w14:paraId="51BA3B39" w14:textId="77777777" w:rsidR="00F06C56" w:rsidRPr="00346F34" w:rsidRDefault="00F06C56" w:rsidP="00F06C56">
      <w:pPr>
        <w:spacing w:after="0" w:line="240" w:lineRule="auto"/>
        <w:jc w:val="both"/>
        <w:rPr>
          <w:rFonts w:ascii="Times New Roman" w:hAnsi="Times New Roman" w:cs="Times New Roman"/>
          <w:sz w:val="24"/>
          <w:szCs w:val="24"/>
        </w:rPr>
      </w:pPr>
    </w:p>
    <w:p w14:paraId="707EE228"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налогу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просветног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саветника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одбора</w:t>
      </w:r>
      <w:proofErr w:type="spellEnd"/>
      <w:r w:rsidRPr="00346F34">
        <w:rPr>
          <w:rFonts w:ascii="Times New Roman" w:hAnsi="Times New Roman" w:cs="Times New Roman"/>
          <w:sz w:val="24"/>
          <w:szCs w:val="24"/>
        </w:rPr>
        <w:t>.</w:t>
      </w:r>
    </w:p>
    <w:p w14:paraId="4EB6FA50" w14:textId="77777777" w:rsidR="00F06C56" w:rsidRPr="00346F34" w:rsidRDefault="00F06C56" w:rsidP="00F06C56">
      <w:pPr>
        <w:spacing w:after="0" w:line="240" w:lineRule="auto"/>
        <w:jc w:val="both"/>
        <w:rPr>
          <w:rFonts w:ascii="Times New Roman" w:hAnsi="Times New Roman" w:cs="Times New Roman"/>
          <w:sz w:val="24"/>
          <w:szCs w:val="24"/>
        </w:rPr>
      </w:pPr>
    </w:p>
    <w:p w14:paraId="5CADAA8C" w14:textId="77777777" w:rsidR="00F06C56" w:rsidRPr="00346F34" w:rsidRDefault="00F06C56" w:rsidP="00F06C56">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104.</w:t>
      </w:r>
    </w:p>
    <w:p w14:paraId="0D74B4C0" w14:textId="77777777" w:rsidR="00F06C56" w:rsidRPr="00346F34" w:rsidRDefault="00F06C56" w:rsidP="00F06C56">
      <w:pPr>
        <w:spacing w:after="0" w:line="240" w:lineRule="auto"/>
        <w:jc w:val="both"/>
        <w:rPr>
          <w:rFonts w:ascii="Times New Roman" w:hAnsi="Times New Roman" w:cs="Times New Roman"/>
          <w:sz w:val="24"/>
          <w:szCs w:val="24"/>
        </w:rPr>
      </w:pPr>
    </w:p>
    <w:p w14:paraId="5146CED7" w14:textId="77777777" w:rsidR="00F06C56" w:rsidRPr="00346F34" w:rsidRDefault="00F06C56" w:rsidP="00F06C56">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Председник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w:t>
      </w:r>
      <w:r w:rsidR="001E4614" w:rsidRPr="00346F34">
        <w:rPr>
          <w:rFonts w:ascii="Times New Roman" w:hAnsi="Times New Roman" w:cs="Times New Roman"/>
          <w:sz w:val="24"/>
          <w:szCs w:val="24"/>
        </w:rPr>
        <w:t>ј</w:t>
      </w:r>
      <w:r w:rsidRPr="00346F34">
        <w:rPr>
          <w:rFonts w:ascii="Times New Roman" w:hAnsi="Times New Roman" w:cs="Times New Roman"/>
          <w:sz w:val="24"/>
          <w:szCs w:val="24"/>
        </w:rPr>
        <w:t>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одговоран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благовремен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нацрта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његову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реализацију</w:t>
      </w:r>
      <w:proofErr w:type="spellEnd"/>
      <w:r w:rsidRPr="00346F34">
        <w:rPr>
          <w:rFonts w:ascii="Times New Roman" w:hAnsi="Times New Roman" w:cs="Times New Roman"/>
          <w:sz w:val="24"/>
          <w:szCs w:val="24"/>
        </w:rPr>
        <w:t>.</w:t>
      </w:r>
    </w:p>
    <w:p w14:paraId="2479E493" w14:textId="77777777" w:rsidR="00F06C56" w:rsidRPr="00346F34" w:rsidRDefault="00F06C56" w:rsidP="00F06C56">
      <w:pPr>
        <w:spacing w:after="0" w:line="240" w:lineRule="auto"/>
        <w:jc w:val="both"/>
        <w:rPr>
          <w:rFonts w:ascii="Times New Roman" w:hAnsi="Times New Roman" w:cs="Times New Roman"/>
          <w:sz w:val="24"/>
          <w:szCs w:val="24"/>
        </w:rPr>
      </w:pPr>
    </w:p>
    <w:p w14:paraId="7342A667" w14:textId="77777777" w:rsidR="00F06C56" w:rsidRPr="00346F34" w:rsidRDefault="00F06C56" w:rsidP="00F06C56">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lastRenderedPageBreak/>
        <w:t xml:space="preserve">У </w:t>
      </w:r>
      <w:proofErr w:type="spellStart"/>
      <w:r w:rsidRPr="00346F34">
        <w:rPr>
          <w:rFonts w:ascii="Times New Roman" w:hAnsi="Times New Roman" w:cs="Times New Roman"/>
          <w:sz w:val="24"/>
          <w:szCs w:val="24"/>
        </w:rPr>
        <w:t>оквиру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предложити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замени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долази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састанке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извршава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активноси</w:t>
      </w:r>
      <w:proofErr w:type="spellEnd"/>
      <w:r w:rsidRPr="00346F34">
        <w:rPr>
          <w:rFonts w:ascii="Times New Roman" w:hAnsi="Times New Roman" w:cs="Times New Roman"/>
          <w:sz w:val="24"/>
          <w:szCs w:val="24"/>
        </w:rPr>
        <w:t>.</w:t>
      </w:r>
    </w:p>
    <w:p w14:paraId="5EF6B6CD" w14:textId="77777777" w:rsidR="00F06C56" w:rsidRPr="00346F34" w:rsidRDefault="00F06C56" w:rsidP="00F06C56">
      <w:pPr>
        <w:spacing w:after="0" w:line="240" w:lineRule="auto"/>
        <w:jc w:val="both"/>
        <w:rPr>
          <w:rFonts w:ascii="Times New Roman" w:hAnsi="Times New Roman" w:cs="Times New Roman"/>
          <w:sz w:val="24"/>
          <w:szCs w:val="24"/>
        </w:rPr>
      </w:pPr>
    </w:p>
    <w:p w14:paraId="39CFBA34" w14:textId="77777777" w:rsidR="00F06C56" w:rsidRPr="00346F34" w:rsidRDefault="00F06C56" w:rsidP="00F06C56">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одговорни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одбору</w:t>
      </w:r>
      <w:proofErr w:type="spellEnd"/>
      <w:r w:rsidRPr="00346F34">
        <w:rPr>
          <w:rFonts w:ascii="Times New Roman" w:hAnsi="Times New Roman" w:cs="Times New Roman"/>
          <w:sz w:val="24"/>
          <w:szCs w:val="24"/>
        </w:rPr>
        <w:t>.</w:t>
      </w:r>
    </w:p>
    <w:p w14:paraId="71272DA9" w14:textId="77777777" w:rsidR="001E4614" w:rsidRPr="00346F34" w:rsidRDefault="001E4614" w:rsidP="00F06C56">
      <w:pPr>
        <w:spacing w:after="0" w:line="240" w:lineRule="auto"/>
        <w:jc w:val="both"/>
        <w:rPr>
          <w:rFonts w:ascii="Times New Roman" w:hAnsi="Times New Roman" w:cs="Times New Roman"/>
          <w:sz w:val="24"/>
          <w:szCs w:val="24"/>
        </w:rPr>
      </w:pPr>
    </w:p>
    <w:p w14:paraId="070FA542"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Школски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сменити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одиосно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задовољан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његовим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радом</w:t>
      </w:r>
      <w:proofErr w:type="spellEnd"/>
    </w:p>
    <w:p w14:paraId="7E438800" w14:textId="77777777" w:rsidR="00782142" w:rsidRPr="00346F34" w:rsidRDefault="00782142" w:rsidP="00782142">
      <w:pPr>
        <w:spacing w:after="0" w:line="240" w:lineRule="auto"/>
        <w:jc w:val="both"/>
        <w:rPr>
          <w:rFonts w:ascii="Times New Roman" w:hAnsi="Times New Roman" w:cs="Times New Roman"/>
          <w:sz w:val="24"/>
          <w:szCs w:val="24"/>
        </w:rPr>
      </w:pPr>
    </w:p>
    <w:p w14:paraId="7FC55C96" w14:textId="77777777" w:rsidR="001E4614"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Мандат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траје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усвајања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w:t>
      </w:r>
    </w:p>
    <w:p w14:paraId="517DD89B" w14:textId="77777777" w:rsidR="00782142" w:rsidRDefault="00782142" w:rsidP="00782142">
      <w:pPr>
        <w:spacing w:after="0" w:line="240" w:lineRule="auto"/>
        <w:jc w:val="both"/>
        <w:rPr>
          <w:rFonts w:ascii="Times New Roman" w:hAnsi="Times New Roman" w:cs="Times New Roman"/>
          <w:b/>
          <w:bCs/>
          <w:sz w:val="24"/>
          <w:szCs w:val="24"/>
        </w:rPr>
      </w:pPr>
    </w:p>
    <w:p w14:paraId="63EBA4B9" w14:textId="77777777" w:rsidR="00782142" w:rsidRPr="003C7D33" w:rsidRDefault="00782142" w:rsidP="00346F34">
      <w:pPr>
        <w:pStyle w:val="Heading3"/>
        <w:rPr>
          <w:b/>
          <w:bCs/>
        </w:rPr>
      </w:pPr>
      <w:r>
        <w:tab/>
      </w:r>
      <w:bookmarkStart w:id="74" w:name="_Toc103586942"/>
      <w:r w:rsidRPr="003C7D33">
        <w:rPr>
          <w:b/>
          <w:bCs/>
        </w:rPr>
        <w:t>Г/7. СТРУЧНИ АКТИВ ЗА РАЗВОЈ ШКОЛСКОГ ПРОГРАМА</w:t>
      </w:r>
      <w:bookmarkEnd w:id="74"/>
    </w:p>
    <w:p w14:paraId="621B350E" w14:textId="77777777" w:rsidR="00782142" w:rsidRDefault="00782142" w:rsidP="00782142">
      <w:pPr>
        <w:spacing w:after="0" w:line="240" w:lineRule="auto"/>
        <w:jc w:val="both"/>
        <w:rPr>
          <w:rFonts w:ascii="Times New Roman" w:hAnsi="Times New Roman" w:cs="Times New Roman"/>
          <w:b/>
          <w:bCs/>
          <w:sz w:val="24"/>
          <w:szCs w:val="24"/>
        </w:rPr>
      </w:pPr>
    </w:p>
    <w:p w14:paraId="48CF50D9" w14:textId="77777777" w:rsidR="00782142" w:rsidRPr="00346F34" w:rsidRDefault="00782142" w:rsidP="00782142">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106.</w:t>
      </w:r>
    </w:p>
    <w:p w14:paraId="545D6AD9" w14:textId="77777777" w:rsidR="00782142" w:rsidRPr="00346F34" w:rsidRDefault="00782142" w:rsidP="00782142">
      <w:pPr>
        <w:spacing w:after="0" w:line="240" w:lineRule="auto"/>
        <w:jc w:val="both"/>
        <w:rPr>
          <w:rFonts w:ascii="Times New Roman" w:hAnsi="Times New Roman" w:cs="Times New Roman"/>
          <w:sz w:val="24"/>
          <w:szCs w:val="24"/>
        </w:rPr>
      </w:pPr>
    </w:p>
    <w:p w14:paraId="1ED8F4C1"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седницама</w:t>
      </w:r>
      <w:proofErr w:type="spellEnd"/>
    </w:p>
    <w:p w14:paraId="04325580" w14:textId="77777777" w:rsidR="00782142" w:rsidRPr="00346F34" w:rsidRDefault="00782142" w:rsidP="00782142">
      <w:pPr>
        <w:spacing w:after="0" w:line="240" w:lineRule="auto"/>
        <w:jc w:val="both"/>
        <w:rPr>
          <w:rFonts w:ascii="Times New Roman" w:hAnsi="Times New Roman" w:cs="Times New Roman"/>
          <w:sz w:val="24"/>
          <w:szCs w:val="24"/>
        </w:rPr>
      </w:pPr>
    </w:p>
    <w:p w14:paraId="1A06CA9F"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Начин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п</w:t>
      </w:r>
      <w:r w:rsidRPr="00346F34">
        <w:rPr>
          <w:rFonts w:ascii="Times New Roman" w:hAnsi="Times New Roman" w:cs="Times New Roman"/>
          <w:sz w:val="24"/>
          <w:szCs w:val="24"/>
        </w:rPr>
        <w:t>р</w:t>
      </w:r>
      <w:r w:rsidR="00772D8A" w:rsidRPr="00346F34">
        <w:rPr>
          <w:rFonts w:ascii="Times New Roman" w:hAnsi="Times New Roman" w:cs="Times New Roman"/>
          <w:sz w:val="24"/>
          <w:szCs w:val="24"/>
        </w:rPr>
        <w:t>о</w:t>
      </w:r>
      <w:r w:rsidRPr="00346F34">
        <w:rPr>
          <w:rFonts w:ascii="Times New Roman" w:hAnsi="Times New Roman" w:cs="Times New Roman"/>
          <w:sz w:val="24"/>
          <w:szCs w:val="24"/>
        </w:rPr>
        <w:t>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w:t>
      </w:r>
      <w:r w:rsidR="00772D8A" w:rsidRPr="00346F34">
        <w:rPr>
          <w:rFonts w:ascii="Times New Roman" w:hAnsi="Times New Roman" w:cs="Times New Roman"/>
          <w:sz w:val="24"/>
          <w:szCs w:val="24"/>
        </w:rPr>
        <w:t>уј</w:t>
      </w:r>
      <w:r w:rsidRPr="00346F34">
        <w:rPr>
          <w:rFonts w:ascii="Times New Roman" w:hAnsi="Times New Roman" w:cs="Times New Roman"/>
          <w:sz w:val="24"/>
          <w:szCs w:val="24"/>
        </w:rPr>
        <w:t>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w:t>
      </w:r>
      <w:r w:rsidR="00772D8A" w:rsidRPr="00346F34">
        <w:rPr>
          <w:rFonts w:ascii="Times New Roman" w:hAnsi="Times New Roman" w:cs="Times New Roman"/>
          <w:sz w:val="24"/>
          <w:szCs w:val="24"/>
        </w:rPr>
        <w:t>в</w:t>
      </w:r>
      <w:r w:rsidRPr="00346F34">
        <w:rPr>
          <w:rFonts w:ascii="Times New Roman" w:hAnsi="Times New Roman" w:cs="Times New Roman"/>
          <w:sz w:val="24"/>
          <w:szCs w:val="24"/>
        </w:rPr>
        <w:t>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w:t>
      </w:r>
      <w:r w:rsidR="00772D8A" w:rsidRPr="00346F34">
        <w:rPr>
          <w:rFonts w:ascii="Times New Roman" w:hAnsi="Times New Roman" w:cs="Times New Roman"/>
          <w:sz w:val="24"/>
          <w:szCs w:val="24"/>
        </w:rPr>
        <w:t>т</w:t>
      </w:r>
      <w:r w:rsidRPr="00346F34">
        <w:rPr>
          <w:rFonts w:ascii="Times New Roman" w:hAnsi="Times New Roman" w:cs="Times New Roman"/>
          <w:sz w:val="24"/>
          <w:szCs w:val="24"/>
        </w:rPr>
        <w:t>утом</w:t>
      </w:r>
      <w:proofErr w:type="spellEnd"/>
      <w:r w:rsidRPr="00346F34">
        <w:rPr>
          <w:rFonts w:ascii="Times New Roman" w:hAnsi="Times New Roman" w:cs="Times New Roman"/>
          <w:sz w:val="24"/>
          <w:szCs w:val="24"/>
        </w:rPr>
        <w:t xml:space="preserve">, а </w:t>
      </w:r>
      <w:proofErr w:type="spellStart"/>
      <w:r w:rsidRPr="00346F34">
        <w:rPr>
          <w:rFonts w:ascii="Times New Roman" w:hAnsi="Times New Roman" w:cs="Times New Roman"/>
          <w:sz w:val="24"/>
          <w:szCs w:val="24"/>
        </w:rPr>
        <w:t>детаљно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w:t>
      </w:r>
    </w:p>
    <w:p w14:paraId="1197F54E" w14:textId="77777777" w:rsidR="00782142" w:rsidRPr="00346F34" w:rsidRDefault="00782142" w:rsidP="00782142">
      <w:pPr>
        <w:spacing w:after="0" w:line="240" w:lineRule="auto"/>
        <w:jc w:val="both"/>
        <w:rPr>
          <w:rFonts w:ascii="Times New Roman" w:hAnsi="Times New Roman" w:cs="Times New Roman"/>
          <w:sz w:val="24"/>
          <w:szCs w:val="24"/>
        </w:rPr>
      </w:pPr>
    </w:p>
    <w:p w14:paraId="0DAA6604"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w:t>
      </w:r>
      <w:r w:rsidR="00772D8A" w:rsidRPr="00346F34">
        <w:rPr>
          <w:rFonts w:ascii="Times New Roman" w:hAnsi="Times New Roman" w:cs="Times New Roman"/>
          <w:sz w:val="24"/>
          <w:szCs w:val="24"/>
        </w:rPr>
        <w:t>р</w:t>
      </w:r>
      <w:r w:rsidRPr="00346F34">
        <w:rPr>
          <w:rFonts w:ascii="Times New Roman" w:hAnsi="Times New Roman" w:cs="Times New Roman"/>
          <w:sz w:val="24"/>
          <w:szCs w:val="24"/>
        </w:rPr>
        <w:t>уч</w:t>
      </w:r>
      <w:r w:rsidR="00772D8A" w:rsidRPr="00346F34">
        <w:rPr>
          <w:rFonts w:ascii="Times New Roman" w:hAnsi="Times New Roman" w:cs="Times New Roman"/>
          <w:sz w:val="24"/>
          <w:szCs w:val="24"/>
        </w:rPr>
        <w:t>н</w:t>
      </w:r>
      <w:r w:rsidRPr="00346F34">
        <w:rPr>
          <w:rFonts w:ascii="Times New Roman" w:hAnsi="Times New Roman" w:cs="Times New Roman"/>
          <w:sz w:val="24"/>
          <w:szCs w:val="24"/>
        </w:rPr>
        <w:t>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w:t>
      </w:r>
      <w:r w:rsidR="00772D8A" w:rsidRPr="00346F34">
        <w:rPr>
          <w:rFonts w:ascii="Times New Roman" w:hAnsi="Times New Roman" w:cs="Times New Roman"/>
          <w:sz w:val="24"/>
          <w:szCs w:val="24"/>
        </w:rPr>
        <w:t>к</w:t>
      </w:r>
      <w:r w:rsidRPr="00346F34">
        <w:rPr>
          <w:rFonts w:ascii="Times New Roman" w:hAnsi="Times New Roman" w:cs="Times New Roman"/>
          <w:sz w:val="24"/>
          <w:szCs w:val="24"/>
        </w:rPr>
        <w:t>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одржаће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састанке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према</w:t>
      </w:r>
      <w:proofErr w:type="spellEnd"/>
      <w:r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Планур</w:t>
      </w:r>
      <w:r w:rsidRPr="00346F34">
        <w:rPr>
          <w:rFonts w:ascii="Times New Roman" w:hAnsi="Times New Roman" w:cs="Times New Roman"/>
          <w:sz w:val="24"/>
          <w:szCs w:val="24"/>
        </w:rPr>
        <w:t>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5D184F2A" w14:textId="77777777" w:rsidR="00782142" w:rsidRPr="00346F34" w:rsidRDefault="00782142" w:rsidP="00782142">
      <w:pPr>
        <w:spacing w:after="0" w:line="240" w:lineRule="auto"/>
        <w:jc w:val="both"/>
        <w:rPr>
          <w:rFonts w:ascii="Times New Roman" w:hAnsi="Times New Roman" w:cs="Times New Roman"/>
          <w:sz w:val="24"/>
          <w:szCs w:val="24"/>
        </w:rPr>
      </w:pPr>
    </w:p>
    <w:p w14:paraId="08A1E271"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w:t>
      </w:r>
      <w:r w:rsidR="00772D8A" w:rsidRPr="00346F34">
        <w:rPr>
          <w:rFonts w:ascii="Times New Roman" w:hAnsi="Times New Roman" w:cs="Times New Roman"/>
          <w:sz w:val="24"/>
          <w:szCs w:val="24"/>
        </w:rPr>
        <w:t>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w:t>
      </w:r>
      <w:r w:rsidR="00772D8A" w:rsidRPr="00346F34">
        <w:rPr>
          <w:rFonts w:ascii="Times New Roman" w:hAnsi="Times New Roman" w:cs="Times New Roman"/>
          <w:sz w:val="24"/>
          <w:szCs w:val="24"/>
        </w:rPr>
        <w:t>к</w:t>
      </w:r>
      <w:r w:rsidRPr="00346F34">
        <w:rPr>
          <w:rFonts w:ascii="Times New Roman" w:hAnsi="Times New Roman" w:cs="Times New Roman"/>
          <w:sz w:val="24"/>
          <w:szCs w:val="24"/>
        </w:rPr>
        <w:t>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w:t>
      </w:r>
      <w:r w:rsidR="00772D8A" w:rsidRPr="00346F34">
        <w:rPr>
          <w:rFonts w:ascii="Times New Roman" w:hAnsi="Times New Roman" w:cs="Times New Roman"/>
          <w:sz w:val="24"/>
          <w:szCs w:val="24"/>
        </w:rPr>
        <w:t>м</w:t>
      </w:r>
      <w:r w:rsidRPr="00346F34">
        <w:rPr>
          <w:rFonts w:ascii="Times New Roman" w:hAnsi="Times New Roman" w:cs="Times New Roman"/>
          <w:sz w:val="24"/>
          <w:szCs w:val="24"/>
        </w:rPr>
        <w:t>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w:t>
      </w:r>
      <w:r w:rsidR="00772D8A" w:rsidRPr="00346F34">
        <w:rPr>
          <w:rFonts w:ascii="Times New Roman" w:hAnsi="Times New Roman" w:cs="Times New Roman"/>
          <w:sz w:val="24"/>
          <w:szCs w:val="24"/>
        </w:rPr>
        <w:t>п</w:t>
      </w:r>
      <w:r w:rsidRPr="00346F34">
        <w:rPr>
          <w:rFonts w:ascii="Times New Roman" w:hAnsi="Times New Roman" w:cs="Times New Roman"/>
          <w:sz w:val="24"/>
          <w:szCs w:val="24"/>
        </w:rPr>
        <w:t>ерати</w:t>
      </w:r>
      <w:r w:rsidR="00772D8A" w:rsidRPr="00346F34">
        <w:rPr>
          <w:rFonts w:ascii="Times New Roman" w:hAnsi="Times New Roman" w:cs="Times New Roman"/>
          <w:sz w:val="24"/>
          <w:szCs w:val="24"/>
        </w:rPr>
        <w:t>в</w:t>
      </w:r>
      <w:r w:rsidRPr="00346F34">
        <w:rPr>
          <w:rFonts w:ascii="Times New Roman" w:hAnsi="Times New Roman" w:cs="Times New Roman"/>
          <w:sz w:val="24"/>
          <w:szCs w:val="24"/>
        </w:rPr>
        <w:t>н</w:t>
      </w:r>
      <w:r w:rsidR="00772D8A" w:rsidRPr="00346F34">
        <w:rPr>
          <w:rFonts w:ascii="Times New Roman" w:hAnsi="Times New Roman" w:cs="Times New Roman"/>
          <w:sz w:val="24"/>
          <w:szCs w:val="24"/>
        </w:rPr>
        <w:t>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w:t>
      </w:r>
      <w:r w:rsidR="00772D8A" w:rsidRPr="00346F34">
        <w:rPr>
          <w:rFonts w:ascii="Times New Roman" w:hAnsi="Times New Roman" w:cs="Times New Roman"/>
          <w:sz w:val="24"/>
          <w:szCs w:val="24"/>
        </w:rPr>
        <w:t>ланк</w:t>
      </w:r>
      <w:r w:rsidRPr="00346F34">
        <w:rPr>
          <w:rFonts w:ascii="Times New Roman" w:hAnsi="Times New Roman" w:cs="Times New Roman"/>
          <w:sz w:val="24"/>
          <w:szCs w:val="24"/>
        </w:rPr>
        <w:t>ој</w:t>
      </w:r>
      <w:r w:rsidR="00772D8A" w:rsidRPr="00346F34">
        <w:rPr>
          <w:rFonts w:ascii="Times New Roman" w:hAnsi="Times New Roman" w:cs="Times New Roman"/>
          <w:sz w:val="24"/>
          <w:szCs w:val="24"/>
        </w:rPr>
        <w:t>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садржи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време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носиоце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w:t>
      </w:r>
      <w:r w:rsidR="00772D8A" w:rsidRPr="00346F34">
        <w:rPr>
          <w:rFonts w:ascii="Times New Roman" w:hAnsi="Times New Roman" w:cs="Times New Roman"/>
          <w:sz w:val="24"/>
          <w:szCs w:val="24"/>
        </w:rPr>
        <w:t>и</w:t>
      </w:r>
      <w:proofErr w:type="spellEnd"/>
      <w:r w:rsidRPr="00346F34">
        <w:rPr>
          <w:rFonts w:ascii="Times New Roman" w:hAnsi="Times New Roman" w:cs="Times New Roman"/>
          <w:sz w:val="24"/>
          <w:szCs w:val="24"/>
        </w:rPr>
        <w:t>.</w:t>
      </w:r>
    </w:p>
    <w:p w14:paraId="4578B6E8" w14:textId="77777777" w:rsidR="00782142" w:rsidRPr="00346F34" w:rsidRDefault="00782142" w:rsidP="00782142">
      <w:pPr>
        <w:spacing w:after="0" w:line="240" w:lineRule="auto"/>
        <w:jc w:val="both"/>
        <w:rPr>
          <w:rFonts w:ascii="Times New Roman" w:hAnsi="Times New Roman" w:cs="Times New Roman"/>
          <w:sz w:val="24"/>
          <w:szCs w:val="24"/>
        </w:rPr>
      </w:pPr>
    </w:p>
    <w:p w14:paraId="430DC26A"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w:t>
      </w:r>
      <w:r w:rsidR="00772D8A" w:rsidRPr="00346F34">
        <w:rPr>
          <w:rFonts w:ascii="Times New Roman" w:hAnsi="Times New Roman" w:cs="Times New Roman"/>
          <w:sz w:val="24"/>
          <w:szCs w:val="24"/>
        </w:rPr>
        <w:t>кт</w:t>
      </w:r>
      <w:r w:rsidRPr="00346F34">
        <w:rPr>
          <w:rFonts w:ascii="Times New Roman" w:hAnsi="Times New Roman" w:cs="Times New Roman"/>
          <w:sz w:val="24"/>
          <w:szCs w:val="24"/>
        </w:rPr>
        <w:t>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w:t>
      </w:r>
      <w:r w:rsidR="00772D8A" w:rsidRPr="00346F34">
        <w:rPr>
          <w:rFonts w:ascii="Times New Roman" w:hAnsi="Times New Roman" w:cs="Times New Roman"/>
          <w:sz w:val="24"/>
          <w:szCs w:val="24"/>
        </w:rPr>
        <w:t>в</w:t>
      </w:r>
      <w:r w:rsidRPr="00346F34">
        <w:rPr>
          <w:rFonts w:ascii="Times New Roman" w:hAnsi="Times New Roman" w:cs="Times New Roman"/>
          <w:sz w:val="24"/>
          <w:szCs w:val="24"/>
        </w:rPr>
        <w:t>о</w:t>
      </w:r>
      <w:r w:rsidR="00772D8A" w:rsidRPr="00346F34">
        <w:rPr>
          <w:rFonts w:ascii="Times New Roman" w:hAnsi="Times New Roman" w:cs="Times New Roman"/>
          <w:sz w:val="24"/>
          <w:szCs w:val="24"/>
        </w:rPr>
        <w:t>ј</w:t>
      </w:r>
      <w:r w:rsidRPr="00346F34">
        <w:rPr>
          <w:rFonts w:ascii="Times New Roman" w:hAnsi="Times New Roman" w:cs="Times New Roman"/>
          <w:sz w:val="24"/>
          <w:szCs w:val="24"/>
        </w:rPr>
        <w:t>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зауз</w:t>
      </w:r>
      <w:r w:rsidR="00772D8A" w:rsidRPr="00346F34">
        <w:rPr>
          <w:rFonts w:ascii="Times New Roman" w:hAnsi="Times New Roman" w:cs="Times New Roman"/>
          <w:sz w:val="24"/>
          <w:szCs w:val="24"/>
        </w:rPr>
        <w:t>и</w:t>
      </w:r>
      <w:r w:rsidRPr="00346F34">
        <w:rPr>
          <w:rFonts w:ascii="Times New Roman" w:hAnsi="Times New Roman" w:cs="Times New Roman"/>
          <w:sz w:val="24"/>
          <w:szCs w:val="24"/>
        </w:rPr>
        <w:t>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ставове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одређеним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темама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доношењем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закључака</w:t>
      </w:r>
      <w:proofErr w:type="spellEnd"/>
    </w:p>
    <w:p w14:paraId="01E83813" w14:textId="77777777" w:rsidR="00782142" w:rsidRPr="00346F34" w:rsidRDefault="00782142" w:rsidP="00782142">
      <w:pPr>
        <w:spacing w:after="0" w:line="240" w:lineRule="auto"/>
        <w:jc w:val="both"/>
        <w:rPr>
          <w:rFonts w:ascii="Times New Roman" w:hAnsi="Times New Roman" w:cs="Times New Roman"/>
          <w:sz w:val="24"/>
          <w:szCs w:val="24"/>
        </w:rPr>
      </w:pPr>
    </w:p>
    <w:p w14:paraId="44BBE308" w14:textId="77777777" w:rsidR="00782142" w:rsidRPr="00346F34" w:rsidRDefault="00782142" w:rsidP="00782142">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О </w:t>
      </w:r>
      <w:proofErr w:type="spellStart"/>
      <w:r w:rsidRPr="00346F34">
        <w:rPr>
          <w:rFonts w:ascii="Times New Roman" w:hAnsi="Times New Roman" w:cs="Times New Roman"/>
          <w:sz w:val="24"/>
          <w:szCs w:val="24"/>
        </w:rPr>
        <w:t>састанцима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записник</w:t>
      </w:r>
      <w:proofErr w:type="spellEnd"/>
      <w:r w:rsidRPr="00346F34">
        <w:rPr>
          <w:rFonts w:ascii="Times New Roman" w:hAnsi="Times New Roman" w:cs="Times New Roman"/>
          <w:sz w:val="24"/>
          <w:szCs w:val="24"/>
        </w:rPr>
        <w:t>.</w:t>
      </w:r>
    </w:p>
    <w:p w14:paraId="7701713D" w14:textId="77777777" w:rsidR="00782142" w:rsidRPr="00346F34" w:rsidRDefault="00782142" w:rsidP="00782142">
      <w:pPr>
        <w:spacing w:after="0" w:line="240" w:lineRule="auto"/>
        <w:jc w:val="both"/>
        <w:rPr>
          <w:rFonts w:ascii="Times New Roman" w:hAnsi="Times New Roman" w:cs="Times New Roman"/>
          <w:sz w:val="24"/>
          <w:szCs w:val="24"/>
        </w:rPr>
      </w:pPr>
    </w:p>
    <w:p w14:paraId="0D621F02"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Записник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00772D8A" w:rsidRPr="00346F34">
        <w:rPr>
          <w:rFonts w:ascii="Times New Roman" w:hAnsi="Times New Roman" w:cs="Times New Roman"/>
          <w:sz w:val="24"/>
          <w:szCs w:val="24"/>
        </w:rPr>
        <w:t xml:space="preserve"> и</w:t>
      </w:r>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доставља</w:t>
      </w:r>
      <w:proofErr w:type="spellEnd"/>
      <w:r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г</w:t>
      </w:r>
      <w:r w:rsidRPr="00346F34">
        <w:rPr>
          <w:rFonts w:ascii="Times New Roman" w:hAnsi="Times New Roman" w:cs="Times New Roman"/>
          <w:sz w:val="24"/>
          <w:szCs w:val="24"/>
        </w:rPr>
        <w:t>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наставничком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већу</w:t>
      </w:r>
      <w:proofErr w:type="spellEnd"/>
    </w:p>
    <w:p w14:paraId="084C4E4C" w14:textId="77777777" w:rsidR="00782142" w:rsidRPr="00346F34" w:rsidRDefault="00782142" w:rsidP="00782142">
      <w:pPr>
        <w:spacing w:after="0" w:line="240" w:lineRule="auto"/>
        <w:jc w:val="both"/>
        <w:rPr>
          <w:rFonts w:ascii="Times New Roman" w:hAnsi="Times New Roman" w:cs="Times New Roman"/>
          <w:sz w:val="24"/>
          <w:szCs w:val="24"/>
        </w:rPr>
      </w:pPr>
    </w:p>
    <w:p w14:paraId="7264606B"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r w:rsidR="00772D8A" w:rsidRPr="00346F34">
        <w:rPr>
          <w:rFonts w:ascii="Times New Roman" w:hAnsi="Times New Roman" w:cs="Times New Roman"/>
          <w:sz w:val="24"/>
          <w:szCs w:val="24"/>
        </w:rPr>
        <w:t>чи</w:t>
      </w:r>
      <w:r w:rsidRPr="00346F34">
        <w:rPr>
          <w:rFonts w:ascii="Times New Roman" w:hAnsi="Times New Roman" w:cs="Times New Roman"/>
          <w:sz w:val="24"/>
          <w:szCs w:val="24"/>
        </w:rPr>
        <w:t>њава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извештај</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свом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r w:rsidR="00772D8A" w:rsidRPr="00346F34">
        <w:rPr>
          <w:rFonts w:ascii="Times New Roman" w:hAnsi="Times New Roman" w:cs="Times New Roman"/>
          <w:sz w:val="24"/>
          <w:szCs w:val="24"/>
        </w:rPr>
        <w:t>ук</w:t>
      </w:r>
      <w:r w:rsidRPr="00346F34">
        <w:rPr>
          <w:rFonts w:ascii="Times New Roman" w:hAnsi="Times New Roman" w:cs="Times New Roman"/>
          <w:sz w:val="24"/>
          <w:szCs w:val="24"/>
        </w:rPr>
        <w:t>оји</w:t>
      </w:r>
      <w:proofErr w:type="spellEnd"/>
      <w:r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ј</w:t>
      </w:r>
      <w:r w:rsidRPr="00346F34">
        <w:rPr>
          <w:rFonts w:ascii="Times New Roman" w:hAnsi="Times New Roman" w:cs="Times New Roman"/>
          <w:sz w:val="24"/>
          <w:szCs w:val="24"/>
        </w:rPr>
        <w:t>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извештаја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0FD3EC86" w14:textId="77777777" w:rsidR="00782142" w:rsidRPr="00346F34" w:rsidRDefault="00782142" w:rsidP="00782142">
      <w:pPr>
        <w:spacing w:after="0" w:line="240" w:lineRule="auto"/>
        <w:jc w:val="both"/>
        <w:rPr>
          <w:rFonts w:ascii="Times New Roman" w:hAnsi="Times New Roman" w:cs="Times New Roman"/>
          <w:sz w:val="24"/>
          <w:szCs w:val="24"/>
        </w:rPr>
      </w:pPr>
    </w:p>
    <w:p w14:paraId="502589B3" w14:textId="77777777" w:rsidR="00782142" w:rsidRPr="00346F34" w:rsidRDefault="00782142" w:rsidP="00772D8A">
      <w:pPr>
        <w:spacing w:after="0" w:line="240" w:lineRule="auto"/>
        <w:ind w:left="288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107.</w:t>
      </w:r>
    </w:p>
    <w:p w14:paraId="4B207AA2" w14:textId="77777777" w:rsidR="00782142" w:rsidRPr="00346F34" w:rsidRDefault="00782142" w:rsidP="00782142">
      <w:pPr>
        <w:spacing w:after="0" w:line="240" w:lineRule="auto"/>
        <w:jc w:val="both"/>
        <w:rPr>
          <w:rFonts w:ascii="Times New Roman" w:hAnsi="Times New Roman" w:cs="Times New Roman"/>
          <w:sz w:val="24"/>
          <w:szCs w:val="24"/>
        </w:rPr>
      </w:pPr>
    </w:p>
    <w:p w14:paraId="380D7431" w14:textId="77777777" w:rsidR="00782142" w:rsidRPr="00346F34" w:rsidRDefault="00782142" w:rsidP="00782142">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у</w:t>
      </w:r>
      <w:r w:rsidR="00772D8A"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оквиру</w:t>
      </w:r>
      <w:proofErr w:type="spellEnd"/>
      <w:r w:rsidR="00772D8A"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своје</w:t>
      </w:r>
      <w:proofErr w:type="spellEnd"/>
      <w:r w:rsidR="00772D8A" w:rsidRPr="00346F34">
        <w:rPr>
          <w:rFonts w:ascii="Times New Roman" w:hAnsi="Times New Roman" w:cs="Times New Roman"/>
          <w:sz w:val="24"/>
          <w:szCs w:val="24"/>
        </w:rPr>
        <w:t xml:space="preserve"> </w:t>
      </w:r>
      <w:proofErr w:type="spellStart"/>
      <w:r w:rsidR="00772D8A" w:rsidRPr="00346F34">
        <w:rPr>
          <w:rFonts w:ascii="Times New Roman" w:hAnsi="Times New Roman" w:cs="Times New Roman"/>
          <w:sz w:val="24"/>
          <w:szCs w:val="24"/>
        </w:rPr>
        <w:t>надлежности</w:t>
      </w:r>
      <w:proofErr w:type="spellEnd"/>
    </w:p>
    <w:p w14:paraId="772F3F62" w14:textId="77777777" w:rsidR="00772D8A" w:rsidRPr="00346F34" w:rsidRDefault="00772D8A" w:rsidP="00782142">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обезбеђује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самосталност</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флексибил</w:t>
      </w:r>
      <w:r w:rsidR="0071516F" w:rsidRPr="00346F34">
        <w:rPr>
          <w:rFonts w:ascii="Times New Roman" w:hAnsi="Times New Roman" w:cs="Times New Roman"/>
          <w:sz w:val="24"/>
          <w:szCs w:val="24"/>
        </w:rPr>
        <w:t>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приступ</w:t>
      </w:r>
      <w:r w:rsidR="0071516F" w:rsidRPr="00346F34">
        <w:rPr>
          <w:rFonts w:ascii="Times New Roman" w:hAnsi="Times New Roman" w:cs="Times New Roman"/>
          <w:sz w:val="24"/>
          <w:szCs w:val="24"/>
        </w:rPr>
        <w:t>ун</w:t>
      </w:r>
      <w:r w:rsidRPr="00346F34">
        <w:rPr>
          <w:rFonts w:ascii="Times New Roman" w:hAnsi="Times New Roman" w:cs="Times New Roman"/>
          <w:sz w:val="24"/>
          <w:szCs w:val="24"/>
        </w:rPr>
        <w:t>астав</w:t>
      </w:r>
      <w:r w:rsidR="0071516F" w:rsidRPr="00346F34">
        <w:rPr>
          <w:rFonts w:ascii="Times New Roman" w:hAnsi="Times New Roman" w:cs="Times New Roman"/>
          <w:sz w:val="24"/>
          <w:szCs w:val="24"/>
        </w:rPr>
        <w:t>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процесу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доношењу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професионалних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одлука</w:t>
      </w:r>
      <w:proofErr w:type="spellEnd"/>
      <w:r w:rsidR="0071516F" w:rsidRPr="00346F34">
        <w:rPr>
          <w:rFonts w:ascii="Times New Roman" w:hAnsi="Times New Roman" w:cs="Times New Roman"/>
          <w:sz w:val="24"/>
          <w:szCs w:val="24"/>
        </w:rPr>
        <w:t>,</w:t>
      </w:r>
    </w:p>
    <w:p w14:paraId="6A9F8CA8" w14:textId="77777777" w:rsidR="0071516F" w:rsidRPr="00346F34" w:rsidRDefault="0071516F" w:rsidP="0071516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припрема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нацрт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основу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програма</w:t>
      </w:r>
      <w:proofErr w:type="spellEnd"/>
    </w:p>
    <w:p w14:paraId="05E40531" w14:textId="77777777" w:rsidR="0071516F" w:rsidRPr="00346F34" w:rsidRDefault="0071516F" w:rsidP="0071516F">
      <w:pPr>
        <w:spacing w:after="0" w:line="240" w:lineRule="auto"/>
        <w:jc w:val="both"/>
        <w:rPr>
          <w:rFonts w:ascii="Times New Roman" w:hAnsi="Times New Roman" w:cs="Times New Roman"/>
          <w:sz w:val="24"/>
          <w:szCs w:val="24"/>
        </w:rPr>
      </w:pPr>
    </w:p>
    <w:p w14:paraId="17A7DB75" w14:textId="77777777" w:rsidR="0071516F" w:rsidRPr="00346F34" w:rsidRDefault="0071516F" w:rsidP="0071516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процењује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вреднује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постигнуте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резултате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односу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дефинисане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циљеве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задатке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као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општих</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посебних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стандарда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знања</w:t>
      </w:r>
      <w:proofErr w:type="spellEnd"/>
      <w:r w:rsidRPr="00346F34">
        <w:rPr>
          <w:rFonts w:ascii="Times New Roman" w:hAnsi="Times New Roman" w:cs="Times New Roman"/>
          <w:sz w:val="24"/>
          <w:szCs w:val="24"/>
        </w:rPr>
        <w:t>,</w:t>
      </w:r>
    </w:p>
    <w:p w14:paraId="1D9AC2E4" w14:textId="77777777" w:rsidR="0071516F" w:rsidRPr="00346F34" w:rsidRDefault="0071516F" w:rsidP="0071516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учествује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унапређивању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руководећи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резултатмма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евалуације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властите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праксе</w:t>
      </w:r>
      <w:proofErr w:type="spellEnd"/>
      <w:r w:rsidRPr="00346F34">
        <w:rPr>
          <w:rFonts w:ascii="Times New Roman" w:hAnsi="Times New Roman" w:cs="Times New Roman"/>
          <w:sz w:val="24"/>
          <w:szCs w:val="24"/>
        </w:rPr>
        <w:t>,</w:t>
      </w:r>
    </w:p>
    <w:p w14:paraId="55335ED2" w14:textId="77777777" w:rsidR="0071516F" w:rsidRPr="00346F34" w:rsidRDefault="0071516F" w:rsidP="0071516F">
      <w:pPr>
        <w:spacing w:after="0" w:line="240" w:lineRule="auto"/>
        <w:jc w:val="both"/>
        <w:rPr>
          <w:rFonts w:ascii="Times New Roman" w:hAnsi="Times New Roman" w:cs="Times New Roman"/>
          <w:sz w:val="24"/>
          <w:szCs w:val="24"/>
        </w:rPr>
      </w:pPr>
    </w:p>
    <w:p w14:paraId="2EC98EC2" w14:textId="77777777" w:rsidR="0071516F" w:rsidRPr="00346F34" w:rsidRDefault="0071516F" w:rsidP="0071516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посебне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садржаје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којима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пружа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могућност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додатно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унапреде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задовоље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интересе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интересовања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потребе</w:t>
      </w:r>
      <w:proofErr w:type="spellEnd"/>
      <w:r w:rsidRPr="00346F34">
        <w:rPr>
          <w:rFonts w:ascii="Times New Roman" w:hAnsi="Times New Roman" w:cs="Times New Roman"/>
          <w:sz w:val="24"/>
          <w:szCs w:val="24"/>
        </w:rPr>
        <w:t>.</w:t>
      </w:r>
    </w:p>
    <w:p w14:paraId="0576749C" w14:textId="77777777" w:rsidR="008E324F" w:rsidRPr="00346F34" w:rsidRDefault="008E324F" w:rsidP="0071516F">
      <w:pPr>
        <w:spacing w:after="0" w:line="240" w:lineRule="auto"/>
        <w:jc w:val="both"/>
        <w:rPr>
          <w:rFonts w:ascii="Times New Roman" w:hAnsi="Times New Roman" w:cs="Times New Roman"/>
          <w:sz w:val="24"/>
          <w:szCs w:val="24"/>
        </w:rPr>
      </w:pPr>
    </w:p>
    <w:p w14:paraId="2C6426C4"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прати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потребе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могућности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заједнице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као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конкретне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услозе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192FF97C" w14:textId="77777777" w:rsidR="008E324F" w:rsidRPr="00346F34" w:rsidRDefault="008E324F" w:rsidP="008E324F">
      <w:pPr>
        <w:spacing w:after="0" w:line="240" w:lineRule="auto"/>
        <w:jc w:val="both"/>
        <w:rPr>
          <w:rFonts w:ascii="Times New Roman" w:hAnsi="Times New Roman" w:cs="Times New Roman"/>
          <w:sz w:val="24"/>
          <w:szCs w:val="24"/>
        </w:rPr>
      </w:pPr>
    </w:p>
    <w:p w14:paraId="6082BA13"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налогу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наставничког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w:t>
      </w:r>
    </w:p>
    <w:p w14:paraId="1229554E" w14:textId="77777777" w:rsidR="008E324F" w:rsidRPr="00346F34" w:rsidRDefault="008E324F" w:rsidP="008E324F">
      <w:pPr>
        <w:spacing w:after="0" w:line="240" w:lineRule="auto"/>
        <w:jc w:val="both"/>
        <w:rPr>
          <w:rFonts w:ascii="Times New Roman" w:hAnsi="Times New Roman" w:cs="Times New Roman"/>
          <w:sz w:val="24"/>
          <w:szCs w:val="24"/>
        </w:rPr>
      </w:pPr>
    </w:p>
    <w:p w14:paraId="56BA421D" w14:textId="77777777" w:rsidR="008E324F" w:rsidRPr="00346F34" w:rsidRDefault="008E324F" w:rsidP="008E324F">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108.</w:t>
      </w:r>
    </w:p>
    <w:p w14:paraId="428735E4" w14:textId="77777777" w:rsidR="008E324F" w:rsidRPr="00346F34" w:rsidRDefault="008E324F" w:rsidP="008E324F">
      <w:pPr>
        <w:spacing w:after="0" w:line="240" w:lineRule="auto"/>
        <w:jc w:val="both"/>
        <w:rPr>
          <w:rFonts w:ascii="Times New Roman" w:hAnsi="Times New Roman" w:cs="Times New Roman"/>
          <w:sz w:val="24"/>
          <w:szCs w:val="24"/>
        </w:rPr>
      </w:pPr>
    </w:p>
    <w:p w14:paraId="582B401F"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одговара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наставничком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већу</w:t>
      </w:r>
      <w:proofErr w:type="spellEnd"/>
      <w:r w:rsidRPr="00346F34">
        <w:rPr>
          <w:rFonts w:ascii="Times New Roman" w:hAnsi="Times New Roman" w:cs="Times New Roman"/>
          <w:sz w:val="24"/>
          <w:szCs w:val="24"/>
        </w:rPr>
        <w:t>.</w:t>
      </w:r>
    </w:p>
    <w:p w14:paraId="0E47CC5E" w14:textId="77777777" w:rsidR="008E324F" w:rsidRPr="00346F34" w:rsidRDefault="008E324F" w:rsidP="008E324F">
      <w:pPr>
        <w:spacing w:after="0" w:line="240" w:lineRule="auto"/>
        <w:jc w:val="both"/>
        <w:rPr>
          <w:rFonts w:ascii="Times New Roman" w:hAnsi="Times New Roman" w:cs="Times New Roman"/>
          <w:sz w:val="24"/>
          <w:szCs w:val="24"/>
        </w:rPr>
      </w:pPr>
    </w:p>
    <w:p w14:paraId="7377E339"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одговорни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наставничком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већу</w:t>
      </w:r>
      <w:proofErr w:type="spellEnd"/>
      <w:r w:rsidRPr="00346F34">
        <w:rPr>
          <w:rFonts w:ascii="Times New Roman" w:hAnsi="Times New Roman" w:cs="Times New Roman"/>
          <w:sz w:val="24"/>
          <w:szCs w:val="24"/>
        </w:rPr>
        <w:t>.</w:t>
      </w:r>
    </w:p>
    <w:p w14:paraId="595500EF" w14:textId="77777777" w:rsidR="008E324F" w:rsidRPr="00346F34" w:rsidRDefault="008E324F" w:rsidP="008E324F">
      <w:pPr>
        <w:spacing w:after="0" w:line="240" w:lineRule="auto"/>
        <w:jc w:val="both"/>
        <w:rPr>
          <w:rFonts w:ascii="Times New Roman" w:hAnsi="Times New Roman" w:cs="Times New Roman"/>
          <w:sz w:val="24"/>
          <w:szCs w:val="24"/>
        </w:rPr>
      </w:pPr>
    </w:p>
    <w:p w14:paraId="2D11BB26"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Наставничко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сменити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задовољан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његовим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радом</w:t>
      </w:r>
      <w:proofErr w:type="spellEnd"/>
      <w:r w:rsidRPr="00346F34">
        <w:rPr>
          <w:rFonts w:ascii="Times New Roman" w:hAnsi="Times New Roman" w:cs="Times New Roman"/>
          <w:sz w:val="24"/>
          <w:szCs w:val="24"/>
        </w:rPr>
        <w:t>.</w:t>
      </w:r>
    </w:p>
    <w:p w14:paraId="1C4570FB" w14:textId="77777777" w:rsidR="008E324F" w:rsidRPr="00346F34" w:rsidRDefault="008E324F" w:rsidP="008E324F">
      <w:pPr>
        <w:spacing w:after="0" w:line="240" w:lineRule="auto"/>
        <w:jc w:val="both"/>
        <w:rPr>
          <w:rFonts w:ascii="Times New Roman" w:hAnsi="Times New Roman" w:cs="Times New Roman"/>
          <w:sz w:val="24"/>
          <w:szCs w:val="24"/>
        </w:rPr>
      </w:pPr>
    </w:p>
    <w:p w14:paraId="2F0C0E4C"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Мандат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з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траЈе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доношења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w:t>
      </w:r>
    </w:p>
    <w:p w14:paraId="7C8D4D87" w14:textId="77777777" w:rsidR="008E324F" w:rsidRPr="00346F34" w:rsidRDefault="008E324F" w:rsidP="008E324F">
      <w:pPr>
        <w:spacing w:after="0" w:line="240" w:lineRule="auto"/>
        <w:jc w:val="both"/>
        <w:rPr>
          <w:rFonts w:ascii="Times New Roman" w:hAnsi="Times New Roman" w:cs="Times New Roman"/>
          <w:sz w:val="24"/>
          <w:szCs w:val="24"/>
        </w:rPr>
      </w:pPr>
    </w:p>
    <w:p w14:paraId="53E41EAA" w14:textId="77777777" w:rsidR="008E324F" w:rsidRPr="003C7D33" w:rsidRDefault="008E324F" w:rsidP="00346F34">
      <w:pPr>
        <w:pStyle w:val="Heading3"/>
        <w:rPr>
          <w:b/>
          <w:bCs/>
        </w:rPr>
      </w:pPr>
      <w:bookmarkStart w:id="75" w:name="_Toc103586943"/>
      <w:r w:rsidRPr="003C7D33">
        <w:rPr>
          <w:b/>
          <w:bCs/>
        </w:rPr>
        <w:t xml:space="preserve">Г/8. СТРУЧНИ </w:t>
      </w:r>
      <w:proofErr w:type="spellStart"/>
      <w:r w:rsidRPr="003C7D33">
        <w:rPr>
          <w:b/>
          <w:bCs/>
        </w:rPr>
        <w:t>тимови</w:t>
      </w:r>
      <w:bookmarkEnd w:id="75"/>
      <w:proofErr w:type="spellEnd"/>
    </w:p>
    <w:p w14:paraId="71794BE0" w14:textId="77777777" w:rsidR="008E324F" w:rsidRPr="003C7D33" w:rsidRDefault="008E324F" w:rsidP="008E324F">
      <w:pPr>
        <w:spacing w:after="0" w:line="240" w:lineRule="auto"/>
        <w:jc w:val="both"/>
        <w:rPr>
          <w:rFonts w:ascii="Times New Roman" w:hAnsi="Times New Roman" w:cs="Times New Roman"/>
          <w:b/>
          <w:bCs/>
          <w:sz w:val="24"/>
          <w:szCs w:val="24"/>
        </w:rPr>
      </w:pPr>
    </w:p>
    <w:p w14:paraId="5560D4B3" w14:textId="36FDBF43" w:rsidR="008E324F" w:rsidRPr="003C7D33" w:rsidRDefault="003C7D33" w:rsidP="008E324F">
      <w:pPr>
        <w:spacing w:after="0" w:line="240"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lang w:val="sr-Cyrl-BA"/>
        </w:rPr>
        <w:t xml:space="preserve">                    </w:t>
      </w:r>
      <w:proofErr w:type="spellStart"/>
      <w:r w:rsidR="008E324F" w:rsidRPr="003C7D33">
        <w:rPr>
          <w:rFonts w:ascii="Times New Roman" w:hAnsi="Times New Roman" w:cs="Times New Roman"/>
          <w:b/>
          <w:bCs/>
          <w:sz w:val="24"/>
          <w:szCs w:val="24"/>
        </w:rPr>
        <w:t>Члан</w:t>
      </w:r>
      <w:proofErr w:type="spellEnd"/>
      <w:r w:rsidR="008E324F" w:rsidRPr="003C7D33">
        <w:rPr>
          <w:rFonts w:ascii="Times New Roman" w:hAnsi="Times New Roman" w:cs="Times New Roman"/>
          <w:b/>
          <w:bCs/>
          <w:sz w:val="24"/>
          <w:szCs w:val="24"/>
        </w:rPr>
        <w:t xml:space="preserve"> 109.</w:t>
      </w:r>
    </w:p>
    <w:p w14:paraId="7ECCA879" w14:textId="77777777" w:rsidR="008E324F" w:rsidRPr="00346F34" w:rsidRDefault="008E324F" w:rsidP="008E324F">
      <w:pPr>
        <w:spacing w:after="0" w:line="240" w:lineRule="auto"/>
        <w:jc w:val="both"/>
        <w:rPr>
          <w:rFonts w:ascii="Times New Roman" w:hAnsi="Times New Roman" w:cs="Times New Roman"/>
          <w:sz w:val="24"/>
          <w:szCs w:val="24"/>
        </w:rPr>
      </w:pPr>
    </w:p>
    <w:p w14:paraId="0C6814CF"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других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заступника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стручњака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w:t>
      </w:r>
    </w:p>
    <w:p w14:paraId="0FF2FD94" w14:textId="77777777" w:rsidR="008E324F" w:rsidRPr="00346F34" w:rsidRDefault="008E324F" w:rsidP="008E324F">
      <w:pPr>
        <w:spacing w:after="0" w:line="240" w:lineRule="auto"/>
        <w:jc w:val="both"/>
        <w:rPr>
          <w:rFonts w:ascii="Times New Roman" w:hAnsi="Times New Roman" w:cs="Times New Roman"/>
          <w:sz w:val="24"/>
          <w:szCs w:val="24"/>
        </w:rPr>
      </w:pPr>
    </w:p>
    <w:p w14:paraId="77F6C8F7"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тимове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то</w:t>
      </w:r>
      <w:proofErr w:type="spellEnd"/>
      <w:r w:rsidRPr="00346F34">
        <w:rPr>
          <w:rFonts w:ascii="Times New Roman" w:hAnsi="Times New Roman" w:cs="Times New Roman"/>
          <w:sz w:val="24"/>
          <w:szCs w:val="24"/>
        </w:rPr>
        <w:t>:</w:t>
      </w:r>
    </w:p>
    <w:p w14:paraId="5188A065" w14:textId="77777777" w:rsidR="008E324F" w:rsidRPr="00346F34" w:rsidRDefault="008E324F" w:rsidP="008E324F">
      <w:pPr>
        <w:spacing w:after="0" w:line="240" w:lineRule="auto"/>
        <w:jc w:val="both"/>
        <w:rPr>
          <w:rFonts w:ascii="Times New Roman" w:hAnsi="Times New Roman" w:cs="Times New Roman"/>
          <w:sz w:val="24"/>
          <w:szCs w:val="24"/>
        </w:rPr>
      </w:pPr>
    </w:p>
    <w:p w14:paraId="017E157E"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1)</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инклузивно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образовање</w:t>
      </w:r>
      <w:proofErr w:type="spellEnd"/>
      <w:r w:rsidRPr="00346F34">
        <w:rPr>
          <w:rFonts w:ascii="Times New Roman" w:hAnsi="Times New Roman" w:cs="Times New Roman"/>
          <w:sz w:val="24"/>
          <w:szCs w:val="24"/>
        </w:rPr>
        <w:t>;</w:t>
      </w:r>
    </w:p>
    <w:p w14:paraId="5D0B2B3C" w14:textId="77777777" w:rsidR="008E324F" w:rsidRPr="00346F34" w:rsidRDefault="008E324F" w:rsidP="008E324F">
      <w:pPr>
        <w:spacing w:after="0" w:line="240" w:lineRule="auto"/>
        <w:jc w:val="both"/>
        <w:rPr>
          <w:rFonts w:ascii="Times New Roman" w:hAnsi="Times New Roman" w:cs="Times New Roman"/>
          <w:sz w:val="24"/>
          <w:szCs w:val="24"/>
        </w:rPr>
      </w:pPr>
    </w:p>
    <w:p w14:paraId="108679F0"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2)</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дискриминације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злостазљања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w:t>
      </w:r>
    </w:p>
    <w:p w14:paraId="1200A2AA" w14:textId="77777777" w:rsidR="008E324F" w:rsidRPr="00346F34" w:rsidRDefault="008E324F" w:rsidP="008E324F">
      <w:pPr>
        <w:spacing w:after="0" w:line="240" w:lineRule="auto"/>
        <w:jc w:val="both"/>
        <w:rPr>
          <w:rFonts w:ascii="Times New Roman" w:hAnsi="Times New Roman" w:cs="Times New Roman"/>
          <w:sz w:val="24"/>
          <w:szCs w:val="24"/>
        </w:rPr>
      </w:pPr>
    </w:p>
    <w:p w14:paraId="3D6D0942"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3)</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самовредновање</w:t>
      </w:r>
      <w:proofErr w:type="spellEnd"/>
      <w:r w:rsidRPr="00346F34">
        <w:rPr>
          <w:rFonts w:ascii="Times New Roman" w:hAnsi="Times New Roman" w:cs="Times New Roman"/>
          <w:sz w:val="24"/>
          <w:szCs w:val="24"/>
        </w:rPr>
        <w:t>;</w:t>
      </w:r>
    </w:p>
    <w:p w14:paraId="1B08F6FB" w14:textId="77777777" w:rsidR="008E324F" w:rsidRPr="00346F34" w:rsidRDefault="008E324F" w:rsidP="008E324F">
      <w:pPr>
        <w:spacing w:after="0" w:line="240" w:lineRule="auto"/>
        <w:jc w:val="both"/>
        <w:rPr>
          <w:rFonts w:ascii="Times New Roman" w:hAnsi="Times New Roman" w:cs="Times New Roman"/>
          <w:sz w:val="24"/>
          <w:szCs w:val="24"/>
        </w:rPr>
      </w:pPr>
    </w:p>
    <w:p w14:paraId="41F7B208"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4)</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обезбеђивање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квалитета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5675B53F" w14:textId="77777777" w:rsidR="008E324F" w:rsidRPr="00346F34" w:rsidRDefault="008E324F" w:rsidP="008E324F">
      <w:pPr>
        <w:spacing w:after="0" w:line="240" w:lineRule="auto"/>
        <w:jc w:val="both"/>
        <w:rPr>
          <w:rFonts w:ascii="Times New Roman" w:hAnsi="Times New Roman" w:cs="Times New Roman"/>
          <w:sz w:val="24"/>
          <w:szCs w:val="24"/>
        </w:rPr>
      </w:pPr>
    </w:p>
    <w:p w14:paraId="7CB711A4" w14:textId="77777777" w:rsidR="008E324F" w:rsidRPr="00346F34" w:rsidRDefault="008E324F" w:rsidP="008E324F">
      <w:pPr>
        <w:pStyle w:val="ListParagraph"/>
        <w:numPr>
          <w:ilvl w:val="0"/>
          <w:numId w:val="3"/>
        </w:num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међупредметних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компетенција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предузетништ</w:t>
      </w:r>
      <w:proofErr w:type="spellEnd"/>
    </w:p>
    <w:p w14:paraId="162CC607" w14:textId="77777777" w:rsidR="008E324F" w:rsidRPr="00346F34" w:rsidRDefault="008E324F" w:rsidP="008E324F">
      <w:pPr>
        <w:spacing w:after="0" w:line="240" w:lineRule="auto"/>
        <w:jc w:val="both"/>
        <w:rPr>
          <w:rFonts w:ascii="Times New Roman" w:hAnsi="Times New Roman" w:cs="Times New Roman"/>
          <w:sz w:val="24"/>
          <w:szCs w:val="24"/>
        </w:rPr>
      </w:pPr>
    </w:p>
    <w:p w14:paraId="4EB5C15A"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6)</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професионални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w:t>
      </w:r>
    </w:p>
    <w:p w14:paraId="2DC76620" w14:textId="77777777" w:rsidR="008E324F" w:rsidRPr="00346F34" w:rsidRDefault="008E324F" w:rsidP="008E324F">
      <w:pPr>
        <w:spacing w:after="0" w:line="240" w:lineRule="auto"/>
        <w:jc w:val="both"/>
        <w:rPr>
          <w:rFonts w:ascii="Times New Roman" w:hAnsi="Times New Roman" w:cs="Times New Roman"/>
          <w:sz w:val="24"/>
          <w:szCs w:val="24"/>
        </w:rPr>
      </w:pPr>
    </w:p>
    <w:p w14:paraId="55A59797" w14:textId="77777777" w:rsidR="008E324F" w:rsidRPr="00346F34" w:rsidRDefault="008E324F" w:rsidP="008E324F">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7)</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друге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w:t>
      </w:r>
    </w:p>
    <w:p w14:paraId="4CB55E03" w14:textId="77777777" w:rsidR="008E324F" w:rsidRPr="00346F34" w:rsidRDefault="008E324F" w:rsidP="008E324F">
      <w:pPr>
        <w:spacing w:after="0" w:line="240" w:lineRule="auto"/>
        <w:jc w:val="both"/>
        <w:rPr>
          <w:rFonts w:ascii="Times New Roman" w:hAnsi="Times New Roman" w:cs="Times New Roman"/>
          <w:sz w:val="24"/>
          <w:szCs w:val="24"/>
        </w:rPr>
      </w:pPr>
    </w:p>
    <w:p w14:paraId="64E470FB"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најмање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w:t>
      </w:r>
    </w:p>
    <w:p w14:paraId="2ACF297F" w14:textId="77777777" w:rsidR="008E324F" w:rsidRPr="00346F34" w:rsidRDefault="008E324F" w:rsidP="008E324F">
      <w:pPr>
        <w:spacing w:after="0" w:line="240" w:lineRule="auto"/>
        <w:jc w:val="both"/>
        <w:rPr>
          <w:rFonts w:ascii="Times New Roman" w:hAnsi="Times New Roman" w:cs="Times New Roman"/>
          <w:sz w:val="24"/>
          <w:szCs w:val="24"/>
        </w:rPr>
      </w:pPr>
    </w:p>
    <w:p w14:paraId="6877BE95"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општим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Годишњим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54D744FA" w14:textId="77777777" w:rsidR="008E324F" w:rsidRPr="00346F34" w:rsidRDefault="008E324F" w:rsidP="008E324F">
      <w:pPr>
        <w:spacing w:after="0" w:line="240" w:lineRule="auto"/>
        <w:jc w:val="both"/>
        <w:rPr>
          <w:rFonts w:ascii="Times New Roman" w:hAnsi="Times New Roman" w:cs="Times New Roman"/>
          <w:sz w:val="24"/>
          <w:szCs w:val="24"/>
        </w:rPr>
      </w:pPr>
    </w:p>
    <w:p w14:paraId="617E0568"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уредно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задовољан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његовим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заменити</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чему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посебну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одлуку</w:t>
      </w:r>
      <w:proofErr w:type="spellEnd"/>
      <w:r w:rsidRPr="00346F34">
        <w:rPr>
          <w:rFonts w:ascii="Times New Roman" w:hAnsi="Times New Roman" w:cs="Times New Roman"/>
          <w:sz w:val="24"/>
          <w:szCs w:val="24"/>
        </w:rPr>
        <w:t>.</w:t>
      </w:r>
    </w:p>
    <w:p w14:paraId="3AA257C6" w14:textId="77777777" w:rsidR="008E324F" w:rsidRPr="00346F34" w:rsidRDefault="008E324F" w:rsidP="008E324F">
      <w:pPr>
        <w:spacing w:after="0" w:line="240" w:lineRule="auto"/>
        <w:jc w:val="both"/>
        <w:rPr>
          <w:rFonts w:ascii="Times New Roman" w:hAnsi="Times New Roman" w:cs="Times New Roman"/>
          <w:sz w:val="24"/>
          <w:szCs w:val="24"/>
        </w:rPr>
      </w:pPr>
    </w:p>
    <w:p w14:paraId="010E1D7A" w14:textId="77777777" w:rsidR="008E324F" w:rsidRPr="00346F34" w:rsidRDefault="008E324F" w:rsidP="008E324F">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одговарати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повреду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изрећи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дисциплинска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тиму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уколико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Решењу</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утврђивању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статуса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сарадника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погледу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пуним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непуним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временом</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оквиру</w:t>
      </w:r>
      <w:proofErr w:type="spellEnd"/>
      <w:r w:rsidRPr="00346F34">
        <w:rPr>
          <w:rFonts w:ascii="Times New Roman" w:hAnsi="Times New Roman" w:cs="Times New Roman"/>
          <w:sz w:val="24"/>
          <w:szCs w:val="24"/>
        </w:rPr>
        <w:t xml:space="preserve"> 40 </w:t>
      </w:r>
      <w:proofErr w:type="spellStart"/>
      <w:r w:rsidRPr="00346F34">
        <w:rPr>
          <w:rFonts w:ascii="Times New Roman" w:hAnsi="Times New Roman" w:cs="Times New Roman"/>
          <w:sz w:val="24"/>
          <w:szCs w:val="24"/>
        </w:rPr>
        <w:t>часовне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недеље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текућој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посебним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решењем</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прековременом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w:t>
      </w:r>
    </w:p>
    <w:p w14:paraId="158D7CEE" w14:textId="77777777" w:rsidR="002A4D9B" w:rsidRPr="00346F34" w:rsidRDefault="002A4D9B" w:rsidP="008E324F">
      <w:pPr>
        <w:spacing w:after="0" w:line="240" w:lineRule="auto"/>
        <w:jc w:val="both"/>
        <w:rPr>
          <w:rFonts w:ascii="Times New Roman" w:hAnsi="Times New Roman" w:cs="Times New Roman"/>
          <w:sz w:val="24"/>
          <w:szCs w:val="24"/>
        </w:rPr>
      </w:pPr>
    </w:p>
    <w:p w14:paraId="6FFE855C" w14:textId="77777777" w:rsidR="002A4D9B" w:rsidRPr="00346F34" w:rsidRDefault="002A4D9B" w:rsidP="002A4D9B">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110.</w:t>
      </w:r>
    </w:p>
    <w:p w14:paraId="124F0A08" w14:textId="77777777" w:rsidR="002A4D9B" w:rsidRPr="00346F34" w:rsidRDefault="002A4D9B" w:rsidP="002A4D9B">
      <w:pPr>
        <w:spacing w:after="0" w:line="240" w:lineRule="auto"/>
        <w:jc w:val="both"/>
        <w:rPr>
          <w:rFonts w:ascii="Times New Roman" w:hAnsi="Times New Roman" w:cs="Times New Roman"/>
          <w:sz w:val="24"/>
          <w:szCs w:val="24"/>
        </w:rPr>
      </w:pPr>
    </w:p>
    <w:p w14:paraId="7D408A7A" w14:textId="77777777" w:rsidR="002A4D9B" w:rsidRPr="00346F34" w:rsidRDefault="002A4D9B" w:rsidP="002A4D9B">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прописаних</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члану</w:t>
      </w:r>
      <w:proofErr w:type="spellEnd"/>
      <w:r w:rsidRPr="00346F34">
        <w:rPr>
          <w:rFonts w:ascii="Times New Roman" w:hAnsi="Times New Roman" w:cs="Times New Roman"/>
          <w:sz w:val="24"/>
          <w:szCs w:val="24"/>
        </w:rPr>
        <w:t xml:space="preserve"> 109. </w:t>
      </w:r>
      <w:proofErr w:type="spellStart"/>
      <w:r w:rsidRPr="00346F34">
        <w:rPr>
          <w:rFonts w:ascii="Times New Roman" w:hAnsi="Times New Roman" w:cs="Times New Roman"/>
          <w:sz w:val="24"/>
          <w:szCs w:val="24"/>
        </w:rPr>
        <w:t>став</w:t>
      </w:r>
      <w:proofErr w:type="spellEnd"/>
      <w:r w:rsidRPr="00346F34">
        <w:rPr>
          <w:rFonts w:ascii="Times New Roman" w:hAnsi="Times New Roman" w:cs="Times New Roman"/>
          <w:sz w:val="24"/>
          <w:szCs w:val="24"/>
        </w:rPr>
        <w:t xml:space="preserve"> 2, </w:t>
      </w:r>
      <w:proofErr w:type="spellStart"/>
      <w:r w:rsidRPr="00346F34">
        <w:rPr>
          <w:rFonts w:ascii="Times New Roman" w:hAnsi="Times New Roman" w:cs="Times New Roman"/>
          <w:sz w:val="24"/>
          <w:szCs w:val="24"/>
        </w:rPr>
        <w:t>тачке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1-6,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Статута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њихов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мањи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морају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структура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прописаним</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члану</w:t>
      </w:r>
      <w:proofErr w:type="spellEnd"/>
      <w:r w:rsidRPr="00346F34">
        <w:rPr>
          <w:rFonts w:ascii="Times New Roman" w:hAnsi="Times New Roman" w:cs="Times New Roman"/>
          <w:sz w:val="24"/>
          <w:szCs w:val="24"/>
        </w:rPr>
        <w:t xml:space="preserve"> 109. </w:t>
      </w:r>
      <w:proofErr w:type="spellStart"/>
      <w:r w:rsidRPr="00346F34">
        <w:rPr>
          <w:rFonts w:ascii="Times New Roman" w:hAnsi="Times New Roman" w:cs="Times New Roman"/>
          <w:sz w:val="24"/>
          <w:szCs w:val="24"/>
        </w:rPr>
        <w:t>став</w:t>
      </w:r>
      <w:proofErr w:type="spellEnd"/>
      <w:r w:rsidRPr="00346F34">
        <w:rPr>
          <w:rFonts w:ascii="Times New Roman" w:hAnsi="Times New Roman" w:cs="Times New Roman"/>
          <w:sz w:val="24"/>
          <w:szCs w:val="24"/>
        </w:rPr>
        <w:t xml:space="preserve"> 1.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гута</w:t>
      </w:r>
      <w:proofErr w:type="spellEnd"/>
      <w:r w:rsidRPr="00346F34">
        <w:rPr>
          <w:rFonts w:ascii="Times New Roman" w:hAnsi="Times New Roman" w:cs="Times New Roman"/>
          <w:sz w:val="24"/>
          <w:szCs w:val="24"/>
        </w:rPr>
        <w:t>.</w:t>
      </w:r>
    </w:p>
    <w:p w14:paraId="300D65A7" w14:textId="77777777" w:rsidR="002A4D9B" w:rsidRPr="00346F34" w:rsidRDefault="002A4D9B" w:rsidP="002A4D9B">
      <w:pPr>
        <w:spacing w:after="0" w:line="240" w:lineRule="auto"/>
        <w:jc w:val="both"/>
        <w:rPr>
          <w:rFonts w:ascii="Times New Roman" w:hAnsi="Times New Roman" w:cs="Times New Roman"/>
          <w:sz w:val="24"/>
          <w:szCs w:val="24"/>
        </w:rPr>
      </w:pPr>
    </w:p>
    <w:p w14:paraId="0D0190E9" w14:textId="77777777" w:rsidR="002A4D9B" w:rsidRPr="00346F34" w:rsidRDefault="002A4D9B" w:rsidP="002A4D9B">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става</w:t>
      </w:r>
      <w:proofErr w:type="spellEnd"/>
      <w:r w:rsidRPr="00346F34">
        <w:rPr>
          <w:rFonts w:ascii="Times New Roman" w:hAnsi="Times New Roman" w:cs="Times New Roman"/>
          <w:sz w:val="24"/>
          <w:szCs w:val="24"/>
        </w:rPr>
        <w:t xml:space="preserve"> 1.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предвиђен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Годишњим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текућу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образовати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току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w:t>
      </w:r>
      <w:proofErr w:type="spellEnd"/>
      <w:r w:rsidRPr="00346F34">
        <w:rPr>
          <w:rFonts w:ascii="Times New Roman" w:hAnsi="Times New Roman" w:cs="Times New Roman"/>
          <w:sz w:val="24"/>
          <w:szCs w:val="24"/>
        </w:rPr>
        <w:t>.</w:t>
      </w:r>
    </w:p>
    <w:p w14:paraId="1020FAF0" w14:textId="77777777" w:rsidR="002A4D9B" w:rsidRPr="00346F34" w:rsidRDefault="002A4D9B" w:rsidP="002A4D9B">
      <w:pPr>
        <w:spacing w:after="0" w:line="240" w:lineRule="auto"/>
        <w:jc w:val="both"/>
        <w:rPr>
          <w:rFonts w:ascii="Times New Roman" w:hAnsi="Times New Roman" w:cs="Times New Roman"/>
          <w:sz w:val="24"/>
          <w:szCs w:val="24"/>
        </w:rPr>
      </w:pPr>
    </w:p>
    <w:p w14:paraId="5C4776D1" w14:textId="77777777" w:rsidR="002A4D9B" w:rsidRPr="00346F34" w:rsidRDefault="002A4D9B" w:rsidP="002A4D9B">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дужан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предлогу</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начин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одговорност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става</w:t>
      </w:r>
      <w:proofErr w:type="spellEnd"/>
      <w:r w:rsidRPr="00346F34">
        <w:rPr>
          <w:rFonts w:ascii="Times New Roman" w:hAnsi="Times New Roman" w:cs="Times New Roman"/>
          <w:sz w:val="24"/>
          <w:szCs w:val="24"/>
        </w:rPr>
        <w:t xml:space="preserve"> 1.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основу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усвојеног</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покрене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иницијативу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измену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допуну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Статута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одмах</w:t>
      </w:r>
      <w:proofErr w:type="spellEnd"/>
      <w:r w:rsidRPr="00346F34">
        <w:rPr>
          <w:rFonts w:ascii="Times New Roman" w:hAnsi="Times New Roman" w:cs="Times New Roman"/>
          <w:sz w:val="24"/>
          <w:szCs w:val="24"/>
        </w:rPr>
        <w:t xml:space="preserve"> а </w:t>
      </w:r>
      <w:proofErr w:type="spellStart"/>
      <w:r w:rsidRPr="00346F34">
        <w:rPr>
          <w:rFonts w:ascii="Times New Roman" w:hAnsi="Times New Roman" w:cs="Times New Roman"/>
          <w:sz w:val="24"/>
          <w:szCs w:val="24"/>
        </w:rPr>
        <w:t>најкасније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осам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доношења</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w:t>
      </w:r>
    </w:p>
    <w:p w14:paraId="3CA62185" w14:textId="77777777" w:rsidR="002A4D9B" w:rsidRPr="00346F34" w:rsidRDefault="002A4D9B" w:rsidP="002A4D9B">
      <w:pPr>
        <w:spacing w:after="0" w:line="240" w:lineRule="auto"/>
        <w:jc w:val="both"/>
        <w:rPr>
          <w:rFonts w:ascii="Times New Roman" w:hAnsi="Times New Roman" w:cs="Times New Roman"/>
          <w:sz w:val="24"/>
          <w:szCs w:val="24"/>
        </w:rPr>
      </w:pPr>
    </w:p>
    <w:p w14:paraId="4C60ACE1" w14:textId="77777777" w:rsidR="002A4D9B" w:rsidRPr="003C7D33" w:rsidRDefault="002A4D9B" w:rsidP="002A4D9B">
      <w:pPr>
        <w:spacing w:after="0" w:line="240" w:lineRule="auto"/>
        <w:ind w:left="2160" w:firstLine="720"/>
        <w:jc w:val="both"/>
        <w:rPr>
          <w:rFonts w:ascii="Times New Roman" w:hAnsi="Times New Roman" w:cs="Times New Roman"/>
          <w:b/>
          <w:bCs/>
          <w:i/>
          <w:iCs/>
          <w:sz w:val="24"/>
          <w:szCs w:val="24"/>
        </w:rPr>
      </w:pPr>
      <w:r w:rsidRPr="003C7D33">
        <w:rPr>
          <w:rFonts w:ascii="Times New Roman" w:hAnsi="Times New Roman" w:cs="Times New Roman"/>
          <w:b/>
          <w:bCs/>
          <w:i/>
          <w:iCs/>
          <w:sz w:val="24"/>
          <w:szCs w:val="24"/>
        </w:rPr>
        <w:t xml:space="preserve">1) </w:t>
      </w:r>
      <w:proofErr w:type="spellStart"/>
      <w:r w:rsidRPr="003C7D33">
        <w:rPr>
          <w:rFonts w:ascii="Times New Roman" w:hAnsi="Times New Roman" w:cs="Times New Roman"/>
          <w:b/>
          <w:bCs/>
          <w:i/>
          <w:iCs/>
          <w:sz w:val="24"/>
          <w:szCs w:val="24"/>
        </w:rPr>
        <w:t>тим</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за</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инклузиено</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образоеање</w:t>
      </w:r>
      <w:proofErr w:type="spellEnd"/>
    </w:p>
    <w:p w14:paraId="33D50B1B" w14:textId="77777777" w:rsidR="002A4D9B" w:rsidRPr="00346F34" w:rsidRDefault="002A4D9B" w:rsidP="002A4D9B">
      <w:pPr>
        <w:spacing w:after="0" w:line="240" w:lineRule="auto"/>
        <w:jc w:val="both"/>
        <w:rPr>
          <w:rFonts w:ascii="Times New Roman" w:hAnsi="Times New Roman" w:cs="Times New Roman"/>
          <w:sz w:val="24"/>
          <w:szCs w:val="24"/>
        </w:rPr>
      </w:pPr>
    </w:p>
    <w:p w14:paraId="0F17DCB5" w14:textId="77777777" w:rsidR="002A4D9B" w:rsidRPr="00346F34" w:rsidRDefault="002A4D9B" w:rsidP="002A4D9B">
      <w:pPr>
        <w:spacing w:after="0" w:line="240" w:lineRule="auto"/>
        <w:ind w:left="288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111.</w:t>
      </w:r>
    </w:p>
    <w:p w14:paraId="217AD3B0" w14:textId="77777777" w:rsidR="002A4D9B" w:rsidRPr="00346F34" w:rsidRDefault="002A4D9B" w:rsidP="002A4D9B">
      <w:pPr>
        <w:spacing w:after="0" w:line="240" w:lineRule="auto"/>
        <w:jc w:val="both"/>
        <w:rPr>
          <w:rFonts w:ascii="Times New Roman" w:hAnsi="Times New Roman" w:cs="Times New Roman"/>
          <w:sz w:val="24"/>
          <w:szCs w:val="24"/>
        </w:rPr>
      </w:pPr>
    </w:p>
    <w:p w14:paraId="0017C8CE" w14:textId="77777777" w:rsidR="002A4D9B" w:rsidRPr="00346F34" w:rsidRDefault="002A4D9B" w:rsidP="002A4D9B">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инклузивно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других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заступника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стручњака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броји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w:t>
      </w:r>
    </w:p>
    <w:p w14:paraId="2B7F2D5A" w14:textId="77777777" w:rsidR="002A4D9B" w:rsidRPr="00346F34" w:rsidRDefault="002A4D9B" w:rsidP="002A4D9B">
      <w:pPr>
        <w:spacing w:after="0" w:line="240" w:lineRule="auto"/>
        <w:jc w:val="both"/>
        <w:rPr>
          <w:rFonts w:ascii="Times New Roman" w:hAnsi="Times New Roman" w:cs="Times New Roman"/>
          <w:sz w:val="24"/>
          <w:szCs w:val="24"/>
        </w:rPr>
      </w:pPr>
    </w:p>
    <w:p w14:paraId="48FB971C" w14:textId="77777777" w:rsidR="002A4D9B" w:rsidRPr="00346F34" w:rsidRDefault="002A4D9B" w:rsidP="002A4D9B">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инклузивно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општим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Годишњим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76E0E43C" w14:textId="77777777" w:rsidR="002A4D9B" w:rsidRPr="00346F34" w:rsidRDefault="002A4D9B" w:rsidP="002A4D9B">
      <w:pPr>
        <w:spacing w:after="0" w:line="240" w:lineRule="auto"/>
        <w:jc w:val="both"/>
        <w:rPr>
          <w:rFonts w:ascii="Times New Roman" w:hAnsi="Times New Roman" w:cs="Times New Roman"/>
          <w:sz w:val="24"/>
          <w:szCs w:val="24"/>
        </w:rPr>
      </w:pPr>
    </w:p>
    <w:p w14:paraId="2CA0D48C" w14:textId="77777777" w:rsidR="002A4D9B" w:rsidRPr="00346F34" w:rsidRDefault="002A4D9B" w:rsidP="002A4D9B">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инклузивно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образовање</w:t>
      </w:r>
      <w:proofErr w:type="spellEnd"/>
      <w:r w:rsidRPr="00346F34">
        <w:rPr>
          <w:rFonts w:ascii="Times New Roman" w:hAnsi="Times New Roman" w:cs="Times New Roman"/>
          <w:sz w:val="24"/>
          <w:szCs w:val="24"/>
        </w:rPr>
        <w:t>:</w:t>
      </w:r>
    </w:p>
    <w:p w14:paraId="3106D75A" w14:textId="77777777" w:rsidR="002A4D9B" w:rsidRPr="00346F34" w:rsidRDefault="002A4D9B" w:rsidP="002A4D9B">
      <w:pPr>
        <w:spacing w:after="0" w:line="240" w:lineRule="auto"/>
        <w:jc w:val="both"/>
        <w:rPr>
          <w:rFonts w:ascii="Times New Roman" w:hAnsi="Times New Roman" w:cs="Times New Roman"/>
          <w:sz w:val="24"/>
          <w:szCs w:val="24"/>
        </w:rPr>
      </w:pPr>
    </w:p>
    <w:p w14:paraId="6E805F06" w14:textId="77777777" w:rsidR="002A4D9B" w:rsidRPr="00346F34" w:rsidRDefault="002A4D9B" w:rsidP="002A4D9B">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доноси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подноси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извештај</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његовој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реализацији</w:t>
      </w:r>
      <w:proofErr w:type="spellEnd"/>
      <w:r w:rsidRPr="00346F34">
        <w:rPr>
          <w:rFonts w:ascii="Times New Roman" w:hAnsi="Times New Roman" w:cs="Times New Roman"/>
          <w:sz w:val="24"/>
          <w:szCs w:val="24"/>
        </w:rPr>
        <w:t>;</w:t>
      </w:r>
    </w:p>
    <w:p w14:paraId="4DCA6662" w14:textId="77777777" w:rsidR="002A4D9B" w:rsidRPr="00346F34" w:rsidRDefault="002A4D9B" w:rsidP="002A4D9B">
      <w:pPr>
        <w:spacing w:after="0" w:line="240" w:lineRule="auto"/>
        <w:jc w:val="both"/>
        <w:rPr>
          <w:rFonts w:ascii="Times New Roman" w:hAnsi="Times New Roman" w:cs="Times New Roman"/>
          <w:sz w:val="24"/>
          <w:szCs w:val="24"/>
        </w:rPr>
      </w:pPr>
    </w:p>
    <w:p w14:paraId="68C6AB85" w14:textId="77777777" w:rsidR="002A4D9B" w:rsidRPr="00346F34" w:rsidRDefault="002A4D9B" w:rsidP="002A4D9B">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учествује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изради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васпитања</w:t>
      </w:r>
      <w:proofErr w:type="spellEnd"/>
    </w:p>
    <w:p w14:paraId="28AEF911" w14:textId="77777777" w:rsidR="002A4D9B" w:rsidRPr="00346F34" w:rsidRDefault="002A4D9B" w:rsidP="002A4D9B">
      <w:pPr>
        <w:spacing w:after="0" w:line="240" w:lineRule="auto"/>
        <w:jc w:val="both"/>
        <w:rPr>
          <w:rFonts w:ascii="Times New Roman" w:hAnsi="Times New Roman" w:cs="Times New Roman"/>
          <w:sz w:val="24"/>
          <w:szCs w:val="24"/>
        </w:rPr>
      </w:pPr>
    </w:p>
    <w:p w14:paraId="5B95BC4B" w14:textId="77777777" w:rsidR="002A4D9B" w:rsidRPr="00346F34" w:rsidRDefault="002A4D9B" w:rsidP="002A4D9B">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утврђује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индивидуалног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потребна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додатна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подршка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образовању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васпитању</w:t>
      </w:r>
      <w:proofErr w:type="spellEnd"/>
      <w:r w:rsidRPr="00346F34">
        <w:rPr>
          <w:rFonts w:ascii="Times New Roman" w:hAnsi="Times New Roman" w:cs="Times New Roman"/>
          <w:sz w:val="24"/>
          <w:szCs w:val="24"/>
        </w:rPr>
        <w:t>;</w:t>
      </w:r>
    </w:p>
    <w:p w14:paraId="1A656F27" w14:textId="77777777" w:rsidR="002A4D9B" w:rsidRPr="00346F34" w:rsidRDefault="002A4D9B" w:rsidP="002A4D9B">
      <w:pPr>
        <w:spacing w:after="0" w:line="240" w:lineRule="auto"/>
        <w:jc w:val="both"/>
        <w:rPr>
          <w:rFonts w:ascii="Times New Roman" w:hAnsi="Times New Roman" w:cs="Times New Roman"/>
          <w:sz w:val="24"/>
          <w:szCs w:val="24"/>
        </w:rPr>
      </w:pPr>
    </w:p>
    <w:p w14:paraId="4065DFD8" w14:textId="77777777" w:rsidR="002A4D9B" w:rsidRPr="00346F34" w:rsidRDefault="002A4D9B" w:rsidP="002A4D9B">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израђује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вези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васпитања</w:t>
      </w:r>
      <w:proofErr w:type="spellEnd"/>
      <w:r w:rsidRPr="00346F34">
        <w:rPr>
          <w:rFonts w:ascii="Times New Roman" w:hAnsi="Times New Roman" w:cs="Times New Roman"/>
          <w:sz w:val="24"/>
          <w:szCs w:val="24"/>
        </w:rPr>
        <w:t>;</w:t>
      </w:r>
    </w:p>
    <w:p w14:paraId="1F492F8C" w14:textId="77777777" w:rsidR="002A4D9B" w:rsidRPr="00346F34" w:rsidRDefault="002A4D9B" w:rsidP="002A4D9B">
      <w:pPr>
        <w:spacing w:after="0" w:line="240" w:lineRule="auto"/>
        <w:jc w:val="both"/>
        <w:rPr>
          <w:rFonts w:ascii="Times New Roman" w:hAnsi="Times New Roman" w:cs="Times New Roman"/>
          <w:sz w:val="24"/>
          <w:szCs w:val="24"/>
        </w:rPr>
      </w:pPr>
    </w:p>
    <w:p w14:paraId="55B1CBAD" w14:textId="77777777" w:rsidR="002A4D9B" w:rsidRPr="00346F34" w:rsidRDefault="002A4D9B" w:rsidP="002A4D9B">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прати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индивидуалног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w:t>
      </w:r>
    </w:p>
    <w:p w14:paraId="20DF8012" w14:textId="77777777" w:rsidR="002A4D9B" w:rsidRPr="00346F34" w:rsidRDefault="002A4D9B" w:rsidP="002A4D9B">
      <w:pPr>
        <w:spacing w:after="0" w:line="240" w:lineRule="auto"/>
        <w:jc w:val="both"/>
        <w:rPr>
          <w:rFonts w:ascii="Times New Roman" w:hAnsi="Times New Roman" w:cs="Times New Roman"/>
          <w:sz w:val="24"/>
          <w:szCs w:val="24"/>
        </w:rPr>
      </w:pPr>
    </w:p>
    <w:p w14:paraId="3940EC4F" w14:textId="77777777" w:rsidR="002A4D9B" w:rsidRPr="00346F34" w:rsidRDefault="002A4D9B" w:rsidP="002A4D9B">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складу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w:t>
      </w:r>
    </w:p>
    <w:p w14:paraId="0AB66E44" w14:textId="77777777" w:rsidR="00E83E0D" w:rsidRPr="00346F34" w:rsidRDefault="00E83E0D" w:rsidP="002A4D9B">
      <w:pPr>
        <w:spacing w:after="0" w:line="240" w:lineRule="auto"/>
        <w:jc w:val="both"/>
        <w:rPr>
          <w:rFonts w:ascii="Times New Roman" w:hAnsi="Times New Roman" w:cs="Times New Roman"/>
          <w:sz w:val="24"/>
          <w:szCs w:val="24"/>
        </w:rPr>
      </w:pPr>
    </w:p>
    <w:p w14:paraId="13B0D8D5"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2)</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дискриминације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изанемаривања</w:t>
      </w:r>
      <w:proofErr w:type="spellEnd"/>
      <w:r w:rsidRPr="00346F34">
        <w:rPr>
          <w:rFonts w:ascii="Times New Roman" w:hAnsi="Times New Roman" w:cs="Times New Roman"/>
          <w:sz w:val="24"/>
          <w:szCs w:val="24"/>
        </w:rPr>
        <w:t>;</w:t>
      </w:r>
    </w:p>
    <w:p w14:paraId="027B2AB7" w14:textId="77777777" w:rsidR="00E83E0D" w:rsidRPr="00346F34" w:rsidRDefault="00E83E0D" w:rsidP="00E83E0D">
      <w:pPr>
        <w:spacing w:after="0" w:line="240" w:lineRule="auto"/>
        <w:jc w:val="both"/>
        <w:rPr>
          <w:rFonts w:ascii="Times New Roman" w:hAnsi="Times New Roman" w:cs="Times New Roman"/>
          <w:sz w:val="24"/>
          <w:szCs w:val="24"/>
        </w:rPr>
      </w:pPr>
    </w:p>
    <w:p w14:paraId="4A225EF5" w14:textId="77777777" w:rsidR="00E83E0D" w:rsidRPr="00346F34" w:rsidRDefault="00E83E0D" w:rsidP="00E83E0D">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112.</w:t>
      </w:r>
    </w:p>
    <w:p w14:paraId="23A1CADA" w14:textId="77777777" w:rsidR="00E83E0D" w:rsidRPr="00346F34" w:rsidRDefault="00E83E0D" w:rsidP="00E83E0D">
      <w:pPr>
        <w:spacing w:after="0" w:line="240" w:lineRule="auto"/>
        <w:jc w:val="both"/>
        <w:rPr>
          <w:rFonts w:ascii="Times New Roman" w:hAnsi="Times New Roman" w:cs="Times New Roman"/>
          <w:sz w:val="24"/>
          <w:szCs w:val="24"/>
        </w:rPr>
      </w:pPr>
    </w:p>
    <w:p w14:paraId="10EFE29E" w14:textId="77777777" w:rsidR="00E83E0D" w:rsidRPr="00346F34" w:rsidRDefault="00E83E0D" w:rsidP="00E83E0D">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дискриминације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педагог</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психолог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Министарства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унутрашњих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повремено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ангажује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стручњак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служби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социјлне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здравствене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заштите</w:t>
      </w:r>
      <w:proofErr w:type="spellEnd"/>
      <w:r w:rsidRPr="00346F34">
        <w:rPr>
          <w:rFonts w:ascii="Times New Roman" w:hAnsi="Times New Roman" w:cs="Times New Roman"/>
          <w:sz w:val="24"/>
          <w:szCs w:val="24"/>
        </w:rPr>
        <w:t>).</w:t>
      </w:r>
    </w:p>
    <w:p w14:paraId="5DD57D92" w14:textId="77777777" w:rsidR="00E83E0D" w:rsidRPr="00346F34" w:rsidRDefault="00E83E0D" w:rsidP="00E83E0D">
      <w:pPr>
        <w:spacing w:after="0" w:line="240" w:lineRule="auto"/>
        <w:jc w:val="both"/>
        <w:rPr>
          <w:rFonts w:ascii="Times New Roman" w:hAnsi="Times New Roman" w:cs="Times New Roman"/>
          <w:sz w:val="24"/>
          <w:szCs w:val="24"/>
        </w:rPr>
      </w:pPr>
    </w:p>
    <w:p w14:paraId="623F3064" w14:textId="77777777" w:rsidR="00E83E0D" w:rsidRPr="00346F34" w:rsidRDefault="00E83E0D" w:rsidP="00E83E0D">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дискриминације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дужан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стара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спровођењу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сачини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сачини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извештај</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спровођењу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извештаја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сачини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списак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свих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органа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лица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укључена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услровођењв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заиемариоања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другим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w:t>
      </w:r>
    </w:p>
    <w:p w14:paraId="2D304AD0" w14:textId="77777777" w:rsidR="00E83E0D" w:rsidRPr="00346F34" w:rsidRDefault="00E83E0D" w:rsidP="00E83E0D">
      <w:pPr>
        <w:spacing w:after="0" w:line="240" w:lineRule="auto"/>
        <w:jc w:val="both"/>
        <w:rPr>
          <w:rFonts w:ascii="Times New Roman" w:hAnsi="Times New Roman" w:cs="Times New Roman"/>
          <w:sz w:val="24"/>
          <w:szCs w:val="24"/>
        </w:rPr>
      </w:pPr>
    </w:p>
    <w:p w14:paraId="30B2E947" w14:textId="77777777" w:rsidR="00E83E0D" w:rsidRPr="00346F34" w:rsidRDefault="00E83E0D" w:rsidP="00E83E0D">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Мере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предузима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спречавање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повреда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забране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w:t>
      </w:r>
    </w:p>
    <w:p w14:paraId="5AAC08DB" w14:textId="77777777" w:rsidR="00E83E0D" w:rsidRPr="00346F34" w:rsidRDefault="00E83E0D" w:rsidP="00E83E0D">
      <w:pPr>
        <w:spacing w:after="0" w:line="240" w:lineRule="auto"/>
        <w:jc w:val="both"/>
        <w:rPr>
          <w:rFonts w:ascii="Times New Roman" w:hAnsi="Times New Roman" w:cs="Times New Roman"/>
          <w:sz w:val="24"/>
          <w:szCs w:val="24"/>
        </w:rPr>
      </w:pPr>
    </w:p>
    <w:p w14:paraId="14DC9F04"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Учешће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пројектима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предузима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самоулрава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предузимање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спречавање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повреда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забране</w:t>
      </w:r>
      <w:proofErr w:type="spellEnd"/>
      <w:r w:rsidRPr="00346F34">
        <w:rPr>
          <w:rFonts w:ascii="Times New Roman" w:hAnsi="Times New Roman" w:cs="Times New Roman"/>
          <w:sz w:val="24"/>
          <w:szCs w:val="24"/>
        </w:rPr>
        <w:t>,</w:t>
      </w:r>
    </w:p>
    <w:p w14:paraId="6ECD0DAE" w14:textId="77777777" w:rsidR="00E83E0D" w:rsidRPr="00346F34" w:rsidRDefault="00E83E0D" w:rsidP="00E83E0D">
      <w:pPr>
        <w:spacing w:after="0" w:line="240" w:lineRule="auto"/>
        <w:jc w:val="both"/>
        <w:rPr>
          <w:rFonts w:ascii="Times New Roman" w:hAnsi="Times New Roman" w:cs="Times New Roman"/>
          <w:sz w:val="24"/>
          <w:szCs w:val="24"/>
        </w:rPr>
      </w:pPr>
    </w:p>
    <w:p w14:paraId="4B92B303"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Информисање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деце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ризика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правовремено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правилно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реаговање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случајевима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сумње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дешавања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учешће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вођење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евиденције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стручном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усавршавању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проблематици</w:t>
      </w:r>
      <w:proofErr w:type="spellEnd"/>
      <w:r w:rsidRPr="00346F34">
        <w:rPr>
          <w:rFonts w:ascii="Times New Roman" w:hAnsi="Times New Roman" w:cs="Times New Roman"/>
          <w:sz w:val="24"/>
          <w:szCs w:val="24"/>
        </w:rPr>
        <w:t>;</w:t>
      </w:r>
    </w:p>
    <w:p w14:paraId="55EA5C05" w14:textId="77777777" w:rsidR="00E83E0D" w:rsidRPr="00346F34" w:rsidRDefault="00E83E0D" w:rsidP="00E83E0D">
      <w:pPr>
        <w:spacing w:after="0" w:line="240" w:lineRule="auto"/>
        <w:jc w:val="both"/>
        <w:rPr>
          <w:rFonts w:ascii="Times New Roman" w:hAnsi="Times New Roman" w:cs="Times New Roman"/>
          <w:sz w:val="24"/>
          <w:szCs w:val="24"/>
        </w:rPr>
      </w:pPr>
    </w:p>
    <w:p w14:paraId="1AD9152B"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Организација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промоција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конкурсима</w:t>
      </w:r>
      <w:proofErr w:type="spellEnd"/>
      <w:r w:rsidRPr="00346F34">
        <w:rPr>
          <w:rFonts w:ascii="Times New Roman" w:hAnsi="Times New Roman" w:cs="Times New Roman"/>
          <w:sz w:val="24"/>
          <w:szCs w:val="24"/>
        </w:rPr>
        <w:t>;</w:t>
      </w:r>
    </w:p>
    <w:p w14:paraId="150DD4F0" w14:textId="77777777" w:rsidR="00E83E0D" w:rsidRPr="00346F34" w:rsidRDefault="00E83E0D" w:rsidP="00E83E0D">
      <w:pPr>
        <w:spacing w:after="0" w:line="240" w:lineRule="auto"/>
        <w:jc w:val="both"/>
        <w:rPr>
          <w:rFonts w:ascii="Times New Roman" w:hAnsi="Times New Roman" w:cs="Times New Roman"/>
          <w:sz w:val="24"/>
          <w:szCs w:val="24"/>
        </w:rPr>
      </w:pPr>
    </w:p>
    <w:p w14:paraId="4EAEA526"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Обезбеђивање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услова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чешће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спортске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такмичења</w:t>
      </w:r>
      <w:proofErr w:type="spellEnd"/>
      <w:r w:rsidRPr="00346F34">
        <w:rPr>
          <w:rFonts w:ascii="Times New Roman" w:hAnsi="Times New Roman" w:cs="Times New Roman"/>
          <w:sz w:val="24"/>
          <w:szCs w:val="24"/>
        </w:rPr>
        <w:t>,</w:t>
      </w:r>
    </w:p>
    <w:p w14:paraId="1D0271DB" w14:textId="77777777" w:rsidR="00E83E0D" w:rsidRPr="00346F34" w:rsidRDefault="00E83E0D" w:rsidP="00E83E0D">
      <w:pPr>
        <w:spacing w:after="0" w:line="240" w:lineRule="auto"/>
        <w:jc w:val="both"/>
        <w:rPr>
          <w:rFonts w:ascii="Times New Roman" w:hAnsi="Times New Roman" w:cs="Times New Roman"/>
          <w:sz w:val="24"/>
          <w:szCs w:val="24"/>
        </w:rPr>
      </w:pPr>
    </w:p>
    <w:p w14:paraId="01D6AA3E"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Организовање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трибина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запослене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тичу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проблематике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веће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ангажовање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пројектима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нарочито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Вршњачког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вршњачке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едукације</w:t>
      </w:r>
      <w:proofErr w:type="spellEnd"/>
      <w:r w:rsidRPr="00346F34">
        <w:rPr>
          <w:rFonts w:ascii="Times New Roman" w:hAnsi="Times New Roman" w:cs="Times New Roman"/>
          <w:sz w:val="24"/>
          <w:szCs w:val="24"/>
        </w:rPr>
        <w:t>;</w:t>
      </w:r>
    </w:p>
    <w:p w14:paraId="234DAB2C" w14:textId="77777777" w:rsidR="00E83E0D" w:rsidRPr="00346F34" w:rsidRDefault="00E83E0D" w:rsidP="00E83E0D">
      <w:pPr>
        <w:spacing w:after="0" w:line="240" w:lineRule="auto"/>
        <w:jc w:val="both"/>
        <w:rPr>
          <w:rFonts w:ascii="Times New Roman" w:hAnsi="Times New Roman" w:cs="Times New Roman"/>
          <w:sz w:val="24"/>
          <w:szCs w:val="24"/>
        </w:rPr>
      </w:pPr>
    </w:p>
    <w:p w14:paraId="75AC75A0"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Сарадња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референтним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институцијама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децом</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породицом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тзв</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спољашња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мрежа</w:t>
      </w:r>
      <w:proofErr w:type="spellEnd"/>
      <w:r w:rsidRPr="00346F34">
        <w:rPr>
          <w:rFonts w:ascii="Times New Roman" w:hAnsi="Times New Roman" w:cs="Times New Roman"/>
          <w:sz w:val="24"/>
          <w:szCs w:val="24"/>
        </w:rPr>
        <w:t xml:space="preserve"> (МУП, </w:t>
      </w:r>
      <w:proofErr w:type="spellStart"/>
      <w:r w:rsidRPr="00346F34">
        <w:rPr>
          <w:rFonts w:ascii="Times New Roman" w:hAnsi="Times New Roman" w:cs="Times New Roman"/>
          <w:sz w:val="24"/>
          <w:szCs w:val="24"/>
        </w:rPr>
        <w:t>Центар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социјални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заједница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здравља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домови</w:t>
      </w:r>
      <w:proofErr w:type="spellEnd"/>
      <w:r w:rsidRPr="00346F34">
        <w:rPr>
          <w:rFonts w:ascii="Times New Roman" w:hAnsi="Times New Roman" w:cs="Times New Roman"/>
          <w:sz w:val="24"/>
          <w:szCs w:val="24"/>
        </w:rPr>
        <w:t>);</w:t>
      </w:r>
    </w:p>
    <w:p w14:paraId="74296645" w14:textId="77777777" w:rsidR="00E83E0D" w:rsidRPr="00346F34" w:rsidRDefault="00E83E0D" w:rsidP="00E83E0D">
      <w:pPr>
        <w:spacing w:after="0" w:line="240" w:lineRule="auto"/>
        <w:jc w:val="both"/>
        <w:rPr>
          <w:rFonts w:ascii="Times New Roman" w:hAnsi="Times New Roman" w:cs="Times New Roman"/>
          <w:sz w:val="24"/>
          <w:szCs w:val="24"/>
        </w:rPr>
      </w:pPr>
    </w:p>
    <w:p w14:paraId="73455BAD"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информисању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превентивним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тела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органа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управљања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реализацији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заштите</w:t>
      </w:r>
      <w:proofErr w:type="spellEnd"/>
      <w:r w:rsidRPr="00346F34">
        <w:rPr>
          <w:rFonts w:ascii="Times New Roman" w:hAnsi="Times New Roman" w:cs="Times New Roman"/>
          <w:sz w:val="24"/>
          <w:szCs w:val="24"/>
        </w:rPr>
        <w:t>,</w:t>
      </w:r>
    </w:p>
    <w:p w14:paraId="46DAEA5E" w14:textId="77777777" w:rsidR="00E83E0D" w:rsidRPr="00346F34" w:rsidRDefault="00E83E0D" w:rsidP="00E83E0D">
      <w:pPr>
        <w:spacing w:after="0" w:line="240" w:lineRule="auto"/>
        <w:jc w:val="both"/>
        <w:rPr>
          <w:rFonts w:ascii="Times New Roman" w:hAnsi="Times New Roman" w:cs="Times New Roman"/>
          <w:sz w:val="24"/>
          <w:szCs w:val="24"/>
        </w:rPr>
      </w:pPr>
    </w:p>
    <w:p w14:paraId="575DEEFD"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Сарадња</w:t>
      </w:r>
      <w:proofErr w:type="spellEnd"/>
      <w:r w:rsidRPr="00346F34">
        <w:rPr>
          <w:rFonts w:ascii="Times New Roman" w:hAnsi="Times New Roman" w:cs="Times New Roman"/>
          <w:sz w:val="24"/>
          <w:szCs w:val="24"/>
        </w:rPr>
        <w:t xml:space="preserve"> с </w:t>
      </w:r>
      <w:proofErr w:type="spellStart"/>
      <w:r w:rsidRPr="00346F34">
        <w:rPr>
          <w:rFonts w:ascii="Times New Roman" w:hAnsi="Times New Roman" w:cs="Times New Roman"/>
          <w:sz w:val="24"/>
          <w:szCs w:val="24"/>
        </w:rPr>
        <w:t>медијима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промоција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добре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праксе</w:t>
      </w:r>
      <w:proofErr w:type="spellEnd"/>
      <w:r w:rsidRPr="00346F34">
        <w:rPr>
          <w:rFonts w:ascii="Times New Roman" w:hAnsi="Times New Roman" w:cs="Times New Roman"/>
          <w:sz w:val="24"/>
          <w:szCs w:val="24"/>
        </w:rPr>
        <w:t>;</w:t>
      </w:r>
    </w:p>
    <w:p w14:paraId="49A64DC1" w14:textId="77777777" w:rsidR="00E83E0D" w:rsidRPr="00346F34" w:rsidRDefault="00E83E0D" w:rsidP="00E83E0D">
      <w:pPr>
        <w:spacing w:after="0" w:line="240" w:lineRule="auto"/>
        <w:jc w:val="both"/>
        <w:rPr>
          <w:rFonts w:ascii="Times New Roman" w:hAnsi="Times New Roman" w:cs="Times New Roman"/>
          <w:sz w:val="24"/>
          <w:szCs w:val="24"/>
        </w:rPr>
      </w:pPr>
    </w:p>
    <w:p w14:paraId="0C01C9E5"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Давање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унапређење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установи</w:t>
      </w:r>
      <w:proofErr w:type="spellEnd"/>
      <w:r w:rsidRPr="00346F34">
        <w:rPr>
          <w:rFonts w:ascii="Times New Roman" w:hAnsi="Times New Roman" w:cs="Times New Roman"/>
          <w:sz w:val="24"/>
          <w:szCs w:val="24"/>
        </w:rPr>
        <w:t>;</w:t>
      </w:r>
    </w:p>
    <w:p w14:paraId="3BAB156E" w14:textId="77777777" w:rsidR="00E83E0D" w:rsidRPr="00346F34" w:rsidRDefault="00E83E0D" w:rsidP="00E83E0D">
      <w:pPr>
        <w:spacing w:after="0" w:line="240" w:lineRule="auto"/>
        <w:jc w:val="both"/>
        <w:rPr>
          <w:rFonts w:ascii="Times New Roman" w:hAnsi="Times New Roman" w:cs="Times New Roman"/>
          <w:sz w:val="24"/>
          <w:szCs w:val="24"/>
        </w:rPr>
      </w:pPr>
    </w:p>
    <w:p w14:paraId="2D62027D"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Маркирање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ризичних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зона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унутар</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места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времена</w:t>
      </w:r>
      <w:proofErr w:type="spellEnd"/>
      <w:r w:rsidRPr="00346F34">
        <w:rPr>
          <w:rFonts w:ascii="Times New Roman" w:hAnsi="Times New Roman" w:cs="Times New Roman"/>
          <w:sz w:val="24"/>
          <w:szCs w:val="24"/>
        </w:rPr>
        <w:t>);</w:t>
      </w:r>
    </w:p>
    <w:p w14:paraId="240653F9" w14:textId="77777777" w:rsidR="00E83E0D" w:rsidRPr="00346F34" w:rsidRDefault="00E83E0D" w:rsidP="00E83E0D">
      <w:pPr>
        <w:spacing w:after="0" w:line="240" w:lineRule="auto"/>
        <w:jc w:val="both"/>
        <w:rPr>
          <w:rFonts w:ascii="Times New Roman" w:hAnsi="Times New Roman" w:cs="Times New Roman"/>
          <w:sz w:val="24"/>
          <w:szCs w:val="24"/>
        </w:rPr>
      </w:pPr>
    </w:p>
    <w:p w14:paraId="21D033C7"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Процена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нивоу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безбедности</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начинима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побољшање</w:t>
      </w:r>
      <w:proofErr w:type="spellEnd"/>
      <w:r w:rsidRPr="00346F34">
        <w:rPr>
          <w:rFonts w:ascii="Times New Roman" w:hAnsi="Times New Roman" w:cs="Times New Roman"/>
          <w:sz w:val="24"/>
          <w:szCs w:val="24"/>
        </w:rPr>
        <w:t>;</w:t>
      </w:r>
    </w:p>
    <w:p w14:paraId="4B5F153C" w14:textId="77777777" w:rsidR="00E83E0D" w:rsidRPr="00346F34" w:rsidRDefault="00E83E0D" w:rsidP="00E83E0D">
      <w:pPr>
        <w:spacing w:after="0" w:line="240" w:lineRule="auto"/>
        <w:jc w:val="both"/>
        <w:rPr>
          <w:rFonts w:ascii="Times New Roman" w:hAnsi="Times New Roman" w:cs="Times New Roman"/>
          <w:sz w:val="24"/>
          <w:szCs w:val="24"/>
        </w:rPr>
      </w:pPr>
    </w:p>
    <w:p w14:paraId="19BE84A1"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Разматрање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предлога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увођењу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идентификационих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картица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ученике</w:t>
      </w:r>
      <w:proofErr w:type="spellEnd"/>
      <w:r w:rsidRPr="00346F34">
        <w:rPr>
          <w:rFonts w:ascii="Times New Roman" w:hAnsi="Times New Roman" w:cs="Times New Roman"/>
          <w:sz w:val="24"/>
          <w:szCs w:val="24"/>
        </w:rPr>
        <w:t>;</w:t>
      </w:r>
    </w:p>
    <w:p w14:paraId="3CF2C232" w14:textId="77777777" w:rsidR="00E83E0D" w:rsidRPr="00346F34" w:rsidRDefault="00E83E0D" w:rsidP="00E83E0D">
      <w:pPr>
        <w:spacing w:after="0" w:line="240" w:lineRule="auto"/>
        <w:jc w:val="both"/>
        <w:rPr>
          <w:rFonts w:ascii="Times New Roman" w:hAnsi="Times New Roman" w:cs="Times New Roman"/>
          <w:sz w:val="24"/>
          <w:szCs w:val="24"/>
        </w:rPr>
      </w:pPr>
    </w:p>
    <w:p w14:paraId="4810CA5C"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Редовно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информисање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сарадња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Вршњачким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тимом</w:t>
      </w:r>
      <w:proofErr w:type="spellEnd"/>
      <w:r w:rsidRPr="00346F34">
        <w:rPr>
          <w:rFonts w:ascii="Times New Roman" w:hAnsi="Times New Roman" w:cs="Times New Roman"/>
          <w:sz w:val="24"/>
          <w:szCs w:val="24"/>
        </w:rPr>
        <w:t>,</w:t>
      </w:r>
    </w:p>
    <w:p w14:paraId="47300F3A" w14:textId="77777777" w:rsidR="00E83E0D" w:rsidRPr="00346F34" w:rsidRDefault="00E83E0D" w:rsidP="00E83E0D">
      <w:pPr>
        <w:spacing w:after="0" w:line="240" w:lineRule="auto"/>
        <w:jc w:val="both"/>
        <w:rPr>
          <w:rFonts w:ascii="Times New Roman" w:hAnsi="Times New Roman" w:cs="Times New Roman"/>
          <w:sz w:val="24"/>
          <w:szCs w:val="24"/>
        </w:rPr>
      </w:pPr>
    </w:p>
    <w:p w14:paraId="19C4FBD0"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Редовно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информисање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сарадња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w:t>
      </w:r>
      <w:proofErr w:type="spellEnd"/>
      <w:r w:rsidRPr="00346F34">
        <w:rPr>
          <w:rFonts w:ascii="Times New Roman" w:hAnsi="Times New Roman" w:cs="Times New Roman"/>
          <w:sz w:val="24"/>
          <w:szCs w:val="24"/>
        </w:rPr>
        <w:t>;</w:t>
      </w:r>
    </w:p>
    <w:p w14:paraId="34FD28F0" w14:textId="77777777" w:rsidR="00E83E0D" w:rsidRPr="00346F34" w:rsidRDefault="00E83E0D" w:rsidP="00E83E0D">
      <w:pPr>
        <w:spacing w:after="0" w:line="240" w:lineRule="auto"/>
        <w:jc w:val="both"/>
        <w:rPr>
          <w:rFonts w:ascii="Times New Roman" w:hAnsi="Times New Roman" w:cs="Times New Roman"/>
          <w:sz w:val="24"/>
          <w:szCs w:val="24"/>
        </w:rPr>
      </w:pPr>
    </w:p>
    <w:p w14:paraId="6F1858E0"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Старање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реализација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других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формирају</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w:t>
      </w:r>
    </w:p>
    <w:p w14:paraId="1416737A" w14:textId="77777777" w:rsidR="00E83E0D" w:rsidRPr="00346F34" w:rsidRDefault="00E83E0D" w:rsidP="00E83E0D">
      <w:pPr>
        <w:spacing w:after="0" w:line="240" w:lineRule="auto"/>
        <w:jc w:val="both"/>
        <w:rPr>
          <w:rFonts w:ascii="Times New Roman" w:hAnsi="Times New Roman" w:cs="Times New Roman"/>
          <w:sz w:val="24"/>
          <w:szCs w:val="24"/>
        </w:rPr>
      </w:pPr>
    </w:p>
    <w:p w14:paraId="3C58CA97" w14:textId="77777777" w:rsidR="00E83E0D" w:rsidRPr="00346F34" w:rsidRDefault="00E83E0D" w:rsidP="00E83E0D">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Старање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спровођењу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одлука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одбора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Наставничког</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одељењског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Одељењске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заједнице</w:t>
      </w:r>
      <w:proofErr w:type="spellEnd"/>
      <w:r w:rsidRPr="00346F34">
        <w:rPr>
          <w:rFonts w:ascii="Times New Roman" w:hAnsi="Times New Roman" w:cs="Times New Roman"/>
          <w:sz w:val="24"/>
          <w:szCs w:val="24"/>
        </w:rPr>
        <w:t>.</w:t>
      </w:r>
    </w:p>
    <w:p w14:paraId="3560D055" w14:textId="77777777" w:rsidR="00E83E0D" w:rsidRPr="00346F34" w:rsidRDefault="00E83E0D" w:rsidP="00E83E0D">
      <w:pPr>
        <w:spacing w:after="0" w:line="240" w:lineRule="auto"/>
        <w:jc w:val="both"/>
        <w:rPr>
          <w:rFonts w:ascii="Times New Roman" w:hAnsi="Times New Roman" w:cs="Times New Roman"/>
          <w:sz w:val="24"/>
          <w:szCs w:val="24"/>
        </w:rPr>
      </w:pPr>
    </w:p>
    <w:p w14:paraId="5E251FAC" w14:textId="77777777" w:rsidR="007C26DA" w:rsidRPr="00346F34" w:rsidRDefault="00E83E0D" w:rsidP="007C26DA">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Правилником</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активностима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спровођење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спречавање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повреда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забране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Оквирним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акционим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превенцију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образовно-васпитним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примена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Посебног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протокола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деце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образовно-васпитним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као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актима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министар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ближе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одредити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обавезе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органа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циљу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спровођења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истих</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складу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r w:rsidR="007C26DA" w:rsidRPr="00346F34">
        <w:rPr>
          <w:rFonts w:ascii="Times New Roman" w:hAnsi="Times New Roman" w:cs="Times New Roman"/>
          <w:sz w:val="24"/>
          <w:szCs w:val="24"/>
        </w:rPr>
        <w:t>тања</w:t>
      </w:r>
      <w:proofErr w:type="spellEnd"/>
      <w:r w:rsidR="007C26DA" w:rsidRPr="00346F34">
        <w:rPr>
          <w:rFonts w:ascii="Times New Roman" w:hAnsi="Times New Roman" w:cs="Times New Roman"/>
          <w:sz w:val="24"/>
          <w:szCs w:val="24"/>
        </w:rPr>
        <w:t xml:space="preserve">, </w:t>
      </w:r>
      <w:proofErr w:type="spellStart"/>
      <w:r w:rsidR="007C26DA" w:rsidRPr="00346F34">
        <w:rPr>
          <w:rFonts w:ascii="Times New Roman" w:hAnsi="Times New Roman" w:cs="Times New Roman"/>
          <w:sz w:val="24"/>
          <w:szCs w:val="24"/>
        </w:rPr>
        <w:t>толеранције</w:t>
      </w:r>
      <w:proofErr w:type="spellEnd"/>
      <w:r w:rsidR="007C26DA" w:rsidRPr="00346F34">
        <w:rPr>
          <w:rFonts w:ascii="Times New Roman" w:hAnsi="Times New Roman" w:cs="Times New Roman"/>
          <w:sz w:val="24"/>
          <w:szCs w:val="24"/>
        </w:rPr>
        <w:t xml:space="preserve"> и </w:t>
      </w:r>
      <w:proofErr w:type="spellStart"/>
      <w:r w:rsidR="007C26DA" w:rsidRPr="00346F34">
        <w:rPr>
          <w:rFonts w:ascii="Times New Roman" w:hAnsi="Times New Roman" w:cs="Times New Roman"/>
          <w:sz w:val="24"/>
          <w:szCs w:val="24"/>
        </w:rPr>
        <w:t>међусобног</w:t>
      </w:r>
      <w:proofErr w:type="spellEnd"/>
      <w:r w:rsidR="007C26DA" w:rsidRPr="00346F34">
        <w:rPr>
          <w:rFonts w:ascii="Times New Roman" w:hAnsi="Times New Roman" w:cs="Times New Roman"/>
          <w:sz w:val="24"/>
          <w:szCs w:val="24"/>
        </w:rPr>
        <w:t xml:space="preserve"> </w:t>
      </w:r>
      <w:proofErr w:type="spellStart"/>
      <w:r w:rsidR="007C26DA" w:rsidRPr="00346F34">
        <w:rPr>
          <w:rFonts w:ascii="Times New Roman" w:hAnsi="Times New Roman" w:cs="Times New Roman"/>
          <w:sz w:val="24"/>
          <w:szCs w:val="24"/>
        </w:rPr>
        <w:t>уважавања</w:t>
      </w:r>
      <w:proofErr w:type="spellEnd"/>
      <w:r w:rsidR="007C26DA" w:rsidRPr="00346F34">
        <w:rPr>
          <w:rFonts w:ascii="Times New Roman" w:hAnsi="Times New Roman" w:cs="Times New Roman"/>
          <w:sz w:val="24"/>
          <w:szCs w:val="24"/>
        </w:rPr>
        <w:t>;</w:t>
      </w:r>
    </w:p>
    <w:p w14:paraId="513CFEAC" w14:textId="77777777" w:rsidR="007C26DA" w:rsidRPr="00346F34" w:rsidRDefault="007C26DA" w:rsidP="007C26DA">
      <w:pPr>
        <w:spacing w:after="0" w:line="240" w:lineRule="auto"/>
        <w:jc w:val="both"/>
        <w:rPr>
          <w:rFonts w:ascii="Times New Roman" w:hAnsi="Times New Roman" w:cs="Times New Roman"/>
          <w:sz w:val="24"/>
          <w:szCs w:val="24"/>
        </w:rPr>
      </w:pPr>
    </w:p>
    <w:p w14:paraId="2C02E99F" w14:textId="77777777" w:rsidR="007C26DA" w:rsidRPr="00346F34" w:rsidRDefault="007C26DA" w:rsidP="007C26DA">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113.</w:t>
      </w:r>
    </w:p>
    <w:p w14:paraId="06C94A23" w14:textId="77777777" w:rsidR="007C26DA" w:rsidRPr="00346F34" w:rsidRDefault="007C26DA" w:rsidP="007C26DA">
      <w:pPr>
        <w:spacing w:after="0" w:line="240" w:lineRule="auto"/>
        <w:jc w:val="both"/>
        <w:rPr>
          <w:rFonts w:ascii="Times New Roman" w:hAnsi="Times New Roman" w:cs="Times New Roman"/>
          <w:sz w:val="24"/>
          <w:szCs w:val="24"/>
        </w:rPr>
      </w:pPr>
    </w:p>
    <w:p w14:paraId="732DDE3A" w14:textId="77777777" w:rsidR="007C26DA" w:rsidRPr="00346F34" w:rsidRDefault="007C26DA" w:rsidP="007C26DA">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дискриминације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w:t>
      </w:r>
    </w:p>
    <w:p w14:paraId="41B35C25" w14:textId="77777777" w:rsidR="007C26DA" w:rsidRPr="00346F34" w:rsidRDefault="007C26DA" w:rsidP="007C26DA">
      <w:pPr>
        <w:pStyle w:val="ListParagraph"/>
        <w:numPr>
          <w:ilvl w:val="0"/>
          <w:numId w:val="16"/>
        </w:num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израђује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нацрт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злостављања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занемаривања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годишњег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18E2C1B3" w14:textId="77777777" w:rsidR="007C26DA" w:rsidRPr="00346F34" w:rsidRDefault="007C26DA" w:rsidP="007C26DA">
      <w:pPr>
        <w:spacing w:after="0" w:line="240" w:lineRule="auto"/>
        <w:jc w:val="both"/>
        <w:rPr>
          <w:rFonts w:ascii="Times New Roman" w:hAnsi="Times New Roman" w:cs="Times New Roman"/>
          <w:sz w:val="24"/>
          <w:szCs w:val="24"/>
        </w:rPr>
      </w:pPr>
    </w:p>
    <w:p w14:paraId="4E2DA3BA"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израђује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оквирни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акциони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w:t>
      </w:r>
    </w:p>
    <w:p w14:paraId="47EEFD26" w14:textId="77777777" w:rsidR="007C26DA" w:rsidRPr="00346F34" w:rsidRDefault="007C26DA" w:rsidP="007C26DA">
      <w:pPr>
        <w:spacing w:after="0" w:line="240" w:lineRule="auto"/>
        <w:jc w:val="both"/>
        <w:rPr>
          <w:rFonts w:ascii="Times New Roman" w:hAnsi="Times New Roman" w:cs="Times New Roman"/>
          <w:sz w:val="24"/>
          <w:szCs w:val="24"/>
        </w:rPr>
      </w:pPr>
    </w:p>
    <w:p w14:paraId="367267D5"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постиче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развија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климу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прихватања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толеранције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међусобног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уважавања</w:t>
      </w:r>
      <w:proofErr w:type="spellEnd"/>
      <w:r w:rsidRPr="00346F34">
        <w:rPr>
          <w:rFonts w:ascii="Times New Roman" w:hAnsi="Times New Roman" w:cs="Times New Roman"/>
          <w:sz w:val="24"/>
          <w:szCs w:val="24"/>
        </w:rPr>
        <w:t>;</w:t>
      </w:r>
    </w:p>
    <w:p w14:paraId="5E0625BA" w14:textId="77777777" w:rsidR="007C26DA" w:rsidRPr="00346F34" w:rsidRDefault="007C26DA" w:rsidP="007C26DA">
      <w:pPr>
        <w:spacing w:after="0" w:line="240" w:lineRule="auto"/>
        <w:jc w:val="both"/>
        <w:rPr>
          <w:rFonts w:ascii="Times New Roman" w:hAnsi="Times New Roman" w:cs="Times New Roman"/>
          <w:sz w:val="24"/>
          <w:szCs w:val="24"/>
        </w:rPr>
      </w:pPr>
    </w:p>
    <w:p w14:paraId="2CE2381F"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идентификује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ризике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увидом</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документацију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непосредно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окружење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евидентирање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критичних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места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анкетирањем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w:t>
      </w:r>
    </w:p>
    <w:p w14:paraId="7D8FD825" w14:textId="77777777" w:rsidR="007C26DA" w:rsidRPr="00346F34" w:rsidRDefault="007C26DA" w:rsidP="007C26DA">
      <w:pPr>
        <w:spacing w:after="0" w:line="240" w:lineRule="auto"/>
        <w:jc w:val="both"/>
        <w:rPr>
          <w:rFonts w:ascii="Times New Roman" w:hAnsi="Times New Roman" w:cs="Times New Roman"/>
          <w:sz w:val="24"/>
          <w:szCs w:val="24"/>
        </w:rPr>
      </w:pPr>
    </w:p>
    <w:p w14:paraId="1264104F"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унапређује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способности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учесника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школском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животу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наставног</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ваннаставног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особља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заједнице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уочавања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препознавања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решавања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проблема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w:t>
      </w:r>
    </w:p>
    <w:p w14:paraId="23D26CC2" w14:textId="77777777" w:rsidR="007C26DA" w:rsidRPr="00346F34" w:rsidRDefault="007C26DA" w:rsidP="007C26DA">
      <w:pPr>
        <w:spacing w:after="0" w:line="240" w:lineRule="auto"/>
        <w:jc w:val="both"/>
        <w:rPr>
          <w:rFonts w:ascii="Times New Roman" w:hAnsi="Times New Roman" w:cs="Times New Roman"/>
          <w:sz w:val="24"/>
          <w:szCs w:val="24"/>
        </w:rPr>
      </w:pPr>
    </w:p>
    <w:p w14:paraId="5AA321F2"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дефинише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процедуре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поступке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реагује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информише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учеснике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школском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животу</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истима</w:t>
      </w:r>
      <w:proofErr w:type="spellEnd"/>
      <w:r w:rsidRPr="00346F34">
        <w:rPr>
          <w:rFonts w:ascii="Times New Roman" w:hAnsi="Times New Roman" w:cs="Times New Roman"/>
          <w:sz w:val="24"/>
          <w:szCs w:val="24"/>
        </w:rPr>
        <w:t>;</w:t>
      </w:r>
    </w:p>
    <w:p w14:paraId="3F5A2817" w14:textId="77777777" w:rsidR="007C26DA" w:rsidRPr="00346F34" w:rsidRDefault="007C26DA" w:rsidP="007C26DA">
      <w:pPr>
        <w:spacing w:after="0" w:line="240" w:lineRule="auto"/>
        <w:jc w:val="both"/>
        <w:rPr>
          <w:rFonts w:ascii="Times New Roman" w:hAnsi="Times New Roman" w:cs="Times New Roman"/>
          <w:sz w:val="24"/>
          <w:szCs w:val="24"/>
        </w:rPr>
      </w:pPr>
    </w:p>
    <w:p w14:paraId="00C0D8C5"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омогућује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ученицима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запосленима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сазнање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могућем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насилном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излагања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опасности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пријављивање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w:t>
      </w:r>
    </w:p>
    <w:p w14:paraId="0148ABF4" w14:textId="77777777" w:rsidR="007C26DA" w:rsidRPr="00346F34" w:rsidRDefault="007C26DA" w:rsidP="007C26DA">
      <w:pPr>
        <w:spacing w:after="0" w:line="240" w:lineRule="auto"/>
        <w:jc w:val="both"/>
        <w:rPr>
          <w:rFonts w:ascii="Times New Roman" w:hAnsi="Times New Roman" w:cs="Times New Roman"/>
          <w:sz w:val="24"/>
          <w:szCs w:val="24"/>
        </w:rPr>
      </w:pPr>
    </w:p>
    <w:p w14:paraId="5BF94D76"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спроводи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психо</w:t>
      </w:r>
      <w:proofErr w:type="spellEnd"/>
      <w:r w:rsidRPr="00346F34">
        <w:rPr>
          <w:rFonts w:ascii="Times New Roman" w:hAnsi="Times New Roman" w:cs="Times New Roman"/>
          <w:sz w:val="24"/>
          <w:szCs w:val="24"/>
        </w:rPr>
        <w:t xml:space="preserve"> - </w:t>
      </w:r>
      <w:proofErr w:type="spellStart"/>
      <w:r w:rsidRPr="00346F34">
        <w:rPr>
          <w:rFonts w:ascii="Times New Roman" w:hAnsi="Times New Roman" w:cs="Times New Roman"/>
          <w:sz w:val="24"/>
          <w:szCs w:val="24"/>
        </w:rPr>
        <w:t>социјални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превенције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кроз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обуку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ненасилну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комуникацију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самоконтролу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реаговања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понашања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превазилажење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стреса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социјалних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вештина</w:t>
      </w:r>
      <w:proofErr w:type="spellEnd"/>
      <w:r w:rsidRPr="00346F34">
        <w:rPr>
          <w:rFonts w:ascii="Times New Roman" w:hAnsi="Times New Roman" w:cs="Times New Roman"/>
          <w:sz w:val="24"/>
          <w:szCs w:val="24"/>
        </w:rPr>
        <w:t>;</w:t>
      </w:r>
    </w:p>
    <w:p w14:paraId="061D9873" w14:textId="77777777" w:rsidR="007C26DA" w:rsidRPr="00346F34" w:rsidRDefault="007C26DA" w:rsidP="007C26DA">
      <w:pPr>
        <w:spacing w:after="0" w:line="240" w:lineRule="auto"/>
        <w:jc w:val="both"/>
        <w:rPr>
          <w:rFonts w:ascii="Times New Roman" w:hAnsi="Times New Roman" w:cs="Times New Roman"/>
          <w:sz w:val="24"/>
          <w:szCs w:val="24"/>
        </w:rPr>
      </w:pPr>
    </w:p>
    <w:p w14:paraId="386E2036"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сарађује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путем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састанака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индивидуалних</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групних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разговора</w:t>
      </w:r>
      <w:proofErr w:type="spellEnd"/>
      <w:r w:rsidRPr="00346F34">
        <w:rPr>
          <w:rFonts w:ascii="Times New Roman" w:hAnsi="Times New Roman" w:cs="Times New Roman"/>
          <w:sz w:val="24"/>
          <w:szCs w:val="24"/>
        </w:rPr>
        <w:t>;</w:t>
      </w:r>
    </w:p>
    <w:p w14:paraId="73D68670" w14:textId="77777777" w:rsidR="007C26DA" w:rsidRPr="00346F34" w:rsidRDefault="007C26DA" w:rsidP="007C26DA">
      <w:pPr>
        <w:spacing w:after="0" w:line="240" w:lineRule="auto"/>
        <w:jc w:val="both"/>
        <w:rPr>
          <w:rFonts w:ascii="Times New Roman" w:hAnsi="Times New Roman" w:cs="Times New Roman"/>
          <w:sz w:val="24"/>
          <w:szCs w:val="24"/>
        </w:rPr>
      </w:pPr>
    </w:p>
    <w:p w14:paraId="07F07A31"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сарађује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службама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посредно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непосредно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могу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превазилажењу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проблема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w:t>
      </w:r>
    </w:p>
    <w:p w14:paraId="2F8C54E3" w14:textId="77777777" w:rsidR="007C26DA" w:rsidRPr="00346F34" w:rsidRDefault="007C26DA" w:rsidP="007C26DA">
      <w:pPr>
        <w:spacing w:after="0" w:line="240" w:lineRule="auto"/>
        <w:jc w:val="both"/>
        <w:rPr>
          <w:rFonts w:ascii="Times New Roman" w:hAnsi="Times New Roman" w:cs="Times New Roman"/>
          <w:sz w:val="24"/>
          <w:szCs w:val="24"/>
        </w:rPr>
      </w:pPr>
    </w:p>
    <w:p w14:paraId="35A14CF3"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спроводи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процедуру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поступке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реаговања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ситуацијама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w:t>
      </w:r>
    </w:p>
    <w:p w14:paraId="0811E0DF" w14:textId="77777777" w:rsidR="007C26DA" w:rsidRPr="00346F34" w:rsidRDefault="007C26DA" w:rsidP="007C26DA">
      <w:pPr>
        <w:spacing w:after="0" w:line="240" w:lineRule="auto"/>
        <w:jc w:val="both"/>
        <w:rPr>
          <w:rFonts w:ascii="Times New Roman" w:hAnsi="Times New Roman" w:cs="Times New Roman"/>
          <w:sz w:val="24"/>
          <w:szCs w:val="24"/>
        </w:rPr>
      </w:pPr>
    </w:p>
    <w:p w14:paraId="30EC6F47"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прати</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евидентира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врсте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учесталости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процењује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ефикасност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спровођења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заштите</w:t>
      </w:r>
      <w:proofErr w:type="spellEnd"/>
      <w:r w:rsidRPr="00346F34">
        <w:rPr>
          <w:rFonts w:ascii="Times New Roman" w:hAnsi="Times New Roman" w:cs="Times New Roman"/>
          <w:sz w:val="24"/>
          <w:szCs w:val="24"/>
        </w:rPr>
        <w:t>;</w:t>
      </w:r>
    </w:p>
    <w:p w14:paraId="7975CD55" w14:textId="77777777" w:rsidR="007C26DA" w:rsidRPr="00346F34" w:rsidRDefault="007C26DA" w:rsidP="007C26DA">
      <w:pPr>
        <w:spacing w:after="0" w:line="240" w:lineRule="auto"/>
        <w:jc w:val="both"/>
        <w:rPr>
          <w:rFonts w:ascii="Times New Roman" w:hAnsi="Times New Roman" w:cs="Times New Roman"/>
          <w:sz w:val="24"/>
          <w:szCs w:val="24"/>
        </w:rPr>
      </w:pPr>
    </w:p>
    <w:p w14:paraId="37532E37"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отклањању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последица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интеграцији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заједницу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вршњака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саветодавни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ученицима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трпе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супосматрачи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w:t>
      </w:r>
    </w:p>
    <w:p w14:paraId="0D20C309" w14:textId="77777777" w:rsidR="007C26DA" w:rsidRPr="00346F34" w:rsidRDefault="007C26DA" w:rsidP="007C26DA">
      <w:pPr>
        <w:spacing w:after="0" w:line="240" w:lineRule="auto"/>
        <w:jc w:val="both"/>
        <w:rPr>
          <w:rFonts w:ascii="Times New Roman" w:hAnsi="Times New Roman" w:cs="Times New Roman"/>
          <w:sz w:val="24"/>
          <w:szCs w:val="24"/>
        </w:rPr>
      </w:pPr>
    </w:p>
    <w:p w14:paraId="3CE6D596" w14:textId="77777777" w:rsidR="007C26DA" w:rsidRPr="00346F34" w:rsidRDefault="007C26DA" w:rsidP="007C26DA">
      <w:pPr>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r w:rsidRPr="00346F34">
        <w:rPr>
          <w:rFonts w:ascii="Times New Roman" w:hAnsi="Times New Roman" w:cs="Times New Roman"/>
          <w:sz w:val="24"/>
          <w:szCs w:val="24"/>
        </w:rPr>
        <w:tab/>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евиденцију</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своме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анализира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евиденцију</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појавама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насиља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одељењских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старешина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служби</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7E9CA07F" w14:textId="77777777" w:rsidR="007C26DA" w:rsidRPr="00346F34" w:rsidRDefault="007C26DA" w:rsidP="007C26DA">
      <w:pPr>
        <w:spacing w:after="0" w:line="240" w:lineRule="auto"/>
        <w:jc w:val="both"/>
        <w:rPr>
          <w:rFonts w:ascii="Times New Roman" w:hAnsi="Times New Roman" w:cs="Times New Roman"/>
          <w:sz w:val="24"/>
          <w:szCs w:val="24"/>
        </w:rPr>
      </w:pPr>
    </w:p>
    <w:p w14:paraId="59C63381" w14:textId="77777777" w:rsidR="007C26DA" w:rsidRPr="00346F34" w:rsidRDefault="007C26DA" w:rsidP="00416AAF">
      <w:pPr>
        <w:spacing w:after="0" w:line="240" w:lineRule="auto"/>
        <w:ind w:left="2160" w:firstLine="720"/>
        <w:jc w:val="both"/>
        <w:rPr>
          <w:rFonts w:ascii="Times New Roman" w:hAnsi="Times New Roman" w:cs="Times New Roman"/>
          <w:i/>
          <w:iCs/>
          <w:sz w:val="28"/>
          <w:szCs w:val="28"/>
        </w:rPr>
      </w:pPr>
      <w:r w:rsidRPr="00346F34">
        <w:rPr>
          <w:rFonts w:ascii="Times New Roman" w:hAnsi="Times New Roman" w:cs="Times New Roman"/>
          <w:i/>
          <w:iCs/>
          <w:sz w:val="28"/>
          <w:szCs w:val="28"/>
        </w:rPr>
        <w:t xml:space="preserve">3) </w:t>
      </w:r>
      <w:proofErr w:type="spellStart"/>
      <w:r w:rsidRPr="00346F34">
        <w:rPr>
          <w:rFonts w:ascii="Times New Roman" w:hAnsi="Times New Roman" w:cs="Times New Roman"/>
          <w:i/>
          <w:iCs/>
          <w:sz w:val="28"/>
          <w:szCs w:val="28"/>
        </w:rPr>
        <w:t>тим</w:t>
      </w:r>
      <w:proofErr w:type="spellEnd"/>
      <w:r w:rsidRPr="00346F34">
        <w:rPr>
          <w:rFonts w:ascii="Times New Roman" w:hAnsi="Times New Roman" w:cs="Times New Roman"/>
          <w:i/>
          <w:iCs/>
          <w:sz w:val="28"/>
          <w:szCs w:val="28"/>
        </w:rPr>
        <w:t xml:space="preserve"> </w:t>
      </w:r>
      <w:proofErr w:type="spellStart"/>
      <w:r w:rsidRPr="00346F34">
        <w:rPr>
          <w:rFonts w:ascii="Times New Roman" w:hAnsi="Times New Roman" w:cs="Times New Roman"/>
          <w:i/>
          <w:iCs/>
          <w:sz w:val="28"/>
          <w:szCs w:val="28"/>
        </w:rPr>
        <w:t>за</w:t>
      </w:r>
      <w:proofErr w:type="spellEnd"/>
      <w:r w:rsidRPr="00346F34">
        <w:rPr>
          <w:rFonts w:ascii="Times New Roman" w:hAnsi="Times New Roman" w:cs="Times New Roman"/>
          <w:i/>
          <w:iCs/>
          <w:sz w:val="28"/>
          <w:szCs w:val="28"/>
        </w:rPr>
        <w:t xml:space="preserve"> </w:t>
      </w:r>
      <w:proofErr w:type="spellStart"/>
      <w:r w:rsidRPr="00346F34">
        <w:rPr>
          <w:rFonts w:ascii="Times New Roman" w:hAnsi="Times New Roman" w:cs="Times New Roman"/>
          <w:i/>
          <w:iCs/>
          <w:sz w:val="28"/>
          <w:szCs w:val="28"/>
        </w:rPr>
        <w:t>самовредновање</w:t>
      </w:r>
      <w:proofErr w:type="spellEnd"/>
      <w:r w:rsidRPr="00346F34">
        <w:rPr>
          <w:rFonts w:ascii="Times New Roman" w:hAnsi="Times New Roman" w:cs="Times New Roman"/>
          <w:i/>
          <w:iCs/>
          <w:sz w:val="28"/>
          <w:szCs w:val="28"/>
        </w:rPr>
        <w:t>;</w:t>
      </w:r>
    </w:p>
    <w:p w14:paraId="23B2B003" w14:textId="77777777" w:rsidR="007C26DA" w:rsidRPr="00346F34" w:rsidRDefault="007C26DA" w:rsidP="007C26DA">
      <w:pPr>
        <w:spacing w:after="0" w:line="240" w:lineRule="auto"/>
        <w:jc w:val="both"/>
        <w:rPr>
          <w:rFonts w:ascii="Times New Roman" w:hAnsi="Times New Roman" w:cs="Times New Roman"/>
          <w:sz w:val="24"/>
          <w:szCs w:val="24"/>
        </w:rPr>
      </w:pPr>
    </w:p>
    <w:p w14:paraId="191715E5" w14:textId="77777777" w:rsidR="007C26DA" w:rsidRPr="00346F34" w:rsidRDefault="007C26DA" w:rsidP="00416AAF">
      <w:pPr>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114.</w:t>
      </w:r>
    </w:p>
    <w:p w14:paraId="25AFAB83" w14:textId="77777777" w:rsidR="007C26DA" w:rsidRPr="00346F34" w:rsidRDefault="007C26DA" w:rsidP="007C26DA">
      <w:pPr>
        <w:spacing w:after="0" w:line="240" w:lineRule="auto"/>
        <w:jc w:val="both"/>
        <w:rPr>
          <w:rFonts w:ascii="Times New Roman" w:hAnsi="Times New Roman" w:cs="Times New Roman"/>
          <w:sz w:val="24"/>
          <w:szCs w:val="24"/>
        </w:rPr>
      </w:pPr>
    </w:p>
    <w:p w14:paraId="5F5398B4" w14:textId="77777777" w:rsidR="007C26DA" w:rsidRPr="00346F34" w:rsidRDefault="007C26DA" w:rsidP="007C26DA">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психолог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области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области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опште</w:t>
      </w:r>
      <w:proofErr w:type="spellEnd"/>
      <w:r w:rsidRPr="00346F34">
        <w:rPr>
          <w:rFonts w:ascii="Times New Roman" w:hAnsi="Times New Roman" w:cs="Times New Roman"/>
          <w:sz w:val="24"/>
          <w:szCs w:val="24"/>
        </w:rPr>
        <w:t xml:space="preserve"> - </w:t>
      </w:r>
      <w:proofErr w:type="spellStart"/>
      <w:r w:rsidRPr="00346F34">
        <w:rPr>
          <w:rFonts w:ascii="Times New Roman" w:hAnsi="Times New Roman" w:cs="Times New Roman"/>
          <w:sz w:val="24"/>
          <w:szCs w:val="24"/>
        </w:rPr>
        <w:t>образовних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предмета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w:t>
      </w:r>
    </w:p>
    <w:p w14:paraId="2516229C" w14:textId="77777777" w:rsidR="007C26DA" w:rsidRPr="00346F34" w:rsidRDefault="007C26DA" w:rsidP="007C26DA">
      <w:pPr>
        <w:spacing w:after="0" w:line="240" w:lineRule="auto"/>
        <w:jc w:val="both"/>
        <w:rPr>
          <w:rFonts w:ascii="Times New Roman" w:hAnsi="Times New Roman" w:cs="Times New Roman"/>
          <w:sz w:val="24"/>
          <w:szCs w:val="24"/>
        </w:rPr>
      </w:pPr>
    </w:p>
    <w:p w14:paraId="5D3A7FC1" w14:textId="77777777" w:rsidR="007C26DA" w:rsidRPr="00346F34" w:rsidRDefault="007C26DA" w:rsidP="007C26DA">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општим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Годишњим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2843FB16" w14:textId="77777777" w:rsidR="007C26DA" w:rsidRPr="00346F34" w:rsidRDefault="007C26DA" w:rsidP="007C26DA">
      <w:pPr>
        <w:spacing w:after="0" w:line="240" w:lineRule="auto"/>
        <w:jc w:val="both"/>
        <w:rPr>
          <w:rFonts w:ascii="Times New Roman" w:hAnsi="Times New Roman" w:cs="Times New Roman"/>
          <w:sz w:val="24"/>
          <w:szCs w:val="24"/>
        </w:rPr>
      </w:pPr>
    </w:p>
    <w:p w14:paraId="53044B04" w14:textId="77777777" w:rsidR="00E83E0D" w:rsidRPr="00346F34" w:rsidRDefault="007C26DA" w:rsidP="007C26DA">
      <w:p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самовредновање</w:t>
      </w:r>
      <w:proofErr w:type="spellEnd"/>
      <w:r w:rsidRPr="00346F34">
        <w:rPr>
          <w:rFonts w:ascii="Times New Roman" w:hAnsi="Times New Roman" w:cs="Times New Roman"/>
          <w:sz w:val="24"/>
          <w:szCs w:val="24"/>
        </w:rPr>
        <w:t>:</w:t>
      </w:r>
    </w:p>
    <w:p w14:paraId="66BEB1FE" w14:textId="77777777" w:rsidR="00416AAF" w:rsidRPr="00346F34" w:rsidRDefault="00416AAF" w:rsidP="007C26DA">
      <w:pPr>
        <w:spacing w:after="0" w:line="240" w:lineRule="auto"/>
        <w:jc w:val="both"/>
        <w:rPr>
          <w:rFonts w:ascii="Times New Roman" w:hAnsi="Times New Roman" w:cs="Times New Roman"/>
          <w:sz w:val="24"/>
          <w:szCs w:val="24"/>
        </w:rPr>
      </w:pPr>
    </w:p>
    <w:p w14:paraId="3CBF3970" w14:textId="77777777" w:rsidR="00416AAF" w:rsidRPr="00346F34" w:rsidRDefault="00416AAF" w:rsidP="00416AAF">
      <w:pPr>
        <w:pStyle w:val="ListParagraph"/>
        <w:numPr>
          <w:ilvl w:val="0"/>
          <w:numId w:val="16"/>
        </w:num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даје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предлоге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области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сваку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годину</w:t>
      </w:r>
      <w:proofErr w:type="spellEnd"/>
      <w:r w:rsidRPr="00346F34">
        <w:rPr>
          <w:rFonts w:ascii="Times New Roman" w:hAnsi="Times New Roman" w:cs="Times New Roman"/>
          <w:sz w:val="24"/>
          <w:szCs w:val="24"/>
        </w:rPr>
        <w:t>;</w:t>
      </w:r>
    </w:p>
    <w:p w14:paraId="0F0B4134" w14:textId="77777777" w:rsidR="00416AAF" w:rsidRPr="00346F34" w:rsidRDefault="00416AAF" w:rsidP="00416AAF">
      <w:pPr>
        <w:spacing w:after="0" w:line="240" w:lineRule="auto"/>
        <w:jc w:val="both"/>
        <w:rPr>
          <w:rFonts w:ascii="Times New Roman" w:hAnsi="Times New Roman" w:cs="Times New Roman"/>
          <w:sz w:val="24"/>
          <w:szCs w:val="24"/>
        </w:rPr>
      </w:pPr>
    </w:p>
    <w:p w14:paraId="3DD10E41" w14:textId="77777777" w:rsidR="00416AAF" w:rsidRPr="00346F34" w:rsidRDefault="00416AAF" w:rsidP="00416AAF">
      <w:pPr>
        <w:pStyle w:val="ListParagraph"/>
        <w:numPr>
          <w:ilvl w:val="0"/>
          <w:numId w:val="16"/>
        </w:num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континуирано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области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самовредновати</w:t>
      </w:r>
      <w:proofErr w:type="spellEnd"/>
      <w:r w:rsidRPr="00346F34">
        <w:rPr>
          <w:rFonts w:ascii="Times New Roman" w:hAnsi="Times New Roman" w:cs="Times New Roman"/>
          <w:sz w:val="24"/>
          <w:szCs w:val="24"/>
        </w:rPr>
        <w:t>;</w:t>
      </w:r>
    </w:p>
    <w:p w14:paraId="181CAD74" w14:textId="77777777" w:rsidR="00416AAF" w:rsidRPr="00346F34" w:rsidRDefault="00416AAF" w:rsidP="00416AAF">
      <w:pPr>
        <w:spacing w:after="0" w:line="240" w:lineRule="auto"/>
        <w:jc w:val="both"/>
        <w:rPr>
          <w:rFonts w:ascii="Times New Roman" w:hAnsi="Times New Roman" w:cs="Times New Roman"/>
          <w:sz w:val="24"/>
          <w:szCs w:val="24"/>
        </w:rPr>
      </w:pPr>
    </w:p>
    <w:p w14:paraId="1F370CD1" w14:textId="77777777" w:rsidR="00416AAF" w:rsidRPr="00346F34" w:rsidRDefault="00416AAF" w:rsidP="00416AAF">
      <w:pPr>
        <w:pStyle w:val="ListParagraph"/>
        <w:numPr>
          <w:ilvl w:val="0"/>
          <w:numId w:val="16"/>
        </w:num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прати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приоритета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1DF360F4" w14:textId="77777777" w:rsidR="00416AAF" w:rsidRPr="00346F34" w:rsidRDefault="00416AAF" w:rsidP="00416AAF">
      <w:pPr>
        <w:spacing w:after="0" w:line="240" w:lineRule="auto"/>
        <w:jc w:val="both"/>
        <w:rPr>
          <w:rFonts w:ascii="Times New Roman" w:hAnsi="Times New Roman" w:cs="Times New Roman"/>
          <w:sz w:val="24"/>
          <w:szCs w:val="24"/>
        </w:rPr>
      </w:pPr>
    </w:p>
    <w:p w14:paraId="1CDB3EDE" w14:textId="77777777" w:rsidR="007C26DA" w:rsidRPr="00346F34" w:rsidRDefault="00416AAF" w:rsidP="00416AAF">
      <w:pPr>
        <w:pStyle w:val="ListParagraph"/>
        <w:numPr>
          <w:ilvl w:val="0"/>
          <w:numId w:val="16"/>
        </w:numPr>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код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развија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еколошку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свест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предузетништво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мотивацију</w:t>
      </w:r>
      <w:proofErr w:type="spellEnd"/>
      <w:r w:rsidRPr="00346F34">
        <w:rPr>
          <w:rFonts w:ascii="Times New Roman" w:hAnsi="Times New Roman" w:cs="Times New Roman"/>
          <w:sz w:val="24"/>
          <w:szCs w:val="24"/>
        </w:rPr>
        <w:t>.</w:t>
      </w:r>
    </w:p>
    <w:p w14:paraId="22079667" w14:textId="77777777" w:rsidR="00A06CB5" w:rsidRPr="00346F34" w:rsidRDefault="00A06CB5" w:rsidP="00A06CB5">
      <w:pPr>
        <w:pStyle w:val="ListParagraph"/>
        <w:rPr>
          <w:rFonts w:ascii="Times New Roman" w:hAnsi="Times New Roman" w:cs="Times New Roman"/>
          <w:sz w:val="24"/>
          <w:szCs w:val="24"/>
        </w:rPr>
      </w:pPr>
    </w:p>
    <w:p w14:paraId="60D23892" w14:textId="77777777" w:rsidR="00416AAF" w:rsidRPr="00346F34" w:rsidRDefault="00416AAF" w:rsidP="00416AAF">
      <w:pPr>
        <w:pStyle w:val="ListParagraph"/>
        <w:rPr>
          <w:rFonts w:ascii="Times New Roman" w:hAnsi="Times New Roman" w:cs="Times New Roman"/>
          <w:sz w:val="24"/>
          <w:szCs w:val="24"/>
        </w:rPr>
      </w:pPr>
    </w:p>
    <w:p w14:paraId="7BD133EB" w14:textId="77777777" w:rsidR="00416AAF" w:rsidRPr="003C7D33" w:rsidRDefault="00416AAF" w:rsidP="00A06CB5">
      <w:pPr>
        <w:pStyle w:val="ListParagraph"/>
        <w:spacing w:after="0" w:line="240" w:lineRule="auto"/>
        <w:ind w:left="2160" w:firstLine="720"/>
        <w:jc w:val="both"/>
        <w:rPr>
          <w:rFonts w:ascii="Times New Roman" w:hAnsi="Times New Roman" w:cs="Times New Roman"/>
          <w:b/>
          <w:bCs/>
          <w:i/>
          <w:iCs/>
          <w:sz w:val="24"/>
          <w:szCs w:val="24"/>
        </w:rPr>
      </w:pPr>
      <w:r w:rsidRPr="003C7D33">
        <w:rPr>
          <w:rFonts w:ascii="Times New Roman" w:hAnsi="Times New Roman" w:cs="Times New Roman"/>
          <w:b/>
          <w:bCs/>
          <w:i/>
          <w:iCs/>
          <w:sz w:val="24"/>
          <w:szCs w:val="24"/>
        </w:rPr>
        <w:t xml:space="preserve">4) </w:t>
      </w:r>
      <w:proofErr w:type="spellStart"/>
      <w:r w:rsidRPr="003C7D33">
        <w:rPr>
          <w:rFonts w:ascii="Times New Roman" w:hAnsi="Times New Roman" w:cs="Times New Roman"/>
          <w:b/>
          <w:bCs/>
          <w:i/>
          <w:iCs/>
          <w:sz w:val="24"/>
          <w:szCs w:val="24"/>
        </w:rPr>
        <w:t>тим</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за</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обезбеђивање</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квалитета</w:t>
      </w:r>
      <w:proofErr w:type="spellEnd"/>
      <w:r w:rsidRPr="003C7D33">
        <w:rPr>
          <w:rFonts w:ascii="Times New Roman" w:hAnsi="Times New Roman" w:cs="Times New Roman"/>
          <w:b/>
          <w:bCs/>
          <w:i/>
          <w:iCs/>
          <w:sz w:val="24"/>
          <w:szCs w:val="24"/>
        </w:rPr>
        <w:t xml:space="preserve"> и </w:t>
      </w:r>
      <w:proofErr w:type="spellStart"/>
      <w:r w:rsidRPr="003C7D33">
        <w:rPr>
          <w:rFonts w:ascii="Times New Roman" w:hAnsi="Times New Roman" w:cs="Times New Roman"/>
          <w:b/>
          <w:bCs/>
          <w:i/>
          <w:iCs/>
          <w:sz w:val="24"/>
          <w:szCs w:val="24"/>
        </w:rPr>
        <w:t>развој</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Школе</w:t>
      </w:r>
      <w:proofErr w:type="spellEnd"/>
      <w:r w:rsidRPr="003C7D33">
        <w:rPr>
          <w:rFonts w:ascii="Times New Roman" w:hAnsi="Times New Roman" w:cs="Times New Roman"/>
          <w:b/>
          <w:bCs/>
          <w:i/>
          <w:iCs/>
          <w:sz w:val="24"/>
          <w:szCs w:val="24"/>
        </w:rPr>
        <w:t>;</w:t>
      </w:r>
    </w:p>
    <w:p w14:paraId="23C1BA61" w14:textId="77777777" w:rsidR="00416AAF" w:rsidRPr="003C7D33" w:rsidRDefault="00416AAF" w:rsidP="00416AAF">
      <w:pPr>
        <w:pStyle w:val="ListParagraph"/>
        <w:spacing w:after="0" w:line="240" w:lineRule="auto"/>
        <w:jc w:val="both"/>
        <w:rPr>
          <w:rFonts w:ascii="Times New Roman" w:hAnsi="Times New Roman" w:cs="Times New Roman"/>
          <w:b/>
          <w:bCs/>
          <w:sz w:val="24"/>
          <w:szCs w:val="24"/>
        </w:rPr>
      </w:pPr>
    </w:p>
    <w:p w14:paraId="5A17E664" w14:textId="77777777" w:rsidR="00416AAF" w:rsidRPr="00346F34" w:rsidRDefault="00416AAF" w:rsidP="00A06CB5">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115.</w:t>
      </w:r>
    </w:p>
    <w:p w14:paraId="61EE6B49"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1296AB03"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обезбеђивање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квалитета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w:t>
      </w:r>
    </w:p>
    <w:p w14:paraId="392B3D40"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4AD98BB4"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обезбеђивање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квалитета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својенадле</w:t>
      </w:r>
      <w:r w:rsidR="00A06CB5" w:rsidRPr="00346F34">
        <w:rPr>
          <w:rFonts w:ascii="Times New Roman" w:hAnsi="Times New Roman" w:cs="Times New Roman"/>
          <w:sz w:val="24"/>
          <w:szCs w:val="24"/>
        </w:rPr>
        <w:t>ж</w:t>
      </w:r>
      <w:r w:rsidRPr="00346F34">
        <w:rPr>
          <w:rFonts w:ascii="Times New Roman" w:hAnsi="Times New Roman" w:cs="Times New Roman"/>
          <w:sz w:val="24"/>
          <w:szCs w:val="24"/>
        </w:rPr>
        <w:t>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општим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Годишњим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16D14EDC"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76CB18EC"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обезбеђивање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квалитета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68880F1E"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46B8D5A1" w14:textId="77777777" w:rsidR="00416AAF" w:rsidRPr="00346F34" w:rsidRDefault="00416AAF" w:rsidP="00A06CB5">
      <w:pPr>
        <w:pStyle w:val="ListParagraph"/>
        <w:spacing w:after="0" w:line="240" w:lineRule="auto"/>
        <w:ind w:firstLine="720"/>
        <w:jc w:val="both"/>
        <w:rPr>
          <w:rFonts w:ascii="Times New Roman" w:hAnsi="Times New Roman" w:cs="Times New Roman"/>
          <w:i/>
          <w:iCs/>
          <w:sz w:val="24"/>
          <w:szCs w:val="24"/>
        </w:rPr>
      </w:pPr>
      <w:r w:rsidRPr="00346F34">
        <w:rPr>
          <w:rFonts w:ascii="Times New Roman" w:hAnsi="Times New Roman" w:cs="Times New Roman"/>
          <w:i/>
          <w:iCs/>
          <w:sz w:val="24"/>
          <w:szCs w:val="24"/>
        </w:rPr>
        <w:t xml:space="preserve">5) </w:t>
      </w:r>
      <w:proofErr w:type="spellStart"/>
      <w:r w:rsidRPr="00346F34">
        <w:rPr>
          <w:rFonts w:ascii="Times New Roman" w:hAnsi="Times New Roman" w:cs="Times New Roman"/>
          <w:i/>
          <w:iCs/>
          <w:sz w:val="24"/>
          <w:szCs w:val="24"/>
        </w:rPr>
        <w:t>тим</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за</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разеој</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међупредметних</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компетенција</w:t>
      </w:r>
      <w:proofErr w:type="spellEnd"/>
      <w:r w:rsidRPr="00346F34">
        <w:rPr>
          <w:rFonts w:ascii="Times New Roman" w:hAnsi="Times New Roman" w:cs="Times New Roman"/>
          <w:i/>
          <w:iCs/>
          <w:sz w:val="24"/>
          <w:szCs w:val="24"/>
        </w:rPr>
        <w:t xml:space="preserve"> и </w:t>
      </w:r>
      <w:proofErr w:type="spellStart"/>
      <w:r w:rsidRPr="00346F34">
        <w:rPr>
          <w:rFonts w:ascii="Times New Roman" w:hAnsi="Times New Roman" w:cs="Times New Roman"/>
          <w:i/>
          <w:iCs/>
          <w:sz w:val="24"/>
          <w:szCs w:val="24"/>
        </w:rPr>
        <w:t>предузетништва</w:t>
      </w:r>
      <w:proofErr w:type="spellEnd"/>
      <w:r w:rsidRPr="00346F34">
        <w:rPr>
          <w:rFonts w:ascii="Times New Roman" w:hAnsi="Times New Roman" w:cs="Times New Roman"/>
          <w:i/>
          <w:iCs/>
          <w:sz w:val="24"/>
          <w:szCs w:val="24"/>
        </w:rPr>
        <w:t>;</w:t>
      </w:r>
    </w:p>
    <w:p w14:paraId="3BE85243"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5AA8A6D6" w14:textId="77777777" w:rsidR="00416AAF" w:rsidRPr="00346F34" w:rsidRDefault="00416AAF" w:rsidP="00A06CB5">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116.</w:t>
      </w:r>
    </w:p>
    <w:p w14:paraId="1315390F"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303ABBB5"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lastRenderedPageBreak/>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међупредметних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компетенција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предузетништва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других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заступника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стручњака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броји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w:t>
      </w:r>
    </w:p>
    <w:p w14:paraId="583FDEA0"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254C9218"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међупредметних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компетенција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предузетништва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општим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Годишњим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058D60C3"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1BC5DB9A" w14:textId="77777777" w:rsidR="00416AAF" w:rsidRPr="00346F34" w:rsidRDefault="00A06CB5"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00416AAF" w:rsidRPr="00346F34">
        <w:rPr>
          <w:rFonts w:ascii="Times New Roman" w:hAnsi="Times New Roman" w:cs="Times New Roman"/>
          <w:sz w:val="24"/>
          <w:szCs w:val="24"/>
        </w:rPr>
        <w:t>међупредметних</w:t>
      </w:r>
      <w:proofErr w:type="spellEnd"/>
      <w:r w:rsidR="00416AAF" w:rsidRPr="00346F34">
        <w:rPr>
          <w:rFonts w:ascii="Times New Roman" w:hAnsi="Times New Roman" w:cs="Times New Roman"/>
          <w:sz w:val="24"/>
          <w:szCs w:val="24"/>
        </w:rPr>
        <w:t xml:space="preserve"> </w:t>
      </w:r>
      <w:proofErr w:type="spellStart"/>
      <w:r w:rsidR="00416AAF" w:rsidRPr="00346F34">
        <w:rPr>
          <w:rFonts w:ascii="Times New Roman" w:hAnsi="Times New Roman" w:cs="Times New Roman"/>
          <w:sz w:val="24"/>
          <w:szCs w:val="24"/>
        </w:rPr>
        <w:t>компетенција</w:t>
      </w:r>
      <w:proofErr w:type="spellEnd"/>
      <w:r w:rsidR="00416AAF" w:rsidRPr="00346F34">
        <w:rPr>
          <w:rFonts w:ascii="Times New Roman" w:hAnsi="Times New Roman" w:cs="Times New Roman"/>
          <w:sz w:val="24"/>
          <w:szCs w:val="24"/>
        </w:rPr>
        <w:t xml:space="preserve"> и </w:t>
      </w:r>
      <w:proofErr w:type="spellStart"/>
      <w:r w:rsidR="00416AAF" w:rsidRPr="00346F34">
        <w:rPr>
          <w:rFonts w:ascii="Times New Roman" w:hAnsi="Times New Roman" w:cs="Times New Roman"/>
          <w:sz w:val="24"/>
          <w:szCs w:val="24"/>
        </w:rPr>
        <w:t>п</w:t>
      </w:r>
      <w:r w:rsidRPr="00346F34">
        <w:rPr>
          <w:rFonts w:ascii="Times New Roman" w:hAnsi="Times New Roman" w:cs="Times New Roman"/>
          <w:sz w:val="24"/>
          <w:szCs w:val="24"/>
        </w:rPr>
        <w:t>редузетништва</w:t>
      </w:r>
      <w:proofErr w:type="spellEnd"/>
      <w:r w:rsidRPr="00346F34">
        <w:rPr>
          <w:rFonts w:ascii="Times New Roman" w:hAnsi="Times New Roman" w:cs="Times New Roman"/>
          <w:sz w:val="24"/>
          <w:szCs w:val="24"/>
        </w:rPr>
        <w:t>.</w:t>
      </w:r>
    </w:p>
    <w:p w14:paraId="108676B8"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1185272C" w14:textId="77777777" w:rsidR="00416AAF" w:rsidRPr="00346F34" w:rsidRDefault="00416AAF" w:rsidP="00416AAF">
      <w:pPr>
        <w:pStyle w:val="ListParagraph"/>
        <w:spacing w:after="0" w:line="240" w:lineRule="auto"/>
        <w:ind w:left="2160" w:firstLine="720"/>
        <w:jc w:val="both"/>
        <w:rPr>
          <w:rFonts w:ascii="Times New Roman" w:hAnsi="Times New Roman" w:cs="Times New Roman"/>
          <w:i/>
          <w:iCs/>
          <w:sz w:val="24"/>
          <w:szCs w:val="24"/>
        </w:rPr>
      </w:pPr>
      <w:r w:rsidRPr="00346F34">
        <w:rPr>
          <w:rFonts w:ascii="Times New Roman" w:hAnsi="Times New Roman" w:cs="Times New Roman"/>
          <w:i/>
          <w:iCs/>
          <w:sz w:val="24"/>
          <w:szCs w:val="24"/>
        </w:rPr>
        <w:t xml:space="preserve">    6) </w:t>
      </w:r>
      <w:proofErr w:type="spellStart"/>
      <w:r w:rsidRPr="00346F34">
        <w:rPr>
          <w:rFonts w:ascii="Times New Roman" w:hAnsi="Times New Roman" w:cs="Times New Roman"/>
          <w:i/>
          <w:iCs/>
          <w:sz w:val="24"/>
          <w:szCs w:val="24"/>
        </w:rPr>
        <w:t>тим</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за</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професионални</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развој</w:t>
      </w:r>
      <w:proofErr w:type="spellEnd"/>
      <w:r w:rsidRPr="00346F34">
        <w:rPr>
          <w:rFonts w:ascii="Times New Roman" w:hAnsi="Times New Roman" w:cs="Times New Roman"/>
          <w:i/>
          <w:iCs/>
          <w:sz w:val="24"/>
          <w:szCs w:val="24"/>
        </w:rPr>
        <w:t>;</w:t>
      </w:r>
    </w:p>
    <w:p w14:paraId="3C3C6A8C"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74D05319" w14:textId="77777777" w:rsidR="00416AAF" w:rsidRPr="00346F34" w:rsidRDefault="00416AAF" w:rsidP="00A06CB5">
      <w:pPr>
        <w:pStyle w:val="ListParagraph"/>
        <w:spacing w:after="0" w:line="240" w:lineRule="auto"/>
        <w:ind w:left="432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117.</w:t>
      </w:r>
    </w:p>
    <w:p w14:paraId="7710E8E7"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5EC3EBD0"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професионални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других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законских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заступника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ученичког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парламента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стручњака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поједина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броји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w:t>
      </w:r>
    </w:p>
    <w:p w14:paraId="1D3A7B2F"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67946DC6"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професионални</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развој</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обавља</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послове</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из</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своје</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надлежности</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које</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су</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прописане</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Законом</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општим</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актом</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Школе</w:t>
      </w:r>
      <w:proofErr w:type="spellEnd"/>
      <w:r w:rsidR="00A06CB5" w:rsidRPr="00346F34">
        <w:rPr>
          <w:rFonts w:ascii="Times New Roman" w:hAnsi="Times New Roman" w:cs="Times New Roman"/>
          <w:sz w:val="24"/>
          <w:szCs w:val="24"/>
        </w:rPr>
        <w:t xml:space="preserve"> и </w:t>
      </w:r>
      <w:proofErr w:type="spellStart"/>
      <w:r w:rsidR="00A06CB5" w:rsidRPr="00346F34">
        <w:rPr>
          <w:rFonts w:ascii="Times New Roman" w:hAnsi="Times New Roman" w:cs="Times New Roman"/>
          <w:sz w:val="24"/>
          <w:szCs w:val="24"/>
        </w:rPr>
        <w:t>Годишњим</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планом</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рада</w:t>
      </w:r>
      <w:proofErr w:type="spellEnd"/>
      <w:r w:rsidR="00A06CB5" w:rsidRPr="00346F34">
        <w:rPr>
          <w:rFonts w:ascii="Times New Roman" w:hAnsi="Times New Roman" w:cs="Times New Roman"/>
          <w:sz w:val="24"/>
          <w:szCs w:val="24"/>
        </w:rPr>
        <w:t xml:space="preserve"> </w:t>
      </w:r>
      <w:proofErr w:type="spellStart"/>
      <w:r w:rsidR="00A06CB5" w:rsidRPr="00346F34">
        <w:rPr>
          <w:rFonts w:ascii="Times New Roman" w:hAnsi="Times New Roman" w:cs="Times New Roman"/>
          <w:sz w:val="24"/>
          <w:szCs w:val="24"/>
        </w:rPr>
        <w:t>школе</w:t>
      </w:r>
      <w:proofErr w:type="spellEnd"/>
      <w:r w:rsidR="00A06CB5" w:rsidRPr="00346F34">
        <w:rPr>
          <w:rFonts w:ascii="Times New Roman" w:hAnsi="Times New Roman" w:cs="Times New Roman"/>
          <w:sz w:val="24"/>
          <w:szCs w:val="24"/>
        </w:rPr>
        <w:t>.</w:t>
      </w:r>
    </w:p>
    <w:p w14:paraId="44442B82"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
    <w:p w14:paraId="0645E742"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одређеног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задатка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пројекта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професионални</w:t>
      </w:r>
      <w:proofErr w:type="spellEnd"/>
    </w:p>
    <w:p w14:paraId="42C577F6" w14:textId="77777777" w:rsidR="00416AAF" w:rsidRPr="00346F34" w:rsidRDefault="00416AAF" w:rsidP="00416AAF">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развој</w:t>
      </w:r>
      <w:proofErr w:type="spellEnd"/>
      <w:r w:rsidRPr="00346F34">
        <w:rPr>
          <w:rFonts w:ascii="Times New Roman" w:hAnsi="Times New Roman" w:cs="Times New Roman"/>
          <w:sz w:val="24"/>
          <w:szCs w:val="24"/>
        </w:rPr>
        <w:t>;</w:t>
      </w:r>
    </w:p>
    <w:p w14:paraId="2C97FFEB" w14:textId="77777777" w:rsidR="001A708E" w:rsidRPr="00346F34" w:rsidRDefault="001A708E" w:rsidP="00416AAF">
      <w:pPr>
        <w:pStyle w:val="ListParagraph"/>
        <w:spacing w:after="0" w:line="240" w:lineRule="auto"/>
        <w:jc w:val="both"/>
        <w:rPr>
          <w:rFonts w:ascii="Times New Roman" w:hAnsi="Times New Roman" w:cs="Times New Roman"/>
          <w:sz w:val="24"/>
          <w:szCs w:val="24"/>
        </w:rPr>
      </w:pPr>
    </w:p>
    <w:p w14:paraId="5E41B542" w14:textId="77777777" w:rsidR="001A708E" w:rsidRPr="00346F34" w:rsidRDefault="001A708E" w:rsidP="001A708E">
      <w:pPr>
        <w:pStyle w:val="ListParagraph"/>
        <w:spacing w:after="0" w:line="240" w:lineRule="auto"/>
        <w:jc w:val="both"/>
        <w:rPr>
          <w:rFonts w:ascii="Times New Roman" w:hAnsi="Times New Roman" w:cs="Times New Roman"/>
          <w:i/>
          <w:iCs/>
          <w:sz w:val="24"/>
          <w:szCs w:val="24"/>
        </w:rPr>
      </w:pPr>
      <w:r w:rsidRPr="00346F34">
        <w:rPr>
          <w:rFonts w:ascii="Times New Roman" w:hAnsi="Times New Roman" w:cs="Times New Roman"/>
          <w:i/>
          <w:iCs/>
          <w:sz w:val="24"/>
          <w:szCs w:val="24"/>
        </w:rPr>
        <w:t xml:space="preserve">                       7) </w:t>
      </w:r>
      <w:proofErr w:type="spellStart"/>
      <w:r w:rsidRPr="00346F34">
        <w:rPr>
          <w:rFonts w:ascii="Times New Roman" w:hAnsi="Times New Roman" w:cs="Times New Roman"/>
          <w:i/>
          <w:iCs/>
          <w:sz w:val="24"/>
          <w:szCs w:val="24"/>
        </w:rPr>
        <w:t>Тим</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за</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процену</w:t>
      </w:r>
      <w:proofErr w:type="spellEnd"/>
      <w:r w:rsidRPr="00346F34">
        <w:rPr>
          <w:rFonts w:ascii="Times New Roman" w:hAnsi="Times New Roman" w:cs="Times New Roman"/>
          <w:i/>
          <w:iCs/>
          <w:sz w:val="24"/>
          <w:szCs w:val="24"/>
        </w:rPr>
        <w:t xml:space="preserve"> и </w:t>
      </w:r>
      <w:proofErr w:type="spellStart"/>
      <w:r w:rsidRPr="00346F34">
        <w:rPr>
          <w:rFonts w:ascii="Times New Roman" w:hAnsi="Times New Roman" w:cs="Times New Roman"/>
          <w:i/>
          <w:iCs/>
          <w:sz w:val="24"/>
          <w:szCs w:val="24"/>
        </w:rPr>
        <w:t>спровођење</w:t>
      </w:r>
      <w:proofErr w:type="spellEnd"/>
      <w:r w:rsidRPr="00346F34">
        <w:rPr>
          <w:rFonts w:ascii="Times New Roman" w:hAnsi="Times New Roman" w:cs="Times New Roman"/>
          <w:i/>
          <w:iCs/>
          <w:sz w:val="24"/>
          <w:szCs w:val="24"/>
        </w:rPr>
        <w:t xml:space="preserve"> </w:t>
      </w:r>
      <w:proofErr w:type="spellStart"/>
      <w:r w:rsidRPr="00346F34">
        <w:rPr>
          <w:rFonts w:ascii="Times New Roman" w:hAnsi="Times New Roman" w:cs="Times New Roman"/>
          <w:i/>
          <w:iCs/>
          <w:sz w:val="24"/>
          <w:szCs w:val="24"/>
        </w:rPr>
        <w:t>безбедности</w:t>
      </w:r>
      <w:proofErr w:type="spellEnd"/>
      <w:r w:rsidRPr="00346F34">
        <w:rPr>
          <w:rFonts w:ascii="Times New Roman" w:hAnsi="Times New Roman" w:cs="Times New Roman"/>
          <w:i/>
          <w:iCs/>
          <w:sz w:val="24"/>
          <w:szCs w:val="24"/>
        </w:rPr>
        <w:t xml:space="preserve"> у </w:t>
      </w:r>
      <w:proofErr w:type="spellStart"/>
      <w:r w:rsidRPr="00346F34">
        <w:rPr>
          <w:rFonts w:ascii="Times New Roman" w:hAnsi="Times New Roman" w:cs="Times New Roman"/>
          <w:i/>
          <w:iCs/>
          <w:sz w:val="24"/>
          <w:szCs w:val="24"/>
        </w:rPr>
        <w:t>школи</w:t>
      </w:r>
      <w:proofErr w:type="spellEnd"/>
    </w:p>
    <w:p w14:paraId="19D38B7B"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639AB3BD" w14:textId="77777777" w:rsidR="001A708E" w:rsidRPr="00346F34" w:rsidRDefault="001A708E" w:rsidP="001A708E">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118.</w:t>
      </w:r>
    </w:p>
    <w:p w14:paraId="40EE537E"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1205EFF4"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процену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спровођење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педагог</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психолог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координатори</w:t>
      </w:r>
      <w:proofErr w:type="spellEnd"/>
      <w:r w:rsidRPr="00346F34">
        <w:rPr>
          <w:rFonts w:ascii="Times New Roman" w:hAnsi="Times New Roman" w:cs="Times New Roman"/>
          <w:sz w:val="24"/>
          <w:szCs w:val="24"/>
        </w:rPr>
        <w:t xml:space="preserve"> - </w:t>
      </w:r>
      <w:proofErr w:type="spellStart"/>
      <w:r w:rsidRPr="00346F34">
        <w:rPr>
          <w:rFonts w:ascii="Times New Roman" w:hAnsi="Times New Roman" w:cs="Times New Roman"/>
          <w:sz w:val="24"/>
          <w:szCs w:val="24"/>
        </w:rPr>
        <w:t>руководиоци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родитеља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тј</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Пазара</w:t>
      </w:r>
      <w:proofErr w:type="spellEnd"/>
      <w:r w:rsidRPr="00346F34">
        <w:rPr>
          <w:rFonts w:ascii="Times New Roman" w:hAnsi="Times New Roman" w:cs="Times New Roman"/>
          <w:sz w:val="24"/>
          <w:szCs w:val="24"/>
        </w:rPr>
        <w:t>.</w:t>
      </w:r>
    </w:p>
    <w:p w14:paraId="08D31BB1"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25DA03AF"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Чланови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бирају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руководиоца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заменика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руководиоца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између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себе</w:t>
      </w:r>
      <w:proofErr w:type="spellEnd"/>
      <w:r w:rsidRPr="00346F34">
        <w:rPr>
          <w:rFonts w:ascii="Times New Roman" w:hAnsi="Times New Roman" w:cs="Times New Roman"/>
          <w:sz w:val="24"/>
          <w:szCs w:val="24"/>
        </w:rPr>
        <w:t>.</w:t>
      </w:r>
    </w:p>
    <w:p w14:paraId="37CC14C3"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2B453B8E"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процену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спровођење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безбедности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врши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прописане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Правилником</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мерама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начину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поступку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заштите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безбедности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мера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распореда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обавеза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учесника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безбедности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ученика</w:t>
      </w:r>
      <w:proofErr w:type="spellEnd"/>
      <w:r w:rsidRPr="00346F34">
        <w:rPr>
          <w:rFonts w:ascii="Times New Roman" w:hAnsi="Times New Roman" w:cs="Times New Roman"/>
          <w:sz w:val="24"/>
          <w:szCs w:val="24"/>
        </w:rPr>
        <w:t>.</w:t>
      </w:r>
    </w:p>
    <w:p w14:paraId="1A0A91B4" w14:textId="77777777" w:rsidR="001A708E" w:rsidRPr="001A708E" w:rsidRDefault="001A708E" w:rsidP="001A708E">
      <w:pPr>
        <w:pStyle w:val="ListParagraph"/>
        <w:spacing w:after="0" w:line="240" w:lineRule="auto"/>
        <w:jc w:val="both"/>
        <w:rPr>
          <w:rFonts w:ascii="Times New Roman" w:hAnsi="Times New Roman" w:cs="Times New Roman"/>
          <w:b/>
          <w:bCs/>
          <w:sz w:val="24"/>
          <w:szCs w:val="24"/>
        </w:rPr>
      </w:pPr>
    </w:p>
    <w:p w14:paraId="22845513" w14:textId="77777777" w:rsidR="001A708E" w:rsidRPr="003C7D33" w:rsidRDefault="001A708E" w:rsidP="00346F34">
      <w:pPr>
        <w:pStyle w:val="Heading3"/>
        <w:rPr>
          <w:b/>
          <w:bCs/>
        </w:rPr>
      </w:pPr>
      <w:bookmarkStart w:id="76" w:name="_Toc103586944"/>
      <w:r w:rsidRPr="003C7D33">
        <w:rPr>
          <w:b/>
          <w:bCs/>
        </w:rPr>
        <w:t>Г/9. ПЕДАГОШКИ КОЛЕГИЈУМ</w:t>
      </w:r>
      <w:bookmarkEnd w:id="76"/>
    </w:p>
    <w:p w14:paraId="49C07399" w14:textId="77777777" w:rsidR="001A708E" w:rsidRDefault="001A708E" w:rsidP="001A708E">
      <w:pPr>
        <w:pStyle w:val="ListParagraph"/>
        <w:spacing w:after="0" w:line="240" w:lineRule="auto"/>
        <w:jc w:val="both"/>
        <w:rPr>
          <w:rFonts w:ascii="Times New Roman" w:hAnsi="Times New Roman" w:cs="Times New Roman"/>
          <w:b/>
          <w:bCs/>
          <w:sz w:val="24"/>
          <w:szCs w:val="24"/>
        </w:rPr>
      </w:pPr>
    </w:p>
    <w:p w14:paraId="771F892C" w14:textId="77777777" w:rsidR="001A708E" w:rsidRPr="00346F34" w:rsidRDefault="001A708E" w:rsidP="001A708E">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119.</w:t>
      </w:r>
    </w:p>
    <w:p w14:paraId="0FDE5FF6"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61142753"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председници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већа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представник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сарадника</w:t>
      </w:r>
      <w:proofErr w:type="spellEnd"/>
      <w:r w:rsidRPr="00346F34">
        <w:rPr>
          <w:rFonts w:ascii="Times New Roman" w:hAnsi="Times New Roman" w:cs="Times New Roman"/>
          <w:sz w:val="24"/>
          <w:szCs w:val="24"/>
        </w:rPr>
        <w:t>.</w:t>
      </w:r>
    </w:p>
    <w:p w14:paraId="5D357584"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66EA250A"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седницама</w:t>
      </w:r>
      <w:proofErr w:type="spellEnd"/>
      <w:r w:rsidRPr="00346F34">
        <w:rPr>
          <w:rFonts w:ascii="Times New Roman" w:hAnsi="Times New Roman" w:cs="Times New Roman"/>
          <w:sz w:val="24"/>
          <w:szCs w:val="24"/>
        </w:rPr>
        <w:t>.</w:t>
      </w:r>
    </w:p>
    <w:p w14:paraId="3F9BD38A" w14:textId="77777777" w:rsidR="00EC5070" w:rsidRPr="00346F34" w:rsidRDefault="00EC5070" w:rsidP="001A708E">
      <w:pPr>
        <w:pStyle w:val="ListParagraph"/>
        <w:spacing w:after="0" w:line="240" w:lineRule="auto"/>
        <w:jc w:val="both"/>
        <w:rPr>
          <w:rFonts w:ascii="Times New Roman" w:hAnsi="Times New Roman" w:cs="Times New Roman"/>
          <w:sz w:val="24"/>
          <w:szCs w:val="24"/>
        </w:rPr>
      </w:pPr>
    </w:p>
    <w:p w14:paraId="580F25FB"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lastRenderedPageBreak/>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разматра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заузима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ставове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вези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62.став 3. </w:t>
      </w:r>
      <w:proofErr w:type="spellStart"/>
      <w:r w:rsidRPr="00346F34">
        <w:rPr>
          <w:rFonts w:ascii="Times New Roman" w:hAnsi="Times New Roman" w:cs="Times New Roman"/>
          <w:sz w:val="24"/>
          <w:szCs w:val="24"/>
        </w:rPr>
        <w:t>тачка</w:t>
      </w:r>
      <w:proofErr w:type="spellEnd"/>
      <w:r w:rsidRPr="00346F34">
        <w:rPr>
          <w:rFonts w:ascii="Times New Roman" w:hAnsi="Times New Roman" w:cs="Times New Roman"/>
          <w:sz w:val="24"/>
          <w:szCs w:val="24"/>
        </w:rPr>
        <w:t xml:space="preserve"> 1) </w:t>
      </w:r>
      <w:proofErr w:type="spellStart"/>
      <w:r w:rsidRPr="00346F34">
        <w:rPr>
          <w:rFonts w:ascii="Times New Roman" w:hAnsi="Times New Roman" w:cs="Times New Roman"/>
          <w:sz w:val="24"/>
          <w:szCs w:val="24"/>
        </w:rPr>
        <w:t>до</w:t>
      </w:r>
      <w:proofErr w:type="spellEnd"/>
      <w:r w:rsidRPr="00346F34">
        <w:rPr>
          <w:rFonts w:ascii="Times New Roman" w:hAnsi="Times New Roman" w:cs="Times New Roman"/>
          <w:sz w:val="24"/>
          <w:szCs w:val="24"/>
        </w:rPr>
        <w:t xml:space="preserve"> 3) и </w:t>
      </w:r>
      <w:proofErr w:type="spellStart"/>
      <w:r w:rsidRPr="00346F34">
        <w:rPr>
          <w:rFonts w:ascii="Times New Roman" w:hAnsi="Times New Roman" w:cs="Times New Roman"/>
          <w:sz w:val="24"/>
          <w:szCs w:val="24"/>
        </w:rPr>
        <w:t>тачка</w:t>
      </w:r>
      <w:proofErr w:type="spellEnd"/>
      <w:r w:rsidRPr="00346F34">
        <w:rPr>
          <w:rFonts w:ascii="Times New Roman" w:hAnsi="Times New Roman" w:cs="Times New Roman"/>
          <w:sz w:val="24"/>
          <w:szCs w:val="24"/>
        </w:rPr>
        <w:t xml:space="preserve"> 5) </w:t>
      </w:r>
      <w:proofErr w:type="spellStart"/>
      <w:r w:rsidRPr="00346F34">
        <w:rPr>
          <w:rFonts w:ascii="Times New Roman" w:hAnsi="Times New Roman" w:cs="Times New Roman"/>
          <w:sz w:val="24"/>
          <w:szCs w:val="24"/>
        </w:rPr>
        <w:t>до</w:t>
      </w:r>
      <w:proofErr w:type="spellEnd"/>
      <w:r w:rsidRPr="00346F34">
        <w:rPr>
          <w:rFonts w:ascii="Times New Roman" w:hAnsi="Times New Roman" w:cs="Times New Roman"/>
          <w:sz w:val="24"/>
          <w:szCs w:val="24"/>
        </w:rPr>
        <w:t xml:space="preserve"> 7) </w:t>
      </w:r>
      <w:proofErr w:type="spellStart"/>
      <w:r w:rsidRPr="00346F34">
        <w:rPr>
          <w:rFonts w:ascii="Times New Roman" w:hAnsi="Times New Roman" w:cs="Times New Roman"/>
          <w:sz w:val="24"/>
          <w:szCs w:val="24"/>
        </w:rPr>
        <w:t>Закона</w:t>
      </w:r>
      <w:proofErr w:type="spellEnd"/>
      <w:r w:rsidRPr="00346F34">
        <w:rPr>
          <w:rFonts w:ascii="Times New Roman" w:hAnsi="Times New Roman" w:cs="Times New Roman"/>
          <w:sz w:val="24"/>
          <w:szCs w:val="24"/>
        </w:rPr>
        <w:t>.</w:t>
      </w:r>
    </w:p>
    <w:p w14:paraId="5830E7A6"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6733A07F"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распоред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одсуства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сарадника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усавршавања</w:t>
      </w:r>
      <w:proofErr w:type="spellEnd"/>
      <w:r w:rsidRPr="00346F34">
        <w:rPr>
          <w:rFonts w:ascii="Times New Roman" w:hAnsi="Times New Roman" w:cs="Times New Roman"/>
          <w:sz w:val="24"/>
          <w:szCs w:val="24"/>
        </w:rPr>
        <w:t>.</w:t>
      </w:r>
    </w:p>
    <w:p w14:paraId="42A11622"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38DAE2B4"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Педагошким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председава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руководи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помоћник</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4037F0C0"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3D1BDC07"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У </w:t>
      </w:r>
      <w:proofErr w:type="spellStart"/>
      <w:r w:rsidRPr="00346F34">
        <w:rPr>
          <w:rFonts w:ascii="Times New Roman" w:hAnsi="Times New Roman" w:cs="Times New Roman"/>
          <w:sz w:val="24"/>
          <w:szCs w:val="24"/>
        </w:rPr>
        <w:t>оквиру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своје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надлежности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разматра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питања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заузима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ставове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вези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предвиђени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Законом</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Статутом</w:t>
      </w:r>
      <w:proofErr w:type="spellEnd"/>
      <w:r w:rsidRPr="00346F34">
        <w:rPr>
          <w:rFonts w:ascii="Times New Roman" w:hAnsi="Times New Roman" w:cs="Times New Roman"/>
          <w:sz w:val="24"/>
          <w:szCs w:val="24"/>
        </w:rPr>
        <w:t xml:space="preserve">, а </w:t>
      </w:r>
      <w:proofErr w:type="spellStart"/>
      <w:r w:rsidRPr="00346F34">
        <w:rPr>
          <w:rFonts w:ascii="Times New Roman" w:hAnsi="Times New Roman" w:cs="Times New Roman"/>
          <w:sz w:val="24"/>
          <w:szCs w:val="24"/>
        </w:rPr>
        <w:t>тичу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w:t>
      </w:r>
    </w:p>
    <w:p w14:paraId="70D4D00E"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2F3EAF49"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организовање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васпитања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12D74349"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673D1119"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старање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осигурању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квалитета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самовредновању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остваривању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стандарда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постигнућа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унапређивању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образовно</w:t>
      </w:r>
      <w:proofErr w:type="spellEnd"/>
      <w:r w:rsidRPr="00346F34">
        <w:rPr>
          <w:rFonts w:ascii="Times New Roman" w:hAnsi="Times New Roman" w:cs="Times New Roman"/>
          <w:sz w:val="24"/>
          <w:szCs w:val="24"/>
        </w:rPr>
        <w:t xml:space="preserve"> - </w:t>
      </w:r>
      <w:proofErr w:type="spellStart"/>
      <w:r w:rsidRPr="00346F34">
        <w:rPr>
          <w:rFonts w:ascii="Times New Roman" w:hAnsi="Times New Roman" w:cs="Times New Roman"/>
          <w:sz w:val="24"/>
          <w:szCs w:val="24"/>
        </w:rPr>
        <w:t>васпитног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w:t>
      </w:r>
    </w:p>
    <w:p w14:paraId="2CC5D429"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3C68E7D6"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старање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остваривању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развојног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установе</w:t>
      </w:r>
      <w:proofErr w:type="spellEnd"/>
      <w:r w:rsidRPr="00346F34">
        <w:rPr>
          <w:rFonts w:ascii="Times New Roman" w:hAnsi="Times New Roman" w:cs="Times New Roman"/>
          <w:sz w:val="24"/>
          <w:szCs w:val="24"/>
        </w:rPr>
        <w:t>;</w:t>
      </w:r>
    </w:p>
    <w:p w14:paraId="1F92C666"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5CD1FFBC"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сарадњу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органинима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јединице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локалне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организацијама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удружењима</w:t>
      </w:r>
      <w:proofErr w:type="spellEnd"/>
      <w:r w:rsidRPr="00346F34">
        <w:rPr>
          <w:rFonts w:ascii="Times New Roman" w:hAnsi="Times New Roman" w:cs="Times New Roman"/>
          <w:sz w:val="24"/>
          <w:szCs w:val="24"/>
        </w:rPr>
        <w:t>;</w:t>
      </w:r>
    </w:p>
    <w:p w14:paraId="7F4CB07A" w14:textId="77777777" w:rsidR="001A708E" w:rsidRPr="00346F34" w:rsidRDefault="001A708E" w:rsidP="001A708E">
      <w:pPr>
        <w:pStyle w:val="ListParagraph"/>
        <w:spacing w:after="0" w:line="240" w:lineRule="auto"/>
        <w:jc w:val="both"/>
        <w:rPr>
          <w:rFonts w:ascii="Times New Roman" w:hAnsi="Times New Roman" w:cs="Times New Roman"/>
          <w:sz w:val="24"/>
          <w:szCs w:val="24"/>
        </w:rPr>
      </w:pPr>
    </w:p>
    <w:p w14:paraId="3C1B28B7" w14:textId="77777777" w:rsidR="001A708E" w:rsidRPr="00346F34" w:rsidRDefault="00EC5070" w:rsidP="001A708E">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001A708E" w:rsidRPr="00346F34">
        <w:rPr>
          <w:rFonts w:ascii="Times New Roman" w:hAnsi="Times New Roman" w:cs="Times New Roman"/>
          <w:sz w:val="24"/>
          <w:szCs w:val="24"/>
        </w:rPr>
        <w:t>организовање</w:t>
      </w:r>
      <w:proofErr w:type="spellEnd"/>
      <w:r w:rsidR="001A708E" w:rsidRPr="00346F34">
        <w:rPr>
          <w:rFonts w:ascii="Times New Roman" w:hAnsi="Times New Roman" w:cs="Times New Roman"/>
          <w:sz w:val="24"/>
          <w:szCs w:val="24"/>
        </w:rPr>
        <w:t xml:space="preserve"> и </w:t>
      </w:r>
      <w:proofErr w:type="spellStart"/>
      <w:r w:rsidR="001A708E" w:rsidRPr="00346F34">
        <w:rPr>
          <w:rFonts w:ascii="Times New Roman" w:hAnsi="Times New Roman" w:cs="Times New Roman"/>
          <w:sz w:val="24"/>
          <w:szCs w:val="24"/>
        </w:rPr>
        <w:t>вршење</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педагошко</w:t>
      </w:r>
      <w:proofErr w:type="spellEnd"/>
      <w:r w:rsidR="001A708E" w:rsidRPr="00346F34">
        <w:rPr>
          <w:rFonts w:ascii="Times New Roman" w:hAnsi="Times New Roman" w:cs="Times New Roman"/>
          <w:sz w:val="24"/>
          <w:szCs w:val="24"/>
        </w:rPr>
        <w:t xml:space="preserve"> - </w:t>
      </w:r>
      <w:proofErr w:type="spellStart"/>
      <w:r w:rsidR="001A708E" w:rsidRPr="00346F34">
        <w:rPr>
          <w:rFonts w:ascii="Times New Roman" w:hAnsi="Times New Roman" w:cs="Times New Roman"/>
          <w:sz w:val="24"/>
          <w:szCs w:val="24"/>
        </w:rPr>
        <w:t>инструктивног</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увида</w:t>
      </w:r>
      <w:proofErr w:type="spellEnd"/>
      <w:r w:rsidR="001A708E" w:rsidRPr="00346F34">
        <w:rPr>
          <w:rFonts w:ascii="Times New Roman" w:hAnsi="Times New Roman" w:cs="Times New Roman"/>
          <w:sz w:val="24"/>
          <w:szCs w:val="24"/>
        </w:rPr>
        <w:t xml:space="preserve"> и </w:t>
      </w:r>
      <w:proofErr w:type="spellStart"/>
      <w:r w:rsidR="001A708E" w:rsidRPr="00346F34">
        <w:rPr>
          <w:rFonts w:ascii="Times New Roman" w:hAnsi="Times New Roman" w:cs="Times New Roman"/>
          <w:sz w:val="24"/>
          <w:szCs w:val="24"/>
        </w:rPr>
        <w:t>праћење</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квалитета</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образовно</w:t>
      </w:r>
      <w:proofErr w:type="spellEnd"/>
      <w:r w:rsidR="001A708E" w:rsidRPr="00346F34">
        <w:rPr>
          <w:rFonts w:ascii="Times New Roman" w:hAnsi="Times New Roman" w:cs="Times New Roman"/>
          <w:sz w:val="24"/>
          <w:szCs w:val="24"/>
        </w:rPr>
        <w:t xml:space="preserve"> - </w:t>
      </w:r>
      <w:proofErr w:type="spellStart"/>
      <w:r w:rsidR="001A708E" w:rsidRPr="00346F34">
        <w:rPr>
          <w:rFonts w:ascii="Times New Roman" w:hAnsi="Times New Roman" w:cs="Times New Roman"/>
          <w:sz w:val="24"/>
          <w:szCs w:val="24"/>
        </w:rPr>
        <w:t>васпитног</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рада</w:t>
      </w:r>
      <w:proofErr w:type="spellEnd"/>
      <w:r w:rsidR="001A708E" w:rsidRPr="00346F34">
        <w:rPr>
          <w:rFonts w:ascii="Times New Roman" w:hAnsi="Times New Roman" w:cs="Times New Roman"/>
          <w:sz w:val="24"/>
          <w:szCs w:val="24"/>
        </w:rPr>
        <w:t xml:space="preserve"> и </w:t>
      </w:r>
      <w:proofErr w:type="spellStart"/>
      <w:r w:rsidR="001A708E" w:rsidRPr="00346F34">
        <w:rPr>
          <w:rFonts w:ascii="Times New Roman" w:hAnsi="Times New Roman" w:cs="Times New Roman"/>
          <w:sz w:val="24"/>
          <w:szCs w:val="24"/>
        </w:rPr>
        <w:t>педагошке</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праксе</w:t>
      </w:r>
      <w:proofErr w:type="spellEnd"/>
      <w:r w:rsidR="001A708E" w:rsidRPr="00346F34">
        <w:rPr>
          <w:rFonts w:ascii="Times New Roman" w:hAnsi="Times New Roman" w:cs="Times New Roman"/>
          <w:sz w:val="24"/>
          <w:szCs w:val="24"/>
        </w:rPr>
        <w:t xml:space="preserve"> и </w:t>
      </w:r>
      <w:proofErr w:type="spellStart"/>
      <w:r w:rsidR="001A708E" w:rsidRPr="00346F34">
        <w:rPr>
          <w:rFonts w:ascii="Times New Roman" w:hAnsi="Times New Roman" w:cs="Times New Roman"/>
          <w:sz w:val="24"/>
          <w:szCs w:val="24"/>
        </w:rPr>
        <w:t>предузимање</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мера</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за</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унап</w:t>
      </w:r>
      <w:r w:rsidRPr="00346F34">
        <w:rPr>
          <w:rFonts w:ascii="Times New Roman" w:hAnsi="Times New Roman" w:cs="Times New Roman"/>
          <w:sz w:val="24"/>
          <w:szCs w:val="24"/>
        </w:rPr>
        <w:t>р</w:t>
      </w:r>
      <w:r w:rsidR="001A708E" w:rsidRPr="00346F34">
        <w:rPr>
          <w:rFonts w:ascii="Times New Roman" w:hAnsi="Times New Roman" w:cs="Times New Roman"/>
          <w:sz w:val="24"/>
          <w:szCs w:val="24"/>
        </w:rPr>
        <w:t>еђивање</w:t>
      </w:r>
      <w:proofErr w:type="spellEnd"/>
      <w:r w:rsidR="001A708E" w:rsidRPr="00346F34">
        <w:rPr>
          <w:rFonts w:ascii="Times New Roman" w:hAnsi="Times New Roman" w:cs="Times New Roman"/>
          <w:sz w:val="24"/>
          <w:szCs w:val="24"/>
        </w:rPr>
        <w:t xml:space="preserve"> и </w:t>
      </w:r>
      <w:proofErr w:type="spellStart"/>
      <w:r w:rsidR="001A708E" w:rsidRPr="00346F34">
        <w:rPr>
          <w:rFonts w:ascii="Times New Roman" w:hAnsi="Times New Roman" w:cs="Times New Roman"/>
          <w:sz w:val="24"/>
          <w:szCs w:val="24"/>
        </w:rPr>
        <w:t>усавршавање</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рада</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наставника</w:t>
      </w:r>
      <w:proofErr w:type="spellEnd"/>
      <w:r w:rsidR="001A708E" w:rsidRPr="00346F34">
        <w:rPr>
          <w:rFonts w:ascii="Times New Roman" w:hAnsi="Times New Roman" w:cs="Times New Roman"/>
          <w:sz w:val="24"/>
          <w:szCs w:val="24"/>
        </w:rPr>
        <w:t xml:space="preserve"> и </w:t>
      </w:r>
      <w:proofErr w:type="spellStart"/>
      <w:r w:rsidR="001A708E" w:rsidRPr="00346F34">
        <w:rPr>
          <w:rFonts w:ascii="Times New Roman" w:hAnsi="Times New Roman" w:cs="Times New Roman"/>
          <w:sz w:val="24"/>
          <w:szCs w:val="24"/>
        </w:rPr>
        <w:t>стручних</w:t>
      </w:r>
      <w:proofErr w:type="spellEnd"/>
      <w:r w:rsidR="001A708E" w:rsidRPr="00346F34">
        <w:rPr>
          <w:rFonts w:ascii="Times New Roman" w:hAnsi="Times New Roman" w:cs="Times New Roman"/>
          <w:sz w:val="24"/>
          <w:szCs w:val="24"/>
        </w:rPr>
        <w:t xml:space="preserve"> </w:t>
      </w:r>
      <w:proofErr w:type="spellStart"/>
      <w:r w:rsidR="001A708E" w:rsidRPr="00346F34">
        <w:rPr>
          <w:rFonts w:ascii="Times New Roman" w:hAnsi="Times New Roman" w:cs="Times New Roman"/>
          <w:sz w:val="24"/>
          <w:szCs w:val="24"/>
        </w:rPr>
        <w:t>сарадника</w:t>
      </w:r>
      <w:proofErr w:type="spellEnd"/>
      <w:r w:rsidR="001A708E" w:rsidRPr="00346F34">
        <w:rPr>
          <w:rFonts w:ascii="Times New Roman" w:hAnsi="Times New Roman" w:cs="Times New Roman"/>
          <w:sz w:val="24"/>
          <w:szCs w:val="24"/>
        </w:rPr>
        <w:t>;</w:t>
      </w:r>
    </w:p>
    <w:p w14:paraId="78F5B9A3" w14:textId="77777777" w:rsidR="00773600" w:rsidRPr="00346F34" w:rsidRDefault="00773600" w:rsidP="001A708E">
      <w:pPr>
        <w:pStyle w:val="ListParagraph"/>
        <w:spacing w:after="0" w:line="240" w:lineRule="auto"/>
        <w:jc w:val="both"/>
        <w:rPr>
          <w:rFonts w:ascii="Times New Roman" w:hAnsi="Times New Roman" w:cs="Times New Roman"/>
          <w:sz w:val="24"/>
          <w:szCs w:val="24"/>
        </w:rPr>
      </w:pPr>
    </w:p>
    <w:p w14:paraId="05DF9529"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планирање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стручно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усавршавање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спровођење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поступка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стицање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наставника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сарадника</w:t>
      </w:r>
      <w:proofErr w:type="spellEnd"/>
      <w:r w:rsidRPr="00346F34">
        <w:rPr>
          <w:rFonts w:ascii="Times New Roman" w:hAnsi="Times New Roman" w:cs="Times New Roman"/>
          <w:sz w:val="24"/>
          <w:szCs w:val="24"/>
        </w:rPr>
        <w:t>;</w:t>
      </w:r>
    </w:p>
    <w:p w14:paraId="6D69EB95"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137F9AFC"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w:t>
      </w:r>
      <w:proofErr w:type="spellStart"/>
      <w:r w:rsidRPr="00346F34">
        <w:rPr>
          <w:rFonts w:ascii="Times New Roman" w:hAnsi="Times New Roman" w:cs="Times New Roman"/>
          <w:sz w:val="24"/>
          <w:szCs w:val="24"/>
        </w:rPr>
        <w:t>доноси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индиоидуапни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предпог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организацију</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спровођоње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посебних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унапређивање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образовно</w:t>
      </w:r>
      <w:proofErr w:type="spellEnd"/>
      <w:r w:rsidRPr="00346F34">
        <w:rPr>
          <w:rFonts w:ascii="Times New Roman" w:hAnsi="Times New Roman" w:cs="Times New Roman"/>
          <w:sz w:val="24"/>
          <w:szCs w:val="24"/>
        </w:rPr>
        <w:t xml:space="preserve"> - </w:t>
      </w:r>
      <w:proofErr w:type="spellStart"/>
      <w:r w:rsidRPr="00346F34">
        <w:rPr>
          <w:rFonts w:ascii="Times New Roman" w:hAnsi="Times New Roman" w:cs="Times New Roman"/>
          <w:sz w:val="24"/>
          <w:szCs w:val="24"/>
        </w:rPr>
        <w:t>васпитног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w:t>
      </w:r>
    </w:p>
    <w:p w14:paraId="21695FBC"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628A6CE3" w14:textId="77777777" w:rsidR="00773600" w:rsidRPr="00346F34" w:rsidRDefault="00773600" w:rsidP="00773600">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120.</w:t>
      </w:r>
    </w:p>
    <w:p w14:paraId="73802624"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16441F94"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Начин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овим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Статутом</w:t>
      </w:r>
      <w:proofErr w:type="spellEnd"/>
      <w:r w:rsidRPr="00346F34">
        <w:rPr>
          <w:rFonts w:ascii="Times New Roman" w:hAnsi="Times New Roman" w:cs="Times New Roman"/>
          <w:sz w:val="24"/>
          <w:szCs w:val="24"/>
        </w:rPr>
        <w:t xml:space="preserve">, а </w:t>
      </w:r>
      <w:proofErr w:type="spellStart"/>
      <w:r w:rsidRPr="00346F34">
        <w:rPr>
          <w:rFonts w:ascii="Times New Roman" w:hAnsi="Times New Roman" w:cs="Times New Roman"/>
          <w:sz w:val="24"/>
          <w:szCs w:val="24"/>
        </w:rPr>
        <w:t>детаљно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разрађуЈе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Планом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w:t>
      </w:r>
    </w:p>
    <w:p w14:paraId="4E7C24D7"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0B9E2F2A"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копегијум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одржаће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састанке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плана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4E8416AE"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3C66E26F"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оперативни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садржи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време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реализације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носиоце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активности</w:t>
      </w:r>
      <w:proofErr w:type="spellEnd"/>
      <w:r w:rsidRPr="00346F34">
        <w:rPr>
          <w:rFonts w:ascii="Times New Roman" w:hAnsi="Times New Roman" w:cs="Times New Roman"/>
          <w:sz w:val="24"/>
          <w:szCs w:val="24"/>
        </w:rPr>
        <w:t>.</w:t>
      </w:r>
    </w:p>
    <w:p w14:paraId="52099244"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543D21A7"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Педагошки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заузима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ставове</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одређеним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темама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доношењем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закључака</w:t>
      </w:r>
      <w:proofErr w:type="spellEnd"/>
      <w:r w:rsidRPr="00346F34">
        <w:rPr>
          <w:rFonts w:ascii="Times New Roman" w:hAnsi="Times New Roman" w:cs="Times New Roman"/>
          <w:sz w:val="24"/>
          <w:szCs w:val="24"/>
        </w:rPr>
        <w:t>.</w:t>
      </w:r>
    </w:p>
    <w:p w14:paraId="4840F389"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7ECBAFE0"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t xml:space="preserve">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води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записник</w:t>
      </w:r>
      <w:proofErr w:type="spellEnd"/>
      <w:r w:rsidRPr="00346F34">
        <w:rPr>
          <w:rFonts w:ascii="Times New Roman" w:hAnsi="Times New Roman" w:cs="Times New Roman"/>
          <w:sz w:val="24"/>
          <w:szCs w:val="24"/>
        </w:rPr>
        <w:t>.</w:t>
      </w:r>
    </w:p>
    <w:p w14:paraId="67270DCC"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60493AD3"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Записничар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бира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реда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колегијума</w:t>
      </w:r>
      <w:proofErr w:type="spellEnd"/>
      <w:r w:rsidRPr="00346F34">
        <w:rPr>
          <w:rFonts w:ascii="Times New Roman" w:hAnsi="Times New Roman" w:cs="Times New Roman"/>
          <w:sz w:val="24"/>
          <w:szCs w:val="24"/>
        </w:rPr>
        <w:t>.</w:t>
      </w:r>
    </w:p>
    <w:p w14:paraId="7462AA2F"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0827BEBF"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r w:rsidRPr="00346F34">
        <w:rPr>
          <w:rFonts w:ascii="Times New Roman" w:hAnsi="Times New Roman" w:cs="Times New Roman"/>
          <w:sz w:val="24"/>
          <w:szCs w:val="24"/>
        </w:rPr>
        <w:lastRenderedPageBreak/>
        <w:t xml:space="preserve">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педагошког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колегијума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сачињава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извештај</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саставни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део</w:t>
      </w:r>
      <w:proofErr w:type="spellEnd"/>
      <w:r w:rsidRPr="00346F34">
        <w:rPr>
          <w:rFonts w:ascii="Times New Roman" w:hAnsi="Times New Roman" w:cs="Times New Roman"/>
          <w:sz w:val="24"/>
          <w:szCs w:val="24"/>
        </w:rPr>
        <w:t xml:space="preserve"> Годишњег </w:t>
      </w:r>
      <w:proofErr w:type="spellStart"/>
      <w:r w:rsidRPr="00346F34">
        <w:rPr>
          <w:rFonts w:ascii="Times New Roman" w:hAnsi="Times New Roman" w:cs="Times New Roman"/>
          <w:sz w:val="24"/>
          <w:szCs w:val="24"/>
        </w:rPr>
        <w:t>извештаја</w:t>
      </w:r>
      <w:proofErr w:type="spellEnd"/>
      <w:r w:rsidRPr="00346F34">
        <w:rPr>
          <w:rFonts w:ascii="Times New Roman" w:hAnsi="Times New Roman" w:cs="Times New Roman"/>
          <w:sz w:val="24"/>
          <w:szCs w:val="24"/>
        </w:rPr>
        <w:t xml:space="preserve"> о </w:t>
      </w:r>
      <w:proofErr w:type="spellStart"/>
      <w:r w:rsidRPr="00346F34">
        <w:rPr>
          <w:rFonts w:ascii="Times New Roman" w:hAnsi="Times New Roman" w:cs="Times New Roman"/>
          <w:sz w:val="24"/>
          <w:szCs w:val="24"/>
        </w:rPr>
        <w:t>раду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Школе</w:t>
      </w:r>
      <w:proofErr w:type="spellEnd"/>
      <w:r w:rsidRPr="00346F34">
        <w:rPr>
          <w:rFonts w:ascii="Times New Roman" w:hAnsi="Times New Roman" w:cs="Times New Roman"/>
          <w:sz w:val="24"/>
          <w:szCs w:val="24"/>
        </w:rPr>
        <w:t>.</w:t>
      </w:r>
    </w:p>
    <w:p w14:paraId="77CD47A0" w14:textId="77777777" w:rsidR="00773600" w:rsidRDefault="00773600" w:rsidP="00773600">
      <w:pPr>
        <w:pStyle w:val="ListParagraph"/>
        <w:spacing w:after="0" w:line="240" w:lineRule="auto"/>
        <w:jc w:val="both"/>
        <w:rPr>
          <w:rFonts w:ascii="Times New Roman" w:hAnsi="Times New Roman" w:cs="Times New Roman"/>
          <w:b/>
          <w:bCs/>
          <w:sz w:val="24"/>
          <w:szCs w:val="24"/>
        </w:rPr>
      </w:pPr>
    </w:p>
    <w:p w14:paraId="1941C5B4" w14:textId="77777777" w:rsidR="00773600" w:rsidRPr="00773600" w:rsidRDefault="00773600" w:rsidP="00346F34">
      <w:pPr>
        <w:pStyle w:val="Heading2"/>
      </w:pPr>
      <w:bookmarkStart w:id="77" w:name="_Toc103586945"/>
      <w:r w:rsidRPr="00773600">
        <w:t>Д). СЕКРЕТАР ШКОЛЕ</w:t>
      </w:r>
      <w:bookmarkEnd w:id="77"/>
    </w:p>
    <w:p w14:paraId="0B4A588B" w14:textId="77777777" w:rsidR="00773600" w:rsidRPr="00773600" w:rsidRDefault="00773600" w:rsidP="00773600">
      <w:pPr>
        <w:pStyle w:val="ListParagraph"/>
        <w:spacing w:after="0" w:line="240" w:lineRule="auto"/>
        <w:jc w:val="both"/>
        <w:rPr>
          <w:rFonts w:ascii="Times New Roman" w:hAnsi="Times New Roman" w:cs="Times New Roman"/>
          <w:b/>
          <w:bCs/>
          <w:sz w:val="24"/>
          <w:szCs w:val="24"/>
        </w:rPr>
      </w:pPr>
    </w:p>
    <w:p w14:paraId="3E339148" w14:textId="77777777" w:rsidR="00773600" w:rsidRPr="00773600" w:rsidRDefault="00773600" w:rsidP="00346F34">
      <w:pPr>
        <w:pStyle w:val="Heading3"/>
      </w:pPr>
      <w:bookmarkStart w:id="78" w:name="_Toc103586946"/>
      <w:r w:rsidRPr="00773600">
        <w:t xml:space="preserve">Д/1 </w:t>
      </w:r>
      <w:proofErr w:type="spellStart"/>
      <w:r w:rsidRPr="00773600">
        <w:t>Лице</w:t>
      </w:r>
      <w:proofErr w:type="spellEnd"/>
      <w:r w:rsidRPr="00773600">
        <w:t xml:space="preserve"> </w:t>
      </w:r>
      <w:proofErr w:type="spellStart"/>
      <w:r w:rsidRPr="00773600">
        <w:t>које</w:t>
      </w:r>
      <w:proofErr w:type="spellEnd"/>
      <w:r w:rsidRPr="00773600">
        <w:t xml:space="preserve"> </w:t>
      </w:r>
      <w:proofErr w:type="spellStart"/>
      <w:r w:rsidRPr="00773600">
        <w:t>може</w:t>
      </w:r>
      <w:proofErr w:type="spellEnd"/>
      <w:r w:rsidRPr="00773600">
        <w:t xml:space="preserve"> </w:t>
      </w:r>
      <w:proofErr w:type="spellStart"/>
      <w:r w:rsidRPr="00773600">
        <w:t>бити</w:t>
      </w:r>
      <w:proofErr w:type="spellEnd"/>
      <w:r w:rsidRPr="00773600">
        <w:t xml:space="preserve"> </w:t>
      </w:r>
      <w:proofErr w:type="spellStart"/>
      <w:r w:rsidRPr="00773600">
        <w:t>секретар</w:t>
      </w:r>
      <w:proofErr w:type="spellEnd"/>
      <w:r w:rsidRPr="00773600">
        <w:t xml:space="preserve"> </w:t>
      </w:r>
      <w:proofErr w:type="spellStart"/>
      <w:r w:rsidRPr="00773600">
        <w:t>школе</w:t>
      </w:r>
      <w:bookmarkEnd w:id="78"/>
      <w:proofErr w:type="spellEnd"/>
    </w:p>
    <w:p w14:paraId="5B594741" w14:textId="77777777" w:rsidR="00773600" w:rsidRPr="00773600" w:rsidRDefault="00773600" w:rsidP="00773600">
      <w:pPr>
        <w:pStyle w:val="ListParagraph"/>
        <w:spacing w:after="0" w:line="240" w:lineRule="auto"/>
        <w:jc w:val="both"/>
        <w:rPr>
          <w:rFonts w:ascii="Times New Roman" w:hAnsi="Times New Roman" w:cs="Times New Roman"/>
          <w:b/>
          <w:bCs/>
          <w:sz w:val="24"/>
          <w:szCs w:val="24"/>
        </w:rPr>
      </w:pPr>
    </w:p>
    <w:p w14:paraId="0B0F6920" w14:textId="77777777" w:rsidR="00773600" w:rsidRPr="00346F34" w:rsidRDefault="00773600" w:rsidP="00773600">
      <w:pPr>
        <w:pStyle w:val="ListParagraph"/>
        <w:spacing w:after="0" w:line="240" w:lineRule="auto"/>
        <w:ind w:left="3600" w:firstLine="720"/>
        <w:jc w:val="both"/>
        <w:rPr>
          <w:rFonts w:ascii="Times New Roman" w:hAnsi="Times New Roman" w:cs="Times New Roman"/>
          <w:sz w:val="24"/>
          <w:szCs w:val="24"/>
        </w:rPr>
      </w:pPr>
      <w:proofErr w:type="spellStart"/>
      <w:r w:rsidRPr="00346F34">
        <w:rPr>
          <w:rFonts w:ascii="Times New Roman" w:hAnsi="Times New Roman" w:cs="Times New Roman"/>
          <w:sz w:val="24"/>
          <w:szCs w:val="24"/>
        </w:rPr>
        <w:t>Члан</w:t>
      </w:r>
      <w:proofErr w:type="spellEnd"/>
      <w:r w:rsidRPr="00346F34">
        <w:rPr>
          <w:rFonts w:ascii="Times New Roman" w:hAnsi="Times New Roman" w:cs="Times New Roman"/>
          <w:sz w:val="24"/>
          <w:szCs w:val="24"/>
        </w:rPr>
        <w:t xml:space="preserve"> 121.</w:t>
      </w:r>
    </w:p>
    <w:p w14:paraId="6940A24D"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6F9F4E38"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Правне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послове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обавља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w:t>
      </w:r>
    </w:p>
    <w:p w14:paraId="4D88A9E9"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0EEB3B52"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образовање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области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правних</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наука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складу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чланом</w:t>
      </w:r>
      <w:proofErr w:type="spellEnd"/>
      <w:r w:rsidRPr="00346F34">
        <w:rPr>
          <w:rFonts w:ascii="Times New Roman" w:hAnsi="Times New Roman" w:cs="Times New Roman"/>
          <w:sz w:val="24"/>
          <w:szCs w:val="24"/>
        </w:rPr>
        <w:t xml:space="preserve"> 140. </w:t>
      </w:r>
      <w:proofErr w:type="spellStart"/>
      <w:r w:rsidRPr="00346F34">
        <w:rPr>
          <w:rFonts w:ascii="Times New Roman" w:hAnsi="Times New Roman" w:cs="Times New Roman"/>
          <w:sz w:val="24"/>
          <w:szCs w:val="24"/>
        </w:rPr>
        <w:t>став</w:t>
      </w:r>
      <w:proofErr w:type="spellEnd"/>
      <w:r w:rsidRPr="00346F34">
        <w:rPr>
          <w:rFonts w:ascii="Times New Roman" w:hAnsi="Times New Roman" w:cs="Times New Roman"/>
          <w:sz w:val="24"/>
          <w:szCs w:val="24"/>
        </w:rPr>
        <w:t xml:space="preserve"> 1. </w:t>
      </w:r>
      <w:proofErr w:type="spellStart"/>
      <w:r w:rsidRPr="00346F34">
        <w:rPr>
          <w:rFonts w:ascii="Times New Roman" w:hAnsi="Times New Roman" w:cs="Times New Roman"/>
          <w:sz w:val="24"/>
          <w:szCs w:val="24"/>
        </w:rPr>
        <w:t>Закона</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дозволу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даљем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тексту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лиценца</w:t>
      </w:r>
      <w:proofErr w:type="spellEnd"/>
      <w:r w:rsidRPr="00346F34">
        <w:rPr>
          <w:rFonts w:ascii="Times New Roman" w:hAnsi="Times New Roman" w:cs="Times New Roman"/>
          <w:sz w:val="24"/>
          <w:szCs w:val="24"/>
        </w:rPr>
        <w:t xml:space="preserve"> за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w:t>
      </w:r>
    </w:p>
    <w:p w14:paraId="714F6CF0"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0F131D37"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уводи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посао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оспособљава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самосталан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савладавањем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програма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увођење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посао</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полагањем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лиценцу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приправнику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директор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одређује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ментора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листе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утврди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школска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управа</w:t>
      </w:r>
      <w:proofErr w:type="spellEnd"/>
      <w:r w:rsidRPr="00346F34">
        <w:rPr>
          <w:rFonts w:ascii="Times New Roman" w:hAnsi="Times New Roman" w:cs="Times New Roman"/>
          <w:sz w:val="24"/>
          <w:szCs w:val="24"/>
        </w:rPr>
        <w:t>.</w:t>
      </w:r>
    </w:p>
    <w:p w14:paraId="6B547B5A"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230D2AA0"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дужан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године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заснивања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положи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лиценцу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w:t>
      </w:r>
    </w:p>
    <w:p w14:paraId="4B290A93"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00878A10"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Трошкове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полагање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става</w:t>
      </w:r>
      <w:proofErr w:type="spellEnd"/>
      <w:r w:rsidRPr="00346F34">
        <w:rPr>
          <w:rFonts w:ascii="Times New Roman" w:hAnsi="Times New Roman" w:cs="Times New Roman"/>
          <w:sz w:val="24"/>
          <w:szCs w:val="24"/>
        </w:rPr>
        <w:t xml:space="preserve"> 4.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сноси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Школа</w:t>
      </w:r>
      <w:proofErr w:type="spellEnd"/>
      <w:r w:rsidRPr="00346F34">
        <w:rPr>
          <w:rFonts w:ascii="Times New Roman" w:hAnsi="Times New Roman" w:cs="Times New Roman"/>
          <w:sz w:val="24"/>
          <w:szCs w:val="24"/>
        </w:rPr>
        <w:t>.</w:t>
      </w:r>
    </w:p>
    <w:p w14:paraId="6AC8476D"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2069029B"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положи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лиценцу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става</w:t>
      </w:r>
      <w:proofErr w:type="spellEnd"/>
      <w:r w:rsidRPr="00346F34">
        <w:rPr>
          <w:rFonts w:ascii="Times New Roman" w:hAnsi="Times New Roman" w:cs="Times New Roman"/>
          <w:sz w:val="24"/>
          <w:szCs w:val="24"/>
        </w:rPr>
        <w:t xml:space="preserve"> 4.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престаје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однос</w:t>
      </w:r>
      <w:proofErr w:type="spellEnd"/>
      <w:r w:rsidRPr="00346F34">
        <w:rPr>
          <w:rFonts w:ascii="Times New Roman" w:hAnsi="Times New Roman" w:cs="Times New Roman"/>
          <w:sz w:val="24"/>
          <w:szCs w:val="24"/>
        </w:rPr>
        <w:t>.</w:t>
      </w:r>
    </w:p>
    <w:p w14:paraId="7795C9CC"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
    <w:p w14:paraId="486BA0FA" w14:textId="77777777" w:rsidR="00773600" w:rsidRPr="00346F34" w:rsidRDefault="00773600" w:rsidP="00773600">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положен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правосудни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органима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државне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државни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сматра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лиценцу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w:t>
      </w:r>
    </w:p>
    <w:p w14:paraId="640B790D" w14:textId="77777777" w:rsidR="007C1FF4" w:rsidRPr="00346F34" w:rsidRDefault="007C1FF4" w:rsidP="00773600">
      <w:pPr>
        <w:pStyle w:val="ListParagraph"/>
        <w:spacing w:after="0" w:line="240" w:lineRule="auto"/>
        <w:jc w:val="both"/>
        <w:rPr>
          <w:rFonts w:ascii="Times New Roman" w:hAnsi="Times New Roman" w:cs="Times New Roman"/>
          <w:sz w:val="24"/>
          <w:szCs w:val="24"/>
        </w:rPr>
      </w:pPr>
    </w:p>
    <w:p w14:paraId="272FC695" w14:textId="77777777" w:rsidR="007C1FF4" w:rsidRPr="00346F34" w:rsidRDefault="007C1FF4" w:rsidP="007C1FF4">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току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може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полаже</w:t>
      </w:r>
      <w:proofErr w:type="spellEnd"/>
      <w:r w:rsidRPr="00346F34">
        <w:rPr>
          <w:rFonts w:ascii="Times New Roman" w:hAnsi="Times New Roman" w:cs="Times New Roman"/>
          <w:sz w:val="24"/>
          <w:szCs w:val="24"/>
        </w:rPr>
        <w:t xml:space="preserve"> и </w:t>
      </w:r>
      <w:proofErr w:type="spellStart"/>
      <w:r w:rsidRPr="00346F34">
        <w:rPr>
          <w:rFonts w:ascii="Times New Roman" w:hAnsi="Times New Roman" w:cs="Times New Roman"/>
          <w:sz w:val="24"/>
          <w:szCs w:val="24"/>
        </w:rPr>
        <w:t>правосудни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органима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државне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државни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с </w:t>
      </w:r>
      <w:proofErr w:type="spellStart"/>
      <w:r w:rsidRPr="00346F34">
        <w:rPr>
          <w:rFonts w:ascii="Times New Roman" w:hAnsi="Times New Roman" w:cs="Times New Roman"/>
          <w:sz w:val="24"/>
          <w:szCs w:val="24"/>
        </w:rPr>
        <w:t>тим</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дужан</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положи</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року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из</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става</w:t>
      </w:r>
      <w:proofErr w:type="spellEnd"/>
      <w:r w:rsidRPr="00346F34">
        <w:rPr>
          <w:rFonts w:ascii="Times New Roman" w:hAnsi="Times New Roman" w:cs="Times New Roman"/>
          <w:sz w:val="24"/>
          <w:szCs w:val="24"/>
        </w:rPr>
        <w:t xml:space="preserve"> 4 </w:t>
      </w:r>
      <w:proofErr w:type="spellStart"/>
      <w:r w:rsidRPr="00346F34">
        <w:rPr>
          <w:rFonts w:ascii="Times New Roman" w:hAnsi="Times New Roman" w:cs="Times New Roman"/>
          <w:sz w:val="24"/>
          <w:szCs w:val="24"/>
        </w:rPr>
        <w:t>овог</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члана</w:t>
      </w:r>
      <w:proofErr w:type="spellEnd"/>
      <w:r w:rsidRPr="00346F34">
        <w:rPr>
          <w:rFonts w:ascii="Times New Roman" w:hAnsi="Times New Roman" w:cs="Times New Roman"/>
          <w:sz w:val="24"/>
          <w:szCs w:val="24"/>
        </w:rPr>
        <w:t>.</w:t>
      </w:r>
    </w:p>
    <w:p w14:paraId="6EE21A51" w14:textId="77777777" w:rsidR="007C1FF4" w:rsidRPr="00346F34" w:rsidRDefault="007C1FF4" w:rsidP="007C1FF4">
      <w:pPr>
        <w:pStyle w:val="ListParagraph"/>
        <w:spacing w:after="0" w:line="240" w:lineRule="auto"/>
        <w:jc w:val="both"/>
        <w:rPr>
          <w:rFonts w:ascii="Times New Roman" w:hAnsi="Times New Roman" w:cs="Times New Roman"/>
          <w:sz w:val="24"/>
          <w:szCs w:val="24"/>
        </w:rPr>
      </w:pPr>
    </w:p>
    <w:p w14:paraId="73188D9C" w14:textId="77777777" w:rsidR="007C1FF4" w:rsidRPr="00346F34" w:rsidRDefault="007C1FF4" w:rsidP="007C1FF4">
      <w:pPr>
        <w:pStyle w:val="ListParagraph"/>
        <w:spacing w:after="0" w:line="240" w:lineRule="auto"/>
        <w:jc w:val="both"/>
        <w:rPr>
          <w:rFonts w:ascii="Times New Roman" w:hAnsi="Times New Roman" w:cs="Times New Roman"/>
          <w:sz w:val="24"/>
          <w:szCs w:val="24"/>
        </w:rPr>
      </w:pPr>
      <w:proofErr w:type="spellStart"/>
      <w:r w:rsidRPr="00346F34">
        <w:rPr>
          <w:rFonts w:ascii="Times New Roman" w:hAnsi="Times New Roman" w:cs="Times New Roman"/>
          <w:sz w:val="24"/>
          <w:szCs w:val="24"/>
        </w:rPr>
        <w:t>Секретар</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који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је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положио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правосудни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запослене</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органима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државне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управе</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државни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стручни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току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рада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Школи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има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право</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накнаду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трошкова</w:t>
      </w:r>
      <w:proofErr w:type="spellEnd"/>
      <w:r w:rsidRPr="00346F34">
        <w:rPr>
          <w:rFonts w:ascii="Times New Roman" w:hAnsi="Times New Roman" w:cs="Times New Roman"/>
          <w:sz w:val="24"/>
          <w:szCs w:val="24"/>
        </w:rPr>
        <w:t xml:space="preserve"> у </w:t>
      </w:r>
      <w:proofErr w:type="spellStart"/>
      <w:r w:rsidRPr="00346F34">
        <w:rPr>
          <w:rFonts w:ascii="Times New Roman" w:hAnsi="Times New Roman" w:cs="Times New Roman"/>
          <w:sz w:val="24"/>
          <w:szCs w:val="24"/>
        </w:rPr>
        <w:t>висини</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трошкова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полагања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испита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за</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лиценцу</w:t>
      </w:r>
      <w:proofErr w:type="spellEnd"/>
      <w:r w:rsidRPr="00346F34">
        <w:rPr>
          <w:rFonts w:ascii="Times New Roman" w:hAnsi="Times New Roman" w:cs="Times New Roman"/>
          <w:sz w:val="24"/>
          <w:szCs w:val="24"/>
        </w:rPr>
        <w:t xml:space="preserve"> </w:t>
      </w:r>
      <w:proofErr w:type="spellStart"/>
      <w:r w:rsidRPr="00346F34">
        <w:rPr>
          <w:rFonts w:ascii="Times New Roman" w:hAnsi="Times New Roman" w:cs="Times New Roman"/>
          <w:sz w:val="24"/>
          <w:szCs w:val="24"/>
        </w:rPr>
        <w:t>секретара</w:t>
      </w:r>
      <w:proofErr w:type="spellEnd"/>
      <w:r w:rsidRPr="00346F34">
        <w:rPr>
          <w:rFonts w:ascii="Times New Roman" w:hAnsi="Times New Roman" w:cs="Times New Roman"/>
          <w:sz w:val="24"/>
          <w:szCs w:val="24"/>
        </w:rPr>
        <w:t>.</w:t>
      </w:r>
    </w:p>
    <w:p w14:paraId="0FFD8100" w14:textId="77777777" w:rsidR="007C1FF4" w:rsidRDefault="007C1FF4" w:rsidP="007C1FF4">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B4AA310" w14:textId="1A3363B5" w:rsidR="007C1FF4" w:rsidRPr="003C7D33" w:rsidRDefault="007C1FF4" w:rsidP="003C7D33">
      <w:pPr>
        <w:pStyle w:val="Heading3"/>
        <w:rPr>
          <w:b/>
          <w:bCs/>
        </w:rPr>
      </w:pPr>
      <w:bookmarkStart w:id="79" w:name="_Toc103586947"/>
      <w:r w:rsidRPr="003C7D33">
        <w:rPr>
          <w:b/>
          <w:bCs/>
        </w:rPr>
        <w:t xml:space="preserve">Д/2 </w:t>
      </w:r>
      <w:proofErr w:type="spellStart"/>
      <w:r w:rsidRPr="003C7D33">
        <w:rPr>
          <w:b/>
          <w:bCs/>
        </w:rPr>
        <w:t>Послови</w:t>
      </w:r>
      <w:proofErr w:type="spellEnd"/>
      <w:r w:rsidRPr="003C7D33">
        <w:rPr>
          <w:b/>
          <w:bCs/>
        </w:rPr>
        <w:t xml:space="preserve"> </w:t>
      </w:r>
      <w:proofErr w:type="spellStart"/>
      <w:r w:rsidRPr="003C7D33">
        <w:rPr>
          <w:b/>
          <w:bCs/>
        </w:rPr>
        <w:t>секретара</w:t>
      </w:r>
      <w:bookmarkEnd w:id="79"/>
      <w:proofErr w:type="spellEnd"/>
    </w:p>
    <w:p w14:paraId="495E49EB"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4146A38C" w14:textId="77777777" w:rsidR="007C1FF4" w:rsidRPr="00CC31C2" w:rsidRDefault="007C1FF4" w:rsidP="007C1FF4">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122.</w:t>
      </w:r>
    </w:p>
    <w:p w14:paraId="4DFD1045"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0065FBD1"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Секретар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следеће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w:t>
      </w:r>
    </w:p>
    <w:p w14:paraId="637A1EBF"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5EFA6A77"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стара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законитом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указује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Школском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неправилности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47D340BB"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0E67162F"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23CAD128"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36C6BB55"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lastRenderedPageBreak/>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израђује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опште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појединачне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010D7084"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7BA23A1D"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199C534A"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1D33FA5A"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5)</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израђује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уговоре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w:t>
      </w:r>
    </w:p>
    <w:p w14:paraId="6E181892"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2D739CFD"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6)</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статусним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променама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475A6ACE"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72C032F4"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7)</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уписом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526FBDD7"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23D2BD0B"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8) </w:t>
      </w:r>
      <w:proofErr w:type="spellStart"/>
      <w:r w:rsidRPr="00CC31C2">
        <w:rPr>
          <w:rFonts w:ascii="Times New Roman" w:hAnsi="Times New Roman" w:cs="Times New Roman"/>
          <w:sz w:val="24"/>
          <w:szCs w:val="24"/>
        </w:rPr>
        <w:t>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јавним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набавкама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сарадњи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финансијском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службом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66AB23F6"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4E8F93D2"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9)</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пружа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помоћ</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избором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управљања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7526B800"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696DDA99"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10)</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пружа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координира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комисије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избор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36681080"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514DCE13"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прописе</w:t>
      </w:r>
      <w:proofErr w:type="spellEnd"/>
      <w:r w:rsidRPr="00CC31C2">
        <w:rPr>
          <w:rFonts w:ascii="Times New Roman" w:hAnsi="Times New Roman" w:cs="Times New Roman"/>
          <w:sz w:val="24"/>
          <w:szCs w:val="24"/>
        </w:rPr>
        <w:t xml:space="preserve"> и о </w:t>
      </w:r>
      <w:proofErr w:type="spellStart"/>
      <w:r w:rsidRPr="00CC31C2">
        <w:rPr>
          <w:rFonts w:ascii="Times New Roman" w:hAnsi="Times New Roman" w:cs="Times New Roman"/>
          <w:sz w:val="24"/>
          <w:szCs w:val="24"/>
        </w:rPr>
        <w:t>томе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информише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запослене</w:t>
      </w:r>
      <w:proofErr w:type="spellEnd"/>
      <w:r w:rsidRPr="00CC31C2">
        <w:rPr>
          <w:rFonts w:ascii="Times New Roman" w:hAnsi="Times New Roman" w:cs="Times New Roman"/>
          <w:sz w:val="24"/>
          <w:szCs w:val="24"/>
        </w:rPr>
        <w:t>;</w:t>
      </w:r>
    </w:p>
    <w:p w14:paraId="30E784FF"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3CE5F929"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друге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налогу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w:t>
      </w:r>
    </w:p>
    <w:p w14:paraId="5D948185"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2539AD2D"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обезбеди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секретару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приступ</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јединственој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информационој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бази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w:t>
      </w:r>
      <w:proofErr w:type="spellEnd"/>
      <w:r w:rsidRPr="00CC31C2">
        <w:rPr>
          <w:rFonts w:ascii="Times New Roman" w:hAnsi="Times New Roman" w:cs="Times New Roman"/>
          <w:sz w:val="24"/>
          <w:szCs w:val="24"/>
        </w:rPr>
        <w:t>.</w:t>
      </w:r>
    </w:p>
    <w:p w14:paraId="30B5535E"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374C0395"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Секретар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именован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набавке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распоређен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набавке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испуњава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место</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јавним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набавкама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Правилником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организацији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систематизацији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места</w:t>
      </w:r>
      <w:proofErr w:type="spellEnd"/>
      <w:r w:rsidRPr="00CC31C2">
        <w:rPr>
          <w:rFonts w:ascii="Times New Roman" w:hAnsi="Times New Roman" w:cs="Times New Roman"/>
          <w:sz w:val="24"/>
          <w:szCs w:val="24"/>
        </w:rPr>
        <w:t>.</w:t>
      </w:r>
    </w:p>
    <w:p w14:paraId="7A323B13"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741140D5"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Секретар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испуњава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јавне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набавке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јавним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набавкама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времена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уговора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делу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уговора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ауторским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правима</w:t>
      </w:r>
      <w:proofErr w:type="spellEnd"/>
      <w:r w:rsidRPr="00CC31C2">
        <w:rPr>
          <w:rFonts w:ascii="Times New Roman" w:hAnsi="Times New Roman" w:cs="Times New Roman"/>
          <w:sz w:val="24"/>
          <w:szCs w:val="24"/>
        </w:rPr>
        <w:t>.</w:t>
      </w:r>
    </w:p>
    <w:p w14:paraId="54F1322D" w14:textId="77777777" w:rsidR="007C1FF4" w:rsidRPr="007C1FF4" w:rsidRDefault="007C1FF4" w:rsidP="00CC31C2">
      <w:pPr>
        <w:pStyle w:val="Heading2"/>
      </w:pPr>
      <w:bookmarkStart w:id="80" w:name="_Toc103586948"/>
      <w:r w:rsidRPr="007C1FF4">
        <w:t>7. УЧЕНИЦИ</w:t>
      </w:r>
      <w:bookmarkEnd w:id="80"/>
    </w:p>
    <w:p w14:paraId="441EB97F" w14:textId="77777777" w:rsidR="007C1FF4" w:rsidRPr="007C1FF4" w:rsidRDefault="007C1FF4" w:rsidP="007C1FF4">
      <w:pPr>
        <w:pStyle w:val="ListParagraph"/>
        <w:spacing w:after="0" w:line="240" w:lineRule="auto"/>
        <w:jc w:val="both"/>
        <w:rPr>
          <w:rFonts w:ascii="Times New Roman" w:hAnsi="Times New Roman" w:cs="Times New Roman"/>
          <w:b/>
          <w:bCs/>
          <w:sz w:val="24"/>
          <w:szCs w:val="24"/>
        </w:rPr>
      </w:pPr>
    </w:p>
    <w:p w14:paraId="69BF0C1C" w14:textId="73CF3791" w:rsidR="007C1FF4" w:rsidRPr="007C1FF4" w:rsidRDefault="003C7D33" w:rsidP="007C1FF4">
      <w:pPr>
        <w:pStyle w:val="ListParagraph"/>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lang w:val="sr-Cyrl-BA"/>
        </w:rPr>
        <w:t xml:space="preserve">                   </w:t>
      </w:r>
      <w:r w:rsidR="007C1FF4" w:rsidRPr="007C1FF4">
        <w:rPr>
          <w:rFonts w:ascii="Times New Roman" w:hAnsi="Times New Roman" w:cs="Times New Roman"/>
          <w:b/>
          <w:bCs/>
          <w:sz w:val="24"/>
          <w:szCs w:val="24"/>
        </w:rPr>
        <w:t>А) УПИС УЧЕНИКА</w:t>
      </w:r>
    </w:p>
    <w:p w14:paraId="6140793E" w14:textId="77777777" w:rsidR="007C1FF4" w:rsidRPr="007C1FF4" w:rsidRDefault="007C1FF4" w:rsidP="007C1FF4">
      <w:pPr>
        <w:pStyle w:val="ListParagraph"/>
        <w:spacing w:after="0" w:line="240" w:lineRule="auto"/>
        <w:jc w:val="both"/>
        <w:rPr>
          <w:rFonts w:ascii="Times New Roman" w:hAnsi="Times New Roman" w:cs="Times New Roman"/>
          <w:b/>
          <w:bCs/>
          <w:sz w:val="24"/>
          <w:szCs w:val="24"/>
        </w:rPr>
      </w:pPr>
    </w:p>
    <w:p w14:paraId="01782F05" w14:textId="124F0899" w:rsidR="007C1FF4" w:rsidRPr="007C1FF4" w:rsidRDefault="003C7D33" w:rsidP="007C1FF4">
      <w:pPr>
        <w:pStyle w:val="ListParagraph"/>
        <w:spacing w:after="0" w:line="240"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lang w:val="sr-Cyrl-BA"/>
        </w:rPr>
        <w:t xml:space="preserve">                  </w:t>
      </w:r>
      <w:proofErr w:type="spellStart"/>
      <w:r w:rsidR="007C1FF4" w:rsidRPr="007C1FF4">
        <w:rPr>
          <w:rFonts w:ascii="Times New Roman" w:hAnsi="Times New Roman" w:cs="Times New Roman"/>
          <w:b/>
          <w:bCs/>
          <w:sz w:val="24"/>
          <w:szCs w:val="24"/>
        </w:rPr>
        <w:t>Чла</w:t>
      </w:r>
      <w:r w:rsidR="007C1FF4">
        <w:rPr>
          <w:rFonts w:ascii="Times New Roman" w:hAnsi="Times New Roman" w:cs="Times New Roman"/>
          <w:b/>
          <w:bCs/>
          <w:sz w:val="24"/>
          <w:szCs w:val="24"/>
        </w:rPr>
        <w:t>н</w:t>
      </w:r>
      <w:proofErr w:type="spellEnd"/>
      <w:r w:rsidR="007C1FF4">
        <w:rPr>
          <w:rFonts w:ascii="Times New Roman" w:hAnsi="Times New Roman" w:cs="Times New Roman"/>
          <w:b/>
          <w:bCs/>
          <w:sz w:val="24"/>
          <w:szCs w:val="24"/>
        </w:rPr>
        <w:t xml:space="preserve"> </w:t>
      </w:r>
      <w:r w:rsidR="007C1FF4" w:rsidRPr="007C1FF4">
        <w:rPr>
          <w:rFonts w:ascii="Times New Roman" w:hAnsi="Times New Roman" w:cs="Times New Roman"/>
          <w:b/>
          <w:bCs/>
          <w:sz w:val="24"/>
          <w:szCs w:val="24"/>
        </w:rPr>
        <w:t>123.</w:t>
      </w:r>
    </w:p>
    <w:p w14:paraId="7AB09114"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62BAAA4B"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Упис</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врши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поступку</w:t>
      </w:r>
      <w:proofErr w:type="spellEnd"/>
      <w:r w:rsidRPr="00CC31C2">
        <w:rPr>
          <w:rFonts w:ascii="Times New Roman" w:hAnsi="Times New Roman" w:cs="Times New Roman"/>
          <w:sz w:val="24"/>
          <w:szCs w:val="24"/>
        </w:rPr>
        <w:t xml:space="preserve"> и у </w:t>
      </w:r>
      <w:proofErr w:type="spellStart"/>
      <w:r w:rsidRPr="00CC31C2">
        <w:rPr>
          <w:rFonts w:ascii="Times New Roman" w:hAnsi="Times New Roman" w:cs="Times New Roman"/>
          <w:sz w:val="24"/>
          <w:szCs w:val="24"/>
        </w:rPr>
        <w:t>роковима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2E23F88E"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35033C59" w14:textId="01AB2E8A" w:rsidR="007C1FF4" w:rsidRPr="007C1FF4" w:rsidRDefault="003C7D33" w:rsidP="007C1FF4">
      <w:pPr>
        <w:pStyle w:val="ListParagraph"/>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lang w:val="sr-Cyrl-BA"/>
        </w:rPr>
        <w:t xml:space="preserve">                </w:t>
      </w:r>
      <w:r w:rsidR="007C1FF4" w:rsidRPr="007C1FF4">
        <w:rPr>
          <w:rFonts w:ascii="Times New Roman" w:hAnsi="Times New Roman" w:cs="Times New Roman"/>
          <w:b/>
          <w:bCs/>
          <w:sz w:val="24"/>
          <w:szCs w:val="24"/>
        </w:rPr>
        <w:t>Б) СТИЦАЊЕ СВОЈСТВА УЧЕНИКА</w:t>
      </w:r>
    </w:p>
    <w:p w14:paraId="582EF73A" w14:textId="77777777" w:rsidR="007C1FF4" w:rsidRPr="007C1FF4" w:rsidRDefault="007C1FF4" w:rsidP="007C1FF4">
      <w:pPr>
        <w:pStyle w:val="ListParagraph"/>
        <w:spacing w:after="0" w:line="240" w:lineRule="auto"/>
        <w:jc w:val="both"/>
        <w:rPr>
          <w:rFonts w:ascii="Times New Roman" w:hAnsi="Times New Roman" w:cs="Times New Roman"/>
          <w:b/>
          <w:bCs/>
          <w:sz w:val="24"/>
          <w:szCs w:val="24"/>
        </w:rPr>
      </w:pPr>
    </w:p>
    <w:p w14:paraId="1CCF3E32" w14:textId="2741D9E2" w:rsidR="007C1FF4" w:rsidRPr="00CC31C2" w:rsidRDefault="003C7D33" w:rsidP="004E2E13">
      <w:pPr>
        <w:pStyle w:val="ListParagraph"/>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lang w:val="sr-Cyrl-BA"/>
        </w:rPr>
        <w:t xml:space="preserve">                   </w:t>
      </w:r>
      <w:proofErr w:type="spellStart"/>
      <w:r w:rsidR="007C1FF4" w:rsidRPr="00CC31C2">
        <w:rPr>
          <w:rFonts w:ascii="Times New Roman" w:hAnsi="Times New Roman" w:cs="Times New Roman"/>
          <w:sz w:val="24"/>
          <w:szCs w:val="24"/>
        </w:rPr>
        <w:t>Члан</w:t>
      </w:r>
      <w:proofErr w:type="spellEnd"/>
      <w:r w:rsidR="007C1FF4" w:rsidRPr="00CC31C2">
        <w:rPr>
          <w:rFonts w:ascii="Times New Roman" w:hAnsi="Times New Roman" w:cs="Times New Roman"/>
          <w:sz w:val="24"/>
          <w:szCs w:val="24"/>
        </w:rPr>
        <w:t xml:space="preserve"> 124.</w:t>
      </w:r>
    </w:p>
    <w:p w14:paraId="5591BAA3"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
    <w:p w14:paraId="52B1DB13" w14:textId="77777777" w:rsidR="007C1FF4" w:rsidRPr="00CC31C2" w:rsidRDefault="007C1FF4" w:rsidP="007C1FF4">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w:t>
      </w:r>
      <w:r w:rsidR="004E2E13" w:rsidRPr="00CC31C2">
        <w:rPr>
          <w:rFonts w:ascii="Times New Roman" w:hAnsi="Times New Roman" w:cs="Times New Roman"/>
          <w:sz w:val="24"/>
          <w:szCs w:val="24"/>
        </w:rPr>
        <w:t>в</w:t>
      </w:r>
      <w:r w:rsidRPr="00CC31C2">
        <w:rPr>
          <w:rFonts w:ascii="Times New Roman" w:hAnsi="Times New Roman" w:cs="Times New Roman"/>
          <w:sz w:val="24"/>
          <w:szCs w:val="24"/>
        </w:rPr>
        <w:t>ојство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редовног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ванредног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стиче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уписом</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сваке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поступку</w:t>
      </w:r>
      <w:proofErr w:type="spellEnd"/>
      <w:r w:rsidRPr="00CC31C2">
        <w:rPr>
          <w:rFonts w:ascii="Times New Roman" w:hAnsi="Times New Roman" w:cs="Times New Roman"/>
          <w:sz w:val="24"/>
          <w:szCs w:val="24"/>
        </w:rPr>
        <w:t xml:space="preserve"> и у </w:t>
      </w:r>
      <w:proofErr w:type="spellStart"/>
      <w:r w:rsidRPr="00CC31C2">
        <w:rPr>
          <w:rFonts w:ascii="Times New Roman" w:hAnsi="Times New Roman" w:cs="Times New Roman"/>
          <w:sz w:val="24"/>
          <w:szCs w:val="24"/>
        </w:rPr>
        <w:t>роковима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0C2E5C45" w14:textId="77777777" w:rsidR="004E2E13" w:rsidRDefault="004E2E13" w:rsidP="007C1FF4">
      <w:pPr>
        <w:pStyle w:val="ListParagraph"/>
        <w:spacing w:after="0" w:line="240" w:lineRule="auto"/>
        <w:jc w:val="both"/>
        <w:rPr>
          <w:rFonts w:ascii="Times New Roman" w:hAnsi="Times New Roman" w:cs="Times New Roman"/>
          <w:b/>
          <w:bCs/>
          <w:sz w:val="24"/>
          <w:szCs w:val="24"/>
        </w:rPr>
      </w:pPr>
    </w:p>
    <w:p w14:paraId="699679E9" w14:textId="1C6F0277" w:rsidR="004E2E13" w:rsidRPr="004E2E13" w:rsidRDefault="003C7D33" w:rsidP="004E2E13">
      <w:pPr>
        <w:pStyle w:val="ListParagraph"/>
        <w:spacing w:after="0" w:line="240"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lang w:val="sr-Cyrl-BA"/>
        </w:rPr>
        <w:t xml:space="preserve">       </w:t>
      </w:r>
      <w:r w:rsidR="004E2E13" w:rsidRPr="004E2E13">
        <w:rPr>
          <w:rFonts w:ascii="Times New Roman" w:hAnsi="Times New Roman" w:cs="Times New Roman"/>
          <w:b/>
          <w:bCs/>
          <w:sz w:val="24"/>
          <w:szCs w:val="24"/>
        </w:rPr>
        <w:t>В) ОЦЕЊИВАЊЕ</w:t>
      </w:r>
    </w:p>
    <w:p w14:paraId="4CCFDE59" w14:textId="77777777" w:rsidR="004E2E13" w:rsidRPr="004E2E13" w:rsidRDefault="004E2E13" w:rsidP="004E2E13">
      <w:pPr>
        <w:pStyle w:val="ListParagraph"/>
        <w:spacing w:after="0" w:line="240" w:lineRule="auto"/>
        <w:jc w:val="both"/>
        <w:rPr>
          <w:rFonts w:ascii="Times New Roman" w:hAnsi="Times New Roman" w:cs="Times New Roman"/>
          <w:b/>
          <w:bCs/>
          <w:sz w:val="24"/>
          <w:szCs w:val="24"/>
        </w:rPr>
      </w:pPr>
    </w:p>
    <w:p w14:paraId="5D91DC17" w14:textId="77777777" w:rsidR="004E2E13" w:rsidRPr="00CC31C2" w:rsidRDefault="004E2E13" w:rsidP="003C7D33">
      <w:pPr>
        <w:spacing w:after="0" w:line="240" w:lineRule="auto"/>
        <w:jc w:val="center"/>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125.</w:t>
      </w:r>
    </w:p>
    <w:p w14:paraId="3FB53D71"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2702DEC9"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Оцењивања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спроводи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скпаду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општим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34298A7B"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38B252C5"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критеријуме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оцењивања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успеха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појединачних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владања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питања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значаја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оцењивање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2C1E3159"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1D57FEBF" w14:textId="77777777" w:rsidR="004E2E13" w:rsidRPr="004E2E13" w:rsidRDefault="004E2E13" w:rsidP="004E2E13">
      <w:pPr>
        <w:pStyle w:val="ListParagraph"/>
        <w:spacing w:after="0" w:line="240" w:lineRule="auto"/>
        <w:ind w:left="2160" w:firstLine="720"/>
        <w:jc w:val="both"/>
        <w:rPr>
          <w:rFonts w:ascii="Times New Roman" w:hAnsi="Times New Roman" w:cs="Times New Roman"/>
          <w:b/>
          <w:bCs/>
          <w:sz w:val="24"/>
          <w:szCs w:val="24"/>
        </w:rPr>
      </w:pPr>
      <w:r w:rsidRPr="004E2E13">
        <w:rPr>
          <w:rFonts w:ascii="Times New Roman" w:hAnsi="Times New Roman" w:cs="Times New Roman"/>
          <w:b/>
          <w:bCs/>
          <w:sz w:val="24"/>
          <w:szCs w:val="24"/>
        </w:rPr>
        <w:t>Г) ИНДИВИДУАЛНИ ОБРАЗОВНИ ПЛАН</w:t>
      </w:r>
    </w:p>
    <w:p w14:paraId="53D4AFF1" w14:textId="77777777" w:rsidR="004E2E13" w:rsidRPr="004E2E13" w:rsidRDefault="004E2E13" w:rsidP="004E2E13">
      <w:pPr>
        <w:pStyle w:val="ListParagraph"/>
        <w:spacing w:after="0" w:line="240" w:lineRule="auto"/>
        <w:jc w:val="both"/>
        <w:rPr>
          <w:rFonts w:ascii="Times New Roman" w:hAnsi="Times New Roman" w:cs="Times New Roman"/>
          <w:b/>
          <w:bCs/>
          <w:sz w:val="24"/>
          <w:szCs w:val="24"/>
        </w:rPr>
      </w:pPr>
    </w:p>
    <w:p w14:paraId="216E8020" w14:textId="77777777" w:rsidR="004E2E13" w:rsidRPr="004E2E13" w:rsidRDefault="004E2E13" w:rsidP="004E2E13">
      <w:pPr>
        <w:pStyle w:val="ListParagraph"/>
        <w:spacing w:after="0" w:line="240" w:lineRule="auto"/>
        <w:ind w:left="4320" w:firstLine="720"/>
        <w:jc w:val="both"/>
        <w:rPr>
          <w:rFonts w:ascii="Times New Roman" w:hAnsi="Times New Roman" w:cs="Times New Roman"/>
          <w:b/>
          <w:bCs/>
          <w:sz w:val="24"/>
          <w:szCs w:val="24"/>
        </w:rPr>
      </w:pPr>
      <w:proofErr w:type="spellStart"/>
      <w:r w:rsidRPr="004E2E13">
        <w:rPr>
          <w:rFonts w:ascii="Times New Roman" w:hAnsi="Times New Roman" w:cs="Times New Roman"/>
          <w:b/>
          <w:bCs/>
          <w:sz w:val="24"/>
          <w:szCs w:val="24"/>
        </w:rPr>
        <w:t>Члан</w:t>
      </w:r>
      <w:proofErr w:type="spellEnd"/>
      <w:r w:rsidRPr="004E2E13">
        <w:rPr>
          <w:rFonts w:ascii="Times New Roman" w:hAnsi="Times New Roman" w:cs="Times New Roman"/>
          <w:b/>
          <w:bCs/>
          <w:sz w:val="24"/>
          <w:szCs w:val="24"/>
        </w:rPr>
        <w:t xml:space="preserve"> 126.</w:t>
      </w:r>
    </w:p>
    <w:p w14:paraId="273621B8" w14:textId="77777777" w:rsidR="004E2E13" w:rsidRPr="004E2E13" w:rsidRDefault="004E2E13" w:rsidP="004E2E13">
      <w:pPr>
        <w:pStyle w:val="ListParagraph"/>
        <w:spacing w:after="0" w:line="240" w:lineRule="auto"/>
        <w:jc w:val="both"/>
        <w:rPr>
          <w:rFonts w:ascii="Times New Roman" w:hAnsi="Times New Roman" w:cs="Times New Roman"/>
          <w:b/>
          <w:bCs/>
          <w:sz w:val="24"/>
          <w:szCs w:val="24"/>
        </w:rPr>
      </w:pPr>
    </w:p>
    <w:p w14:paraId="62B85E5E"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услед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социјалне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ускраћености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сметњи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развоју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инвалидитета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тешкоћа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учењу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ризика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напуштања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разлога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додатна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образовању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обезбеђује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отклањање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физичких</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комуникацијских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препрека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прилагођавање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доношење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индивидуалног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плана</w:t>
      </w:r>
      <w:proofErr w:type="spellEnd"/>
      <w:r w:rsidRPr="00CC31C2">
        <w:rPr>
          <w:rFonts w:ascii="Times New Roman" w:hAnsi="Times New Roman" w:cs="Times New Roman"/>
          <w:sz w:val="24"/>
          <w:szCs w:val="24"/>
        </w:rPr>
        <w:t>.</w:t>
      </w:r>
    </w:p>
    <w:p w14:paraId="560923C6"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37AE44C9"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резултате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превазилазе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очекивани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постигнућа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обезбеђује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прилагођавање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доношење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индивидуалног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плана</w:t>
      </w:r>
      <w:proofErr w:type="spellEnd"/>
      <w:r w:rsidRPr="00CC31C2">
        <w:rPr>
          <w:rFonts w:ascii="Times New Roman" w:hAnsi="Times New Roman" w:cs="Times New Roman"/>
          <w:sz w:val="24"/>
          <w:szCs w:val="24"/>
        </w:rPr>
        <w:t>.</w:t>
      </w:r>
    </w:p>
    <w:p w14:paraId="3391B567"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77E8F6D9"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Индивидуални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даљем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тексту</w:t>
      </w:r>
      <w:proofErr w:type="spellEnd"/>
      <w:r w:rsidRPr="00CC31C2">
        <w:rPr>
          <w:rFonts w:ascii="Times New Roman" w:hAnsi="Times New Roman" w:cs="Times New Roman"/>
          <w:sz w:val="24"/>
          <w:szCs w:val="24"/>
        </w:rPr>
        <w:t xml:space="preserve">: ИОП)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циљ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оптимални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развој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исхода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циљевима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принципима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задовољавања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3F52D925"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68613316"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ИОП </w:t>
      </w:r>
      <w:proofErr w:type="spellStart"/>
      <w:r w:rsidRPr="00CC31C2">
        <w:rPr>
          <w:rFonts w:ascii="Times New Roman" w:hAnsi="Times New Roman" w:cs="Times New Roman"/>
          <w:sz w:val="24"/>
          <w:szCs w:val="24"/>
        </w:rPr>
        <w:t>израђује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додатну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претходно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остварених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евидентираних</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вреднованих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индивидуализације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израђеног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профила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након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сагласности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w:t>
      </w:r>
    </w:p>
    <w:p w14:paraId="73F1BA3E"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1B82C1E7"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неоправдано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учешће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изради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сагласности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ИОП,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томе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надлежну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установу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социјалне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заштите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циљу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заштите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најбољег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интереса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детета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02558B9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26D9F7EE"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Врсте</w:t>
      </w:r>
      <w:proofErr w:type="spellEnd"/>
      <w:r w:rsidRPr="00CC31C2">
        <w:rPr>
          <w:rFonts w:ascii="Times New Roman" w:hAnsi="Times New Roman" w:cs="Times New Roman"/>
          <w:sz w:val="24"/>
          <w:szCs w:val="24"/>
        </w:rPr>
        <w:t xml:space="preserve"> ИОП-а </w:t>
      </w:r>
      <w:proofErr w:type="spellStart"/>
      <w:r w:rsidRPr="00CC31C2">
        <w:rPr>
          <w:rFonts w:ascii="Times New Roman" w:hAnsi="Times New Roman" w:cs="Times New Roman"/>
          <w:sz w:val="24"/>
          <w:szCs w:val="24"/>
        </w:rPr>
        <w:t>јесу</w:t>
      </w:r>
      <w:proofErr w:type="spellEnd"/>
      <w:r w:rsidRPr="00CC31C2">
        <w:rPr>
          <w:rFonts w:ascii="Times New Roman" w:hAnsi="Times New Roman" w:cs="Times New Roman"/>
          <w:sz w:val="24"/>
          <w:szCs w:val="24"/>
        </w:rPr>
        <w:t>:</w:t>
      </w:r>
    </w:p>
    <w:p w14:paraId="13091C8A"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5F9891A7"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t xml:space="preserve">ИОП1 - </w:t>
      </w:r>
      <w:proofErr w:type="spellStart"/>
      <w:r w:rsidRPr="00CC31C2">
        <w:rPr>
          <w:rFonts w:ascii="Times New Roman" w:hAnsi="Times New Roman" w:cs="Times New Roman"/>
          <w:sz w:val="24"/>
          <w:szCs w:val="24"/>
        </w:rPr>
        <w:t>прилагођавање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услова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којима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изводи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језика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одвија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w:t>
      </w:r>
    </w:p>
    <w:p w14:paraId="7B18A45B"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7B663E73"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t xml:space="preserve">ИОП2 - </w:t>
      </w:r>
      <w:proofErr w:type="spellStart"/>
      <w:r w:rsidRPr="00CC31C2">
        <w:rPr>
          <w:rFonts w:ascii="Times New Roman" w:hAnsi="Times New Roman" w:cs="Times New Roman"/>
          <w:sz w:val="24"/>
          <w:szCs w:val="24"/>
        </w:rPr>
        <w:t>прилагођавање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циљева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садржаја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начина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учења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исхода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w:t>
      </w:r>
    </w:p>
    <w:p w14:paraId="1C76CAAD"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1449FCEE"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t xml:space="preserve">ИОПЗ - </w:t>
      </w:r>
      <w:proofErr w:type="spellStart"/>
      <w:r w:rsidRPr="00CC31C2">
        <w:rPr>
          <w:rFonts w:ascii="Times New Roman" w:hAnsi="Times New Roman" w:cs="Times New Roman"/>
          <w:sz w:val="24"/>
          <w:szCs w:val="24"/>
        </w:rPr>
        <w:t>проширивање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продубљивање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садржаја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изузетним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способностима</w:t>
      </w:r>
      <w:proofErr w:type="spellEnd"/>
      <w:r w:rsidRPr="00CC31C2">
        <w:rPr>
          <w:rFonts w:ascii="Times New Roman" w:hAnsi="Times New Roman" w:cs="Times New Roman"/>
          <w:sz w:val="24"/>
          <w:szCs w:val="24"/>
        </w:rPr>
        <w:t>.</w:t>
      </w:r>
    </w:p>
    <w:p w14:paraId="75790522"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3EC6DEEA"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ИОП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колегијум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предлогтима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инклузивно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пружање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додатне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w:t>
      </w:r>
    </w:p>
    <w:p w14:paraId="6E6290B2"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5655E6C3"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пружање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додатне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чини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старешина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а у </w:t>
      </w:r>
      <w:proofErr w:type="spellStart"/>
      <w:r w:rsidRPr="00CC31C2">
        <w:rPr>
          <w:rFonts w:ascii="Times New Roman" w:hAnsi="Times New Roman" w:cs="Times New Roman"/>
          <w:sz w:val="24"/>
          <w:szCs w:val="24"/>
        </w:rPr>
        <w:lastRenderedPageBreak/>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пратилац</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предлог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w:t>
      </w:r>
    </w:p>
    <w:p w14:paraId="3882A879"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0785F770"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Доношењу</w:t>
      </w:r>
      <w:proofErr w:type="spellEnd"/>
      <w:r w:rsidRPr="00CC31C2">
        <w:rPr>
          <w:rFonts w:ascii="Times New Roman" w:hAnsi="Times New Roman" w:cs="Times New Roman"/>
          <w:sz w:val="24"/>
          <w:szCs w:val="24"/>
        </w:rPr>
        <w:t xml:space="preserve"> ИОП-а 2 </w:t>
      </w:r>
      <w:proofErr w:type="spellStart"/>
      <w:r w:rsidRPr="00CC31C2">
        <w:rPr>
          <w:rFonts w:ascii="Times New Roman" w:hAnsi="Times New Roman" w:cs="Times New Roman"/>
          <w:sz w:val="24"/>
          <w:szCs w:val="24"/>
        </w:rPr>
        <w:t>претходи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доношење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примена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вредновање</w:t>
      </w:r>
      <w:proofErr w:type="spellEnd"/>
      <w:r w:rsidRPr="00CC31C2">
        <w:rPr>
          <w:rFonts w:ascii="Times New Roman" w:hAnsi="Times New Roman" w:cs="Times New Roman"/>
          <w:sz w:val="24"/>
          <w:szCs w:val="24"/>
        </w:rPr>
        <w:t xml:space="preserve"> ИОП-а 1, а </w:t>
      </w:r>
      <w:proofErr w:type="spellStart"/>
      <w:r w:rsidRPr="00CC31C2">
        <w:rPr>
          <w:rFonts w:ascii="Times New Roman" w:hAnsi="Times New Roman" w:cs="Times New Roman"/>
          <w:sz w:val="24"/>
          <w:szCs w:val="24"/>
        </w:rPr>
        <w:t>обавезно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прибављање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мишљења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интерресорне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комисије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процену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додатном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здравственом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социјалном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детету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w:t>
      </w:r>
    </w:p>
    <w:p w14:paraId="3972301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6CACE415"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Мишљење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интерресорне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комисије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процену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додатном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здравственом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социјалном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предвиди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измену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учења</w:t>
      </w:r>
      <w:proofErr w:type="spellEnd"/>
      <w:r w:rsidRPr="00CC31C2">
        <w:rPr>
          <w:rFonts w:ascii="Times New Roman" w:hAnsi="Times New Roman" w:cs="Times New Roman"/>
          <w:sz w:val="24"/>
          <w:szCs w:val="24"/>
        </w:rPr>
        <w:t>.</w:t>
      </w:r>
    </w:p>
    <w:p w14:paraId="3FB6FD21"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6A19AC6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У </w:t>
      </w:r>
      <w:proofErr w:type="spellStart"/>
      <w:r w:rsidRPr="00CC31C2">
        <w:rPr>
          <w:rFonts w:ascii="Times New Roman" w:hAnsi="Times New Roman" w:cs="Times New Roman"/>
          <w:sz w:val="24"/>
          <w:szCs w:val="24"/>
        </w:rPr>
        <w:t>првој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ИОП-у, ИОП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вреднује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тромесечно</w:t>
      </w:r>
      <w:proofErr w:type="spellEnd"/>
      <w:r w:rsidRPr="00CC31C2">
        <w:rPr>
          <w:rFonts w:ascii="Times New Roman" w:hAnsi="Times New Roman" w:cs="Times New Roman"/>
          <w:sz w:val="24"/>
          <w:szCs w:val="24"/>
        </w:rPr>
        <w:t xml:space="preserve">, а у </w:t>
      </w:r>
      <w:proofErr w:type="spellStart"/>
      <w:r w:rsidRPr="00CC31C2">
        <w:rPr>
          <w:rFonts w:ascii="Times New Roman" w:hAnsi="Times New Roman" w:cs="Times New Roman"/>
          <w:sz w:val="24"/>
          <w:szCs w:val="24"/>
        </w:rPr>
        <w:t>свакој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наредној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пута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w:t>
      </w:r>
    </w:p>
    <w:p w14:paraId="75F9092B"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6DE1B792"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Спровођење</w:t>
      </w:r>
      <w:proofErr w:type="spellEnd"/>
      <w:r w:rsidRPr="00CC31C2">
        <w:rPr>
          <w:rFonts w:ascii="Times New Roman" w:hAnsi="Times New Roman" w:cs="Times New Roman"/>
          <w:sz w:val="24"/>
          <w:szCs w:val="24"/>
        </w:rPr>
        <w:t xml:space="preserve"> ИОП-а </w:t>
      </w:r>
      <w:proofErr w:type="spellStart"/>
      <w:r w:rsidRPr="00CC31C2">
        <w:rPr>
          <w:rFonts w:ascii="Times New Roman" w:hAnsi="Times New Roman" w:cs="Times New Roman"/>
          <w:sz w:val="24"/>
          <w:szCs w:val="24"/>
        </w:rPr>
        <w:t>прати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Министарство</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074C4D1C"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1536E266"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Ближе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упутство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ИОП-а, </w:t>
      </w:r>
      <w:proofErr w:type="spellStart"/>
      <w:r w:rsidRPr="00CC31C2">
        <w:rPr>
          <w:rFonts w:ascii="Times New Roman" w:hAnsi="Times New Roman" w:cs="Times New Roman"/>
          <w:sz w:val="24"/>
          <w:szCs w:val="24"/>
        </w:rPr>
        <w:t>његову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примену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вредновање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75981182"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65E499BE" w14:textId="77777777" w:rsidR="004E2E13" w:rsidRPr="003C7D33" w:rsidRDefault="004E2E13" w:rsidP="004E2E13">
      <w:pPr>
        <w:pStyle w:val="ListParagraph"/>
        <w:spacing w:after="0" w:line="240" w:lineRule="auto"/>
        <w:ind w:left="360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Д) ИСПИТИ</w:t>
      </w:r>
    </w:p>
    <w:p w14:paraId="0DEAEF0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08E1CE8C" w14:textId="77777777" w:rsidR="004E2E13" w:rsidRPr="003C7D33" w:rsidRDefault="004E2E13" w:rsidP="004E2E13">
      <w:pPr>
        <w:pStyle w:val="ListParagraph"/>
        <w:spacing w:after="0" w:line="240" w:lineRule="auto"/>
        <w:ind w:left="2160" w:firstLine="720"/>
        <w:jc w:val="both"/>
        <w:rPr>
          <w:rFonts w:ascii="Times New Roman" w:hAnsi="Times New Roman" w:cs="Times New Roman"/>
          <w:b/>
          <w:bCs/>
          <w:i/>
          <w:iCs/>
          <w:sz w:val="24"/>
          <w:szCs w:val="24"/>
        </w:rPr>
      </w:pPr>
      <w:r w:rsidRPr="003C7D33">
        <w:rPr>
          <w:rFonts w:ascii="Times New Roman" w:hAnsi="Times New Roman" w:cs="Times New Roman"/>
          <w:b/>
          <w:bCs/>
          <w:i/>
          <w:iCs/>
          <w:sz w:val="24"/>
          <w:szCs w:val="24"/>
        </w:rPr>
        <w:t xml:space="preserve">Д/1 </w:t>
      </w:r>
      <w:proofErr w:type="spellStart"/>
      <w:r w:rsidRPr="003C7D33">
        <w:rPr>
          <w:rFonts w:ascii="Times New Roman" w:hAnsi="Times New Roman" w:cs="Times New Roman"/>
          <w:b/>
          <w:bCs/>
          <w:i/>
          <w:iCs/>
          <w:sz w:val="24"/>
          <w:szCs w:val="24"/>
        </w:rPr>
        <w:t>Испити</w:t>
      </w:r>
      <w:proofErr w:type="spellEnd"/>
      <w:r w:rsidRPr="003C7D33">
        <w:rPr>
          <w:rFonts w:ascii="Times New Roman" w:hAnsi="Times New Roman" w:cs="Times New Roman"/>
          <w:b/>
          <w:bCs/>
          <w:i/>
          <w:iCs/>
          <w:sz w:val="24"/>
          <w:szCs w:val="24"/>
        </w:rPr>
        <w:t xml:space="preserve"> у </w:t>
      </w:r>
      <w:proofErr w:type="spellStart"/>
      <w:r w:rsidRPr="003C7D33">
        <w:rPr>
          <w:rFonts w:ascii="Times New Roman" w:hAnsi="Times New Roman" w:cs="Times New Roman"/>
          <w:b/>
          <w:bCs/>
          <w:i/>
          <w:iCs/>
          <w:sz w:val="24"/>
          <w:szCs w:val="24"/>
        </w:rPr>
        <w:t>току</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школовања</w:t>
      </w:r>
      <w:proofErr w:type="spellEnd"/>
    </w:p>
    <w:p w14:paraId="59BD77E5"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54AD7E62" w14:textId="77777777" w:rsidR="004E2E13" w:rsidRPr="00CC31C2" w:rsidRDefault="004E2E13" w:rsidP="004E2E13">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127.</w:t>
      </w:r>
    </w:p>
    <w:p w14:paraId="1ED6488D"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1DA9FF9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школовања</w:t>
      </w:r>
      <w:proofErr w:type="spellEnd"/>
      <w:r w:rsidRPr="00CC31C2">
        <w:rPr>
          <w:rFonts w:ascii="Times New Roman" w:hAnsi="Times New Roman" w:cs="Times New Roman"/>
          <w:sz w:val="24"/>
          <w:szCs w:val="24"/>
        </w:rPr>
        <w:t>.</w:t>
      </w:r>
    </w:p>
    <w:p w14:paraId="1DC04BA8"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75233E26"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Врста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64143B01"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7728714C" w14:textId="77777777" w:rsidR="004E2E13" w:rsidRPr="003C7D33" w:rsidRDefault="004E2E13" w:rsidP="004E2E13">
      <w:pPr>
        <w:pStyle w:val="ListParagraph"/>
        <w:spacing w:after="0" w:line="240" w:lineRule="auto"/>
        <w:ind w:left="2160" w:firstLine="720"/>
        <w:jc w:val="both"/>
        <w:rPr>
          <w:rFonts w:ascii="Times New Roman" w:hAnsi="Times New Roman" w:cs="Times New Roman"/>
          <w:b/>
          <w:bCs/>
          <w:i/>
          <w:iCs/>
          <w:sz w:val="24"/>
          <w:szCs w:val="24"/>
        </w:rPr>
      </w:pPr>
      <w:r w:rsidRPr="00CC31C2">
        <w:rPr>
          <w:rFonts w:ascii="Times New Roman" w:hAnsi="Times New Roman" w:cs="Times New Roman"/>
          <w:i/>
          <w:iCs/>
          <w:sz w:val="24"/>
          <w:szCs w:val="24"/>
        </w:rPr>
        <w:t xml:space="preserve">          </w:t>
      </w:r>
      <w:r w:rsidRPr="003C7D33">
        <w:rPr>
          <w:rFonts w:ascii="Times New Roman" w:hAnsi="Times New Roman" w:cs="Times New Roman"/>
          <w:b/>
          <w:bCs/>
          <w:i/>
          <w:iCs/>
          <w:sz w:val="24"/>
          <w:szCs w:val="24"/>
        </w:rPr>
        <w:t xml:space="preserve">2. Д/2. </w:t>
      </w:r>
      <w:proofErr w:type="spellStart"/>
      <w:r w:rsidRPr="003C7D33">
        <w:rPr>
          <w:rFonts w:ascii="Times New Roman" w:hAnsi="Times New Roman" w:cs="Times New Roman"/>
          <w:b/>
          <w:bCs/>
          <w:i/>
          <w:iCs/>
          <w:sz w:val="24"/>
          <w:szCs w:val="24"/>
        </w:rPr>
        <w:t>Завршни</w:t>
      </w:r>
      <w:proofErr w:type="spellEnd"/>
      <w:r w:rsidRPr="003C7D33">
        <w:rPr>
          <w:rFonts w:ascii="Times New Roman" w:hAnsi="Times New Roman" w:cs="Times New Roman"/>
          <w:b/>
          <w:bCs/>
          <w:i/>
          <w:iCs/>
          <w:sz w:val="24"/>
          <w:szCs w:val="24"/>
        </w:rPr>
        <w:t xml:space="preserve"> </w:t>
      </w:r>
      <w:proofErr w:type="spellStart"/>
      <w:r w:rsidRPr="003C7D33">
        <w:rPr>
          <w:rFonts w:ascii="Times New Roman" w:hAnsi="Times New Roman" w:cs="Times New Roman"/>
          <w:b/>
          <w:bCs/>
          <w:i/>
          <w:iCs/>
          <w:sz w:val="24"/>
          <w:szCs w:val="24"/>
        </w:rPr>
        <w:t>испит</w:t>
      </w:r>
      <w:proofErr w:type="spellEnd"/>
    </w:p>
    <w:p w14:paraId="658F6BF0"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4A2CD5CA" w14:textId="77777777" w:rsidR="004E2E13" w:rsidRPr="00CC31C2" w:rsidRDefault="004E2E13" w:rsidP="004E2E13">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128.</w:t>
      </w:r>
    </w:p>
    <w:p w14:paraId="35128D09"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23B96644"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Завршни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државном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нивоу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завршава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одређени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матура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завршни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средњег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специјалистички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мајсторски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испити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w:t>
      </w:r>
    </w:p>
    <w:p w14:paraId="1A9509E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62AAD762"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сметњама</w:t>
      </w:r>
      <w:proofErr w:type="spellEnd"/>
      <w:r w:rsidR="00C74C86" w:rsidRPr="00CC31C2">
        <w:rPr>
          <w:rFonts w:ascii="Times New Roman" w:hAnsi="Times New Roman" w:cs="Times New Roman"/>
          <w:sz w:val="24"/>
          <w:szCs w:val="24"/>
        </w:rPr>
        <w:t xml:space="preserve"> у </w:t>
      </w:r>
      <w:proofErr w:type="spellStart"/>
      <w:r w:rsidR="00C74C86" w:rsidRPr="00CC31C2">
        <w:rPr>
          <w:rFonts w:ascii="Times New Roman" w:hAnsi="Times New Roman" w:cs="Times New Roman"/>
          <w:sz w:val="24"/>
          <w:szCs w:val="24"/>
        </w:rPr>
        <w:t>развоју</w:t>
      </w:r>
      <w:proofErr w:type="spellEnd"/>
      <w:r w:rsidR="00C74C86" w:rsidRPr="00CC31C2">
        <w:rPr>
          <w:rFonts w:ascii="Times New Roman" w:hAnsi="Times New Roman" w:cs="Times New Roman"/>
          <w:sz w:val="24"/>
          <w:szCs w:val="24"/>
        </w:rPr>
        <w:t xml:space="preserve"> и </w:t>
      </w:r>
      <w:proofErr w:type="spellStart"/>
      <w:r w:rsidR="00C74C86" w:rsidRPr="00CC31C2">
        <w:rPr>
          <w:rFonts w:ascii="Times New Roman" w:hAnsi="Times New Roman" w:cs="Times New Roman"/>
          <w:sz w:val="24"/>
          <w:szCs w:val="24"/>
        </w:rPr>
        <w:t>инвалидитетом</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полаже</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завршни</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испит</w:t>
      </w:r>
      <w:proofErr w:type="spellEnd"/>
      <w:r w:rsidR="00C74C86" w:rsidRPr="00CC31C2">
        <w:rPr>
          <w:rFonts w:ascii="Times New Roman" w:hAnsi="Times New Roman" w:cs="Times New Roman"/>
          <w:sz w:val="24"/>
          <w:szCs w:val="24"/>
        </w:rPr>
        <w:t xml:space="preserve"> у </w:t>
      </w:r>
      <w:proofErr w:type="spellStart"/>
      <w:r w:rsidR="00C74C86" w:rsidRPr="00CC31C2">
        <w:rPr>
          <w:rFonts w:ascii="Times New Roman" w:hAnsi="Times New Roman" w:cs="Times New Roman"/>
          <w:sz w:val="24"/>
          <w:szCs w:val="24"/>
        </w:rPr>
        <w:t>складу</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са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његовим</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чулним</w:t>
      </w:r>
      <w:proofErr w:type="spellEnd"/>
      <w:r w:rsidR="00C74C86" w:rsidRPr="00CC31C2">
        <w:rPr>
          <w:rFonts w:ascii="Times New Roman" w:hAnsi="Times New Roman" w:cs="Times New Roman"/>
          <w:sz w:val="24"/>
          <w:szCs w:val="24"/>
        </w:rPr>
        <w:t xml:space="preserve"> и </w:t>
      </w:r>
      <w:proofErr w:type="spellStart"/>
      <w:r w:rsidR="00C74C86" w:rsidRPr="00CC31C2">
        <w:rPr>
          <w:rFonts w:ascii="Times New Roman" w:hAnsi="Times New Roman" w:cs="Times New Roman"/>
          <w:sz w:val="24"/>
          <w:szCs w:val="24"/>
        </w:rPr>
        <w:t>моторичким</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могућностима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односно</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условима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које</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захтева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одређена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врста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инвалидитета</w:t>
      </w:r>
      <w:proofErr w:type="spellEnd"/>
      <w:r w:rsidR="00C74C86" w:rsidRPr="00CC31C2">
        <w:rPr>
          <w:rFonts w:ascii="Times New Roman" w:hAnsi="Times New Roman" w:cs="Times New Roman"/>
          <w:sz w:val="24"/>
          <w:szCs w:val="24"/>
        </w:rPr>
        <w:t>.</w:t>
      </w:r>
    </w:p>
    <w:p w14:paraId="4F15C855"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11B336C7"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w:t>
      </w:r>
      <w:r w:rsidR="00C74C86" w:rsidRPr="00CC31C2">
        <w:rPr>
          <w:rFonts w:ascii="Times New Roman" w:hAnsi="Times New Roman" w:cs="Times New Roman"/>
          <w:sz w:val="24"/>
          <w:szCs w:val="24"/>
        </w:rPr>
        <w:t>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w:t>
      </w:r>
      <w:r w:rsidR="00C74C86" w:rsidRPr="00CC31C2">
        <w:rPr>
          <w:rFonts w:ascii="Times New Roman" w:hAnsi="Times New Roman" w:cs="Times New Roman"/>
          <w:sz w:val="24"/>
          <w:szCs w:val="24"/>
        </w:rPr>
        <w:t>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уписати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сл</w:t>
      </w:r>
      <w:r w:rsidR="00C74C86" w:rsidRPr="00CC31C2">
        <w:rPr>
          <w:rFonts w:ascii="Times New Roman" w:hAnsi="Times New Roman" w:cs="Times New Roman"/>
          <w:sz w:val="24"/>
          <w:szCs w:val="24"/>
        </w:rPr>
        <w:t>е</w:t>
      </w:r>
      <w:r w:rsidRPr="00CC31C2">
        <w:rPr>
          <w:rFonts w:ascii="Times New Roman" w:hAnsi="Times New Roman" w:cs="Times New Roman"/>
          <w:sz w:val="24"/>
          <w:szCs w:val="24"/>
        </w:rPr>
        <w:t>дећи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w:t>
      </w:r>
      <w:r w:rsidR="00C74C86" w:rsidRPr="00CC31C2">
        <w:rPr>
          <w:rFonts w:ascii="Times New Roman" w:hAnsi="Times New Roman" w:cs="Times New Roman"/>
          <w:sz w:val="24"/>
          <w:szCs w:val="24"/>
        </w:rPr>
        <w:t>в</w:t>
      </w:r>
      <w:r w:rsidRPr="00CC31C2">
        <w:rPr>
          <w:rFonts w:ascii="Times New Roman" w:hAnsi="Times New Roman" w:cs="Times New Roman"/>
          <w:sz w:val="24"/>
          <w:szCs w:val="24"/>
        </w:rPr>
        <w:t>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васпитањана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на</w:t>
      </w:r>
      <w:proofErr w:type="spellEnd"/>
      <w:r w:rsidR="00C74C86" w:rsidRPr="00CC31C2">
        <w:rPr>
          <w:rFonts w:ascii="Times New Roman" w:hAnsi="Times New Roman" w:cs="Times New Roman"/>
          <w:sz w:val="24"/>
          <w:szCs w:val="24"/>
        </w:rPr>
        <w:t xml:space="preserve"> </w:t>
      </w:r>
      <w:proofErr w:type="spellStart"/>
      <w:r w:rsidR="00C74C86" w:rsidRPr="00CC31C2">
        <w:rPr>
          <w:rFonts w:ascii="Times New Roman" w:hAnsi="Times New Roman" w:cs="Times New Roman"/>
          <w:sz w:val="24"/>
          <w:szCs w:val="24"/>
        </w:rPr>
        <w:t>основу</w:t>
      </w:r>
      <w:proofErr w:type="spellEnd"/>
      <w:r w:rsidR="00C74C86"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резултата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постигнутог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специј</w:t>
      </w:r>
      <w:r w:rsidR="00C74C86" w:rsidRPr="00CC31C2">
        <w:rPr>
          <w:rFonts w:ascii="Times New Roman" w:hAnsi="Times New Roman" w:cs="Times New Roman"/>
          <w:sz w:val="24"/>
          <w:szCs w:val="24"/>
        </w:rPr>
        <w:t>алистичког</w:t>
      </w:r>
      <w:proofErr w:type="spellEnd"/>
      <w:r w:rsidR="00C74C86" w:rsidRPr="00CC31C2">
        <w:rPr>
          <w:rFonts w:ascii="Times New Roman" w:hAnsi="Times New Roman" w:cs="Times New Roman"/>
          <w:sz w:val="24"/>
          <w:szCs w:val="24"/>
        </w:rPr>
        <w:t xml:space="preserve"> и</w:t>
      </w:r>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мајсторског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w:t>
      </w:r>
    </w:p>
    <w:p w14:paraId="2349383A"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
    <w:p w14:paraId="4AFECAEF" w14:textId="77777777" w:rsidR="004E2E13" w:rsidRPr="00CC31C2" w:rsidRDefault="004E2E13" w:rsidP="004E2E13">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Ближе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уређени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завршни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w:t>
      </w:r>
      <w:r w:rsidR="00C74C86" w:rsidRPr="00CC31C2">
        <w:rPr>
          <w:rFonts w:ascii="Times New Roman" w:hAnsi="Times New Roman" w:cs="Times New Roman"/>
          <w:sz w:val="24"/>
          <w:szCs w:val="24"/>
        </w:rPr>
        <w:t>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2BBBFFB4" w14:textId="77777777" w:rsidR="00C74C86" w:rsidRPr="00CC31C2" w:rsidRDefault="00C74C86" w:rsidP="004E2E13">
      <w:pPr>
        <w:pStyle w:val="ListParagraph"/>
        <w:spacing w:after="0" w:line="240" w:lineRule="auto"/>
        <w:jc w:val="both"/>
        <w:rPr>
          <w:rFonts w:ascii="Times New Roman" w:hAnsi="Times New Roman" w:cs="Times New Roman"/>
          <w:sz w:val="24"/>
          <w:szCs w:val="24"/>
        </w:rPr>
      </w:pPr>
    </w:p>
    <w:p w14:paraId="664D5DCD" w14:textId="77777777" w:rsidR="00C74C86" w:rsidRPr="00CC31C2" w:rsidRDefault="00C74C86" w:rsidP="00C74C86">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129.</w:t>
      </w:r>
    </w:p>
    <w:p w14:paraId="41147144"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484A17D7"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Поред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завршног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полажу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разредни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поправни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допунски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ванредне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жалби</w:t>
      </w:r>
      <w:proofErr w:type="spellEnd"/>
      <w:r w:rsidRPr="00CC31C2">
        <w:rPr>
          <w:rFonts w:ascii="Times New Roman" w:hAnsi="Times New Roman" w:cs="Times New Roman"/>
          <w:sz w:val="24"/>
          <w:szCs w:val="24"/>
        </w:rPr>
        <w:t>.</w:t>
      </w:r>
    </w:p>
    <w:p w14:paraId="5D8180A6"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4C314F93"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Испити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полажу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програму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одређени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разред</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1AC68A21"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4DADD1A7" w14:textId="77777777" w:rsidR="00C74C86" w:rsidRPr="00CC31C2" w:rsidRDefault="00C74C86" w:rsidP="00C74C86">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130.</w:t>
      </w:r>
    </w:p>
    <w:p w14:paraId="2050E051"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59BA4570"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Време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рокови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Правилником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организацији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спровођењу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5A06B480"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4E477208"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О </w:t>
      </w:r>
      <w:proofErr w:type="spellStart"/>
      <w:r w:rsidRPr="00CC31C2">
        <w:rPr>
          <w:rFonts w:ascii="Times New Roman" w:hAnsi="Times New Roman" w:cs="Times New Roman"/>
          <w:sz w:val="24"/>
          <w:szCs w:val="24"/>
        </w:rPr>
        <w:t>времену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месту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обавештавају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почетка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огласне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табле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25EE8D73"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4BB547DF"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Пријављивање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врши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и у </w:t>
      </w:r>
      <w:proofErr w:type="spellStart"/>
      <w:r w:rsidRPr="00CC31C2">
        <w:rPr>
          <w:rFonts w:ascii="Times New Roman" w:hAnsi="Times New Roman" w:cs="Times New Roman"/>
          <w:sz w:val="24"/>
          <w:szCs w:val="24"/>
        </w:rPr>
        <w:t>роковима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предвиђеним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Правилником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организацији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спровођењу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w:t>
      </w:r>
    </w:p>
    <w:p w14:paraId="049320B7"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1B5AB2C5" w14:textId="77777777" w:rsidR="00C74C86" w:rsidRPr="003C7D33" w:rsidRDefault="00C74C86" w:rsidP="00C74C86">
      <w:pPr>
        <w:pStyle w:val="ListParagraph"/>
        <w:spacing w:after="0" w:line="240" w:lineRule="auto"/>
        <w:ind w:left="288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Ђ) ПРАВА УЧЕНИКА</w:t>
      </w:r>
    </w:p>
    <w:p w14:paraId="01890271" w14:textId="77777777" w:rsidR="00C74C86" w:rsidRPr="003C7D33" w:rsidRDefault="00C74C86" w:rsidP="00C74C86">
      <w:pPr>
        <w:pStyle w:val="ListParagraph"/>
        <w:spacing w:after="0" w:line="240" w:lineRule="auto"/>
        <w:jc w:val="both"/>
        <w:rPr>
          <w:rFonts w:ascii="Times New Roman" w:hAnsi="Times New Roman" w:cs="Times New Roman"/>
          <w:b/>
          <w:bCs/>
          <w:sz w:val="24"/>
          <w:szCs w:val="24"/>
        </w:rPr>
      </w:pPr>
    </w:p>
    <w:p w14:paraId="002F587C" w14:textId="77777777" w:rsidR="00C74C86" w:rsidRPr="00CC31C2" w:rsidRDefault="00C74C86" w:rsidP="00C74C86">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131.</w:t>
      </w:r>
    </w:p>
    <w:p w14:paraId="33623FB3"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5B329346"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потврђеним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међународним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уговорима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законима</w:t>
      </w:r>
      <w:proofErr w:type="spellEnd"/>
      <w:r w:rsidRPr="00CC31C2">
        <w:rPr>
          <w:rFonts w:ascii="Times New Roman" w:hAnsi="Times New Roman" w:cs="Times New Roman"/>
          <w:sz w:val="24"/>
          <w:szCs w:val="24"/>
        </w:rPr>
        <w:t>.</w:t>
      </w:r>
    </w:p>
    <w:p w14:paraId="3E48BF51"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07E06CEE"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обезбеде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p>
    <w:p w14:paraId="47BFAC85"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1F4A3DCA"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квалитетан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обезбеђује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принципа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циљева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7. и 8.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w:t>
      </w:r>
    </w:p>
    <w:p w14:paraId="7E312F31"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FEC6F93"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уважавање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личности</w:t>
      </w:r>
      <w:proofErr w:type="spellEnd"/>
      <w:r w:rsidRPr="00CC31C2">
        <w:rPr>
          <w:rFonts w:ascii="Times New Roman" w:hAnsi="Times New Roman" w:cs="Times New Roman"/>
          <w:sz w:val="24"/>
          <w:szCs w:val="24"/>
        </w:rPr>
        <w:t>;</w:t>
      </w:r>
    </w:p>
    <w:p w14:paraId="6C812F25"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2FA88FE"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подршку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свестрани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развој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личности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исказане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таленте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њихову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афирмацију</w:t>
      </w:r>
      <w:proofErr w:type="spellEnd"/>
      <w:r w:rsidRPr="00CC31C2">
        <w:rPr>
          <w:rFonts w:ascii="Times New Roman" w:hAnsi="Times New Roman" w:cs="Times New Roman"/>
          <w:sz w:val="24"/>
          <w:szCs w:val="24"/>
        </w:rPr>
        <w:t>;</w:t>
      </w:r>
    </w:p>
    <w:p w14:paraId="50663723"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7C5E22C3"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заштиту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дискриминације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насиља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злостављања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занемаривања</w:t>
      </w:r>
      <w:proofErr w:type="spellEnd"/>
      <w:r w:rsidRPr="00CC31C2">
        <w:rPr>
          <w:rFonts w:ascii="Times New Roman" w:hAnsi="Times New Roman" w:cs="Times New Roman"/>
          <w:sz w:val="24"/>
          <w:szCs w:val="24"/>
        </w:rPr>
        <w:t>;</w:t>
      </w:r>
    </w:p>
    <w:p w14:paraId="42688601"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EE9B53F"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5)</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благовремену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потпуну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информацију</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питањима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значаја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васпитање</w:t>
      </w:r>
      <w:proofErr w:type="spellEnd"/>
      <w:r w:rsidRPr="00CC31C2">
        <w:rPr>
          <w:rFonts w:ascii="Times New Roman" w:hAnsi="Times New Roman" w:cs="Times New Roman"/>
          <w:sz w:val="24"/>
          <w:szCs w:val="24"/>
        </w:rPr>
        <w:t>;</w:t>
      </w:r>
    </w:p>
    <w:p w14:paraId="26DB0668"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B91996D"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6)</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информације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правима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обавезама</w:t>
      </w:r>
      <w:proofErr w:type="spellEnd"/>
      <w:r w:rsidRPr="00CC31C2">
        <w:rPr>
          <w:rFonts w:ascii="Times New Roman" w:hAnsi="Times New Roman" w:cs="Times New Roman"/>
          <w:sz w:val="24"/>
          <w:szCs w:val="24"/>
        </w:rPr>
        <w:t>;</w:t>
      </w:r>
    </w:p>
    <w:p w14:paraId="5BB7B5AD"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1C187D6"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7)</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учествовање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овим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6884FC59"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50D1D9D8"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8)</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слободу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удруживања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различите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групе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клубове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организовање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парламента</w:t>
      </w:r>
      <w:proofErr w:type="spellEnd"/>
      <w:r w:rsidRPr="00CC31C2">
        <w:rPr>
          <w:rFonts w:ascii="Times New Roman" w:hAnsi="Times New Roman" w:cs="Times New Roman"/>
          <w:sz w:val="24"/>
          <w:szCs w:val="24"/>
        </w:rPr>
        <w:t>;</w:t>
      </w:r>
    </w:p>
    <w:p w14:paraId="1D9F0272"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782D941F"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9)</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јавност</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образложењо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оцене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подношење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оцену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w:t>
      </w:r>
    </w:p>
    <w:p w14:paraId="079858C2"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7A91C8BD"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10)</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покретање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иницијативе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преиспитивање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одговорности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учесника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образовно-васпитном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процесу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2. </w:t>
      </w:r>
      <w:proofErr w:type="spellStart"/>
      <w:r w:rsidRPr="00CC31C2">
        <w:rPr>
          <w:rFonts w:ascii="Times New Roman" w:hAnsi="Times New Roman" w:cs="Times New Roman"/>
          <w:sz w:val="24"/>
          <w:szCs w:val="24"/>
        </w:rPr>
        <w:t>тач</w:t>
      </w:r>
      <w:proofErr w:type="spellEnd"/>
      <w:r w:rsidRPr="00CC31C2">
        <w:rPr>
          <w:rFonts w:ascii="Times New Roman" w:hAnsi="Times New Roman" w:cs="Times New Roman"/>
          <w:sz w:val="24"/>
          <w:szCs w:val="24"/>
        </w:rPr>
        <w:t xml:space="preserve">. 1)-9)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остварена</w:t>
      </w:r>
      <w:proofErr w:type="spellEnd"/>
      <w:r w:rsidRPr="00CC31C2">
        <w:rPr>
          <w:rFonts w:ascii="Times New Roman" w:hAnsi="Times New Roman" w:cs="Times New Roman"/>
          <w:sz w:val="24"/>
          <w:szCs w:val="24"/>
        </w:rPr>
        <w:t>,</w:t>
      </w:r>
    </w:p>
    <w:p w14:paraId="45CEF8B1"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02765DC"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заштиту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правично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детету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w:t>
      </w:r>
    </w:p>
    <w:p w14:paraId="727B6E4D"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044387D2"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стипендију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кредит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смештај</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исхрану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дому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2DBE42E8"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771979EC"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друга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области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2767430E"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3F842E5A"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писмену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случају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2.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непримереног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општим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сазнања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повреди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w:t>
      </w:r>
    </w:p>
    <w:p w14:paraId="4CF30A5C"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22E15932"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Запослени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одмах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сазнању</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наредног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писмену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3A278A9D"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
    <w:p w14:paraId="19FD6C66" w14:textId="77777777" w:rsidR="00C74C86" w:rsidRPr="00CC31C2" w:rsidRDefault="00C74C86" w:rsidP="00C74C86">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Директор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w:t>
      </w:r>
      <w:proofErr w:type="spellEnd"/>
      <w:r w:rsidRPr="00CC31C2">
        <w:rPr>
          <w:rFonts w:ascii="Times New Roman" w:hAnsi="Times New Roman" w:cs="Times New Roman"/>
          <w:sz w:val="24"/>
          <w:szCs w:val="24"/>
        </w:rPr>
        <w:t xml:space="preserve">. 3. и 4.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размотри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консултацију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родитељем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као</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запосленим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одлучи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предузме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пријаве</w:t>
      </w:r>
      <w:proofErr w:type="spellEnd"/>
      <w:r w:rsidRPr="00CC31C2">
        <w:rPr>
          <w:rFonts w:ascii="Times New Roman" w:hAnsi="Times New Roman" w:cs="Times New Roman"/>
          <w:sz w:val="24"/>
          <w:szCs w:val="24"/>
        </w:rPr>
        <w:t>.</w:t>
      </w:r>
    </w:p>
    <w:p w14:paraId="2A3443D9" w14:textId="77777777" w:rsidR="00FE20A7" w:rsidRPr="00CC31C2" w:rsidRDefault="00FE20A7" w:rsidP="00C74C86">
      <w:pPr>
        <w:pStyle w:val="ListParagraph"/>
        <w:spacing w:after="0" w:line="240" w:lineRule="auto"/>
        <w:jc w:val="both"/>
        <w:rPr>
          <w:rFonts w:ascii="Times New Roman" w:hAnsi="Times New Roman" w:cs="Times New Roman"/>
          <w:sz w:val="24"/>
          <w:szCs w:val="24"/>
        </w:rPr>
      </w:pPr>
    </w:p>
    <w:p w14:paraId="321B978D" w14:textId="77777777" w:rsidR="00FE20A7" w:rsidRPr="003C7D33" w:rsidRDefault="00FE20A7" w:rsidP="00FE20A7">
      <w:pPr>
        <w:pStyle w:val="ListParagraph"/>
        <w:spacing w:after="0" w:line="240" w:lineRule="auto"/>
        <w:ind w:left="216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Ђ/1. ОДЕЉЕНСКА ЗАЈЕДНИЦА</w:t>
      </w:r>
    </w:p>
    <w:p w14:paraId="6791CD25" w14:textId="77777777" w:rsidR="00FE20A7" w:rsidRPr="003C7D33" w:rsidRDefault="00FE20A7" w:rsidP="00FE20A7">
      <w:pPr>
        <w:pStyle w:val="ListParagraph"/>
        <w:spacing w:after="0" w:line="240" w:lineRule="auto"/>
        <w:jc w:val="both"/>
        <w:rPr>
          <w:rFonts w:ascii="Times New Roman" w:hAnsi="Times New Roman" w:cs="Times New Roman"/>
          <w:b/>
          <w:bCs/>
          <w:sz w:val="24"/>
          <w:szCs w:val="24"/>
        </w:rPr>
      </w:pPr>
    </w:p>
    <w:p w14:paraId="5F77E4DF" w14:textId="77777777" w:rsidR="00FE20A7" w:rsidRPr="00CC31C2" w:rsidRDefault="00FE20A7" w:rsidP="00FE20A7">
      <w:pPr>
        <w:pStyle w:val="ListParagraph"/>
        <w:spacing w:after="0" w:line="240" w:lineRule="auto"/>
        <w:ind w:left="3600" w:firstLine="720"/>
        <w:jc w:val="both"/>
        <w:rPr>
          <w:rFonts w:ascii="Times New Roman" w:hAnsi="Times New Roman" w:cs="Times New Roman"/>
          <w:sz w:val="24"/>
          <w:szCs w:val="24"/>
        </w:rPr>
      </w:pPr>
      <w:proofErr w:type="spellStart"/>
      <w:r w:rsidRPr="003C7D33">
        <w:rPr>
          <w:rFonts w:ascii="Times New Roman" w:hAnsi="Times New Roman" w:cs="Times New Roman"/>
          <w:b/>
          <w:bCs/>
          <w:sz w:val="24"/>
          <w:szCs w:val="24"/>
        </w:rPr>
        <w:t>Члан</w:t>
      </w:r>
      <w:proofErr w:type="spellEnd"/>
      <w:r w:rsidRPr="003C7D33">
        <w:rPr>
          <w:rFonts w:ascii="Times New Roman" w:hAnsi="Times New Roman" w:cs="Times New Roman"/>
          <w:b/>
          <w:bCs/>
          <w:sz w:val="24"/>
          <w:szCs w:val="24"/>
        </w:rPr>
        <w:t xml:space="preserve"> 132</w:t>
      </w:r>
      <w:r w:rsidRPr="00CC31C2">
        <w:rPr>
          <w:rFonts w:ascii="Times New Roman" w:hAnsi="Times New Roman" w:cs="Times New Roman"/>
          <w:sz w:val="24"/>
          <w:szCs w:val="24"/>
        </w:rPr>
        <w:t>.</w:t>
      </w:r>
    </w:p>
    <w:p w14:paraId="15943673"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1F9A1C8"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Одељењску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ученици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одељењски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старешина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одељења</w:t>
      </w:r>
      <w:proofErr w:type="spellEnd"/>
      <w:r w:rsidRPr="00CC31C2">
        <w:rPr>
          <w:rFonts w:ascii="Times New Roman" w:hAnsi="Times New Roman" w:cs="Times New Roman"/>
          <w:sz w:val="24"/>
          <w:szCs w:val="24"/>
        </w:rPr>
        <w:t>.</w:t>
      </w:r>
    </w:p>
    <w:p w14:paraId="10C064DA"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3FE9C7F3"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Одељенска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следећа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w:t>
      </w:r>
    </w:p>
    <w:p w14:paraId="06A89D6E"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0DAC4AD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предлоге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мишљења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савету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директору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правилима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25C1128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AF14DE9"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предлоге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учешћу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спортским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такмичењима</w:t>
      </w:r>
      <w:proofErr w:type="spellEnd"/>
      <w:r w:rsidRPr="00CC31C2">
        <w:rPr>
          <w:rFonts w:ascii="Times New Roman" w:hAnsi="Times New Roman" w:cs="Times New Roman"/>
          <w:sz w:val="24"/>
          <w:szCs w:val="24"/>
        </w:rPr>
        <w:t>,</w:t>
      </w:r>
    </w:p>
    <w:p w14:paraId="1646E7A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3932670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разматра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сарадње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w:t>
      </w:r>
    </w:p>
    <w:p w14:paraId="5DA87F6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242D04F6"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Д.разматра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извештај</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мишљење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предпоге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одељенском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старешини</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предузетим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активностима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оквиру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појачаног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ученицима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врше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придржавају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6E242A14"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C6F43DD"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5.има и </w:t>
      </w:r>
      <w:proofErr w:type="spellStart"/>
      <w:r w:rsidRPr="00CC31C2">
        <w:rPr>
          <w:rFonts w:ascii="Times New Roman" w:hAnsi="Times New Roman" w:cs="Times New Roman"/>
          <w:sz w:val="24"/>
          <w:szCs w:val="24"/>
        </w:rPr>
        <w:t>друга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општим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овим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Статутом</w:t>
      </w:r>
      <w:proofErr w:type="spellEnd"/>
      <w:r w:rsidRPr="00CC31C2">
        <w:rPr>
          <w:rFonts w:ascii="Times New Roman" w:hAnsi="Times New Roman" w:cs="Times New Roman"/>
          <w:sz w:val="24"/>
          <w:szCs w:val="24"/>
        </w:rPr>
        <w:t>.</w:t>
      </w:r>
    </w:p>
    <w:p w14:paraId="538B6634"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25DCA88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Одељенска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председника</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благајника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бирају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већином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гласова</w:t>
      </w:r>
      <w:proofErr w:type="spellEnd"/>
      <w:r w:rsidRPr="00CC31C2">
        <w:rPr>
          <w:rFonts w:ascii="Times New Roman" w:hAnsi="Times New Roman" w:cs="Times New Roman"/>
          <w:sz w:val="24"/>
          <w:szCs w:val="24"/>
        </w:rPr>
        <w:t>.</w:t>
      </w:r>
    </w:p>
    <w:p w14:paraId="1D3A9332"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6B2DAF91" w14:textId="77777777" w:rsidR="00FE20A7" w:rsidRPr="003C7D33" w:rsidRDefault="00FE20A7" w:rsidP="00FE20A7">
      <w:pPr>
        <w:pStyle w:val="ListParagraph"/>
        <w:spacing w:after="0" w:line="240" w:lineRule="auto"/>
        <w:ind w:left="288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Ђ/2. УЧЕНИЧКА ЗАДРУГА</w:t>
      </w:r>
    </w:p>
    <w:p w14:paraId="52B535AD" w14:textId="77777777" w:rsidR="00FE20A7" w:rsidRPr="003C7D33" w:rsidRDefault="00FE20A7" w:rsidP="00FE20A7">
      <w:pPr>
        <w:pStyle w:val="ListParagraph"/>
        <w:spacing w:after="0" w:line="240" w:lineRule="auto"/>
        <w:jc w:val="both"/>
        <w:rPr>
          <w:rFonts w:ascii="Times New Roman" w:hAnsi="Times New Roman" w:cs="Times New Roman"/>
          <w:b/>
          <w:bCs/>
          <w:sz w:val="24"/>
          <w:szCs w:val="24"/>
        </w:rPr>
      </w:pPr>
    </w:p>
    <w:p w14:paraId="0CD90C30" w14:textId="77777777" w:rsidR="00FE20A7" w:rsidRPr="003C7D33" w:rsidRDefault="00FE20A7" w:rsidP="00FE20A7">
      <w:pPr>
        <w:pStyle w:val="ListParagraph"/>
        <w:spacing w:after="0" w:line="240" w:lineRule="auto"/>
        <w:ind w:left="3600" w:firstLine="720"/>
        <w:jc w:val="both"/>
        <w:rPr>
          <w:rFonts w:ascii="Times New Roman" w:hAnsi="Times New Roman" w:cs="Times New Roman"/>
          <w:b/>
          <w:bCs/>
          <w:sz w:val="24"/>
          <w:szCs w:val="24"/>
        </w:rPr>
      </w:pPr>
      <w:proofErr w:type="spellStart"/>
      <w:r w:rsidRPr="003C7D33">
        <w:rPr>
          <w:rFonts w:ascii="Times New Roman" w:hAnsi="Times New Roman" w:cs="Times New Roman"/>
          <w:b/>
          <w:bCs/>
          <w:sz w:val="24"/>
          <w:szCs w:val="24"/>
        </w:rPr>
        <w:t>Члан</w:t>
      </w:r>
      <w:proofErr w:type="spellEnd"/>
      <w:r w:rsidRPr="003C7D33">
        <w:rPr>
          <w:rFonts w:ascii="Times New Roman" w:hAnsi="Times New Roman" w:cs="Times New Roman"/>
          <w:b/>
          <w:bCs/>
          <w:sz w:val="24"/>
          <w:szCs w:val="24"/>
        </w:rPr>
        <w:t xml:space="preserve"> 133.</w:t>
      </w:r>
    </w:p>
    <w:p w14:paraId="7DB534D9"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2BB9578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задруга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циљу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развијања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ваннаставних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активности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предузетничког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духа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005EAE48"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B50BF6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задруге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73CB6B38"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DDD304A" w14:textId="77777777" w:rsidR="00FE20A7" w:rsidRPr="00CC31C2" w:rsidRDefault="00FE20A7" w:rsidP="00FE20A7">
      <w:pPr>
        <w:pStyle w:val="ListParagraph"/>
        <w:spacing w:after="0" w:line="240" w:lineRule="auto"/>
        <w:ind w:left="2160" w:firstLine="720"/>
        <w:jc w:val="both"/>
        <w:rPr>
          <w:rFonts w:ascii="Times New Roman" w:hAnsi="Times New Roman" w:cs="Times New Roman"/>
          <w:sz w:val="24"/>
          <w:szCs w:val="24"/>
        </w:rPr>
      </w:pPr>
      <w:r w:rsidRPr="00CC31C2">
        <w:rPr>
          <w:rFonts w:ascii="Times New Roman" w:hAnsi="Times New Roman" w:cs="Times New Roman"/>
          <w:sz w:val="24"/>
          <w:szCs w:val="24"/>
        </w:rPr>
        <w:t>Г/3 УЧЕНИЧКИ ПАРЛАМЕНТ</w:t>
      </w:r>
    </w:p>
    <w:p w14:paraId="099264E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03663A3" w14:textId="77777777" w:rsidR="00FE20A7" w:rsidRPr="00CC31C2" w:rsidRDefault="00FE20A7" w:rsidP="003C7D33">
      <w:pPr>
        <w:pStyle w:val="ListParagraph"/>
        <w:spacing w:after="0" w:line="240" w:lineRule="auto"/>
        <w:jc w:val="center"/>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134.</w:t>
      </w:r>
    </w:p>
    <w:p w14:paraId="51993D0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EC6329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организује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даљем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тексту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w:t>
      </w:r>
    </w:p>
    <w:p w14:paraId="148ED166"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603FF1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мишљења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предлога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савету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директору</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правилима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безбедности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годишњем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развојном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простора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избору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уџбеника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слободним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активностима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учешћу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спортским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такмичењима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организацији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манифестација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питањима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значаја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w:t>
      </w:r>
    </w:p>
    <w:p w14:paraId="225EB2D6"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25FF712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разматрања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сарадње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атмосфере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53A545A7"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066DF90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обавештавања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питањима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значаја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школовање</w:t>
      </w:r>
      <w:proofErr w:type="spellEnd"/>
      <w:r w:rsidRPr="00CC31C2">
        <w:rPr>
          <w:rFonts w:ascii="Times New Roman" w:hAnsi="Times New Roman" w:cs="Times New Roman"/>
          <w:sz w:val="24"/>
          <w:szCs w:val="24"/>
        </w:rPr>
        <w:t xml:space="preserve"> и о </w:t>
      </w:r>
      <w:proofErr w:type="spellStart"/>
      <w:r w:rsidRPr="00CC31C2">
        <w:rPr>
          <w:rFonts w:ascii="Times New Roman" w:hAnsi="Times New Roman" w:cs="Times New Roman"/>
          <w:sz w:val="24"/>
          <w:szCs w:val="24"/>
        </w:rPr>
        <w:t>активностима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парламента</w:t>
      </w:r>
      <w:proofErr w:type="spellEnd"/>
      <w:r w:rsidRPr="00CC31C2">
        <w:rPr>
          <w:rFonts w:ascii="Times New Roman" w:hAnsi="Times New Roman" w:cs="Times New Roman"/>
          <w:sz w:val="24"/>
          <w:szCs w:val="24"/>
        </w:rPr>
        <w:t>;</w:t>
      </w:r>
    </w:p>
    <w:p w14:paraId="43F64CF7"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AF38302"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активног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учешћа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процесу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планирања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развоја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и у </w:t>
      </w:r>
      <w:proofErr w:type="spellStart"/>
      <w:r w:rsidRPr="00CC31C2">
        <w:rPr>
          <w:rFonts w:ascii="Times New Roman" w:hAnsi="Times New Roman" w:cs="Times New Roman"/>
          <w:sz w:val="24"/>
          <w:szCs w:val="24"/>
        </w:rPr>
        <w:t>самовредновању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4AF5D76A"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455E8B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5)</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предлагања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развојно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планирање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превенцију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вршњачког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насиља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7ECE24F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56E4D63"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Парламент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представник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сваког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одељења</w:t>
      </w:r>
      <w:proofErr w:type="spellEnd"/>
      <w:r w:rsidRPr="00CC31C2">
        <w:rPr>
          <w:rFonts w:ascii="Times New Roman" w:hAnsi="Times New Roman" w:cs="Times New Roman"/>
          <w:sz w:val="24"/>
          <w:szCs w:val="24"/>
        </w:rPr>
        <w:t>.</w:t>
      </w:r>
    </w:p>
    <w:p w14:paraId="339BA77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573FAD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бирају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сваке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Чланови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бирају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председника</w:t>
      </w:r>
      <w:proofErr w:type="spellEnd"/>
      <w:r w:rsidRPr="00CC31C2">
        <w:rPr>
          <w:rFonts w:ascii="Times New Roman" w:hAnsi="Times New Roman" w:cs="Times New Roman"/>
          <w:sz w:val="24"/>
          <w:szCs w:val="24"/>
        </w:rPr>
        <w:t>.</w:t>
      </w:r>
    </w:p>
    <w:p w14:paraId="7D6ABA9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0284D40E"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Парламент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учествују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одбора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чланом</w:t>
      </w:r>
      <w:proofErr w:type="spellEnd"/>
      <w:r w:rsidRPr="00CC31C2">
        <w:rPr>
          <w:rFonts w:ascii="Times New Roman" w:hAnsi="Times New Roman" w:cs="Times New Roman"/>
          <w:sz w:val="24"/>
          <w:szCs w:val="24"/>
        </w:rPr>
        <w:t xml:space="preserve"> 119.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w:t>
      </w:r>
    </w:p>
    <w:p w14:paraId="3CC7BC2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58B192A"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Ученички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пословник</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предлог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парламента</w:t>
      </w:r>
      <w:proofErr w:type="spellEnd"/>
      <w:r w:rsidRPr="00CC31C2">
        <w:rPr>
          <w:rFonts w:ascii="Times New Roman" w:hAnsi="Times New Roman" w:cs="Times New Roman"/>
          <w:sz w:val="24"/>
          <w:szCs w:val="24"/>
        </w:rPr>
        <w:t>.</w:t>
      </w:r>
    </w:p>
    <w:p w14:paraId="545132AE"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A120F8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саставни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годишњег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31EBAC54"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393EE204"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Ученички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удружи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заједницу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ученичких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парламената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као</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сарађују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удружењима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организацијама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баве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заштитом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унапређењем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3C718294"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69AB3A69" w14:textId="77777777" w:rsidR="00FE20A7" w:rsidRPr="00CC31C2" w:rsidRDefault="00FE20A7" w:rsidP="00FE20A7">
      <w:pPr>
        <w:pStyle w:val="ListParagraph"/>
        <w:spacing w:after="0" w:line="240" w:lineRule="auto"/>
        <w:ind w:left="2880" w:firstLine="720"/>
        <w:jc w:val="both"/>
        <w:rPr>
          <w:rFonts w:ascii="Times New Roman" w:hAnsi="Times New Roman" w:cs="Times New Roman"/>
          <w:sz w:val="24"/>
          <w:szCs w:val="24"/>
        </w:rPr>
      </w:pPr>
      <w:r w:rsidRPr="00CC31C2">
        <w:rPr>
          <w:rFonts w:ascii="Times New Roman" w:hAnsi="Times New Roman" w:cs="Times New Roman"/>
          <w:sz w:val="24"/>
          <w:szCs w:val="24"/>
        </w:rPr>
        <w:t>Ђ/4 ОПТЕРЕЋЕЊЕ УЧЕНИКА</w:t>
      </w:r>
    </w:p>
    <w:p w14:paraId="68ECB56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BF7C911" w14:textId="77777777" w:rsidR="00FE20A7" w:rsidRPr="00CC31C2" w:rsidRDefault="00FE20A7" w:rsidP="00FE20A7">
      <w:pPr>
        <w:pStyle w:val="ListParagraph"/>
        <w:spacing w:after="0" w:line="240" w:lineRule="auto"/>
        <w:ind w:left="43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135.</w:t>
      </w:r>
    </w:p>
    <w:p w14:paraId="4BE98829"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91977D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Оптерећење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трајање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часа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41166E7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1499518F" w14:textId="77777777" w:rsidR="00FE20A7" w:rsidRPr="003C7D33" w:rsidRDefault="00FE20A7" w:rsidP="00FE20A7">
      <w:pPr>
        <w:pStyle w:val="ListParagraph"/>
        <w:spacing w:after="0" w:line="240" w:lineRule="auto"/>
        <w:ind w:left="144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Ђ/5 ПРИГОВОР НА ОЦЕЊИВАЊЕ ОЦЕНУ И ИСПИТ</w:t>
      </w:r>
    </w:p>
    <w:p w14:paraId="58DA8B80"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326A250" w14:textId="77777777" w:rsidR="00FE20A7" w:rsidRPr="00CC31C2" w:rsidRDefault="00FE20A7" w:rsidP="003C7D33">
      <w:pPr>
        <w:pStyle w:val="ListParagraph"/>
        <w:spacing w:after="0" w:line="240" w:lineRule="auto"/>
        <w:ind w:left="432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Члан</w:t>
      </w:r>
      <w:proofErr w:type="spellEnd"/>
      <w:r w:rsidRPr="00CC31C2">
        <w:rPr>
          <w:rFonts w:ascii="Times New Roman" w:hAnsi="Times New Roman" w:cs="Times New Roman"/>
          <w:sz w:val="24"/>
          <w:szCs w:val="24"/>
        </w:rPr>
        <w:t xml:space="preserve"> 136.</w:t>
      </w:r>
    </w:p>
    <w:p w14:paraId="0C2DB7B9"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0EDF3D2"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његов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владања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владања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приговор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w:t>
      </w:r>
    </w:p>
    <w:p w14:paraId="53AFA14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13CBAA9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Подношење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рокови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подношење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одлучивање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приговору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p>
    <w:p w14:paraId="075B3AD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1EE2758" w14:textId="77777777" w:rsidR="00FE20A7" w:rsidRPr="003C7D33" w:rsidRDefault="00FE20A7" w:rsidP="00FE20A7">
      <w:pPr>
        <w:pStyle w:val="ListParagraph"/>
        <w:spacing w:after="0" w:line="240" w:lineRule="auto"/>
        <w:ind w:left="144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Ђ/6 ЗАХТЕВ ЗА ЗАШТИТУ ПРАВА УЧЕНИКА</w:t>
      </w:r>
    </w:p>
    <w:p w14:paraId="38684CDC" w14:textId="77777777" w:rsidR="00FE20A7" w:rsidRPr="003C7D33" w:rsidRDefault="00FE20A7" w:rsidP="00FE20A7">
      <w:pPr>
        <w:pStyle w:val="ListParagraph"/>
        <w:spacing w:after="0" w:line="240" w:lineRule="auto"/>
        <w:jc w:val="both"/>
        <w:rPr>
          <w:rFonts w:ascii="Times New Roman" w:hAnsi="Times New Roman" w:cs="Times New Roman"/>
          <w:b/>
          <w:bCs/>
          <w:sz w:val="24"/>
          <w:szCs w:val="24"/>
        </w:rPr>
      </w:pPr>
    </w:p>
    <w:p w14:paraId="1459715C" w14:textId="77777777" w:rsidR="00FE20A7" w:rsidRPr="00CC31C2" w:rsidRDefault="00FE20A7" w:rsidP="00FE20A7">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137.</w:t>
      </w:r>
    </w:p>
    <w:p w14:paraId="465E9D4E"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Министарству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сматра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повређена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случајевима</w:t>
      </w:r>
      <w:proofErr w:type="spellEnd"/>
      <w:r w:rsidRPr="00CC31C2">
        <w:rPr>
          <w:rFonts w:ascii="Times New Roman" w:hAnsi="Times New Roman" w:cs="Times New Roman"/>
          <w:sz w:val="24"/>
          <w:szCs w:val="24"/>
        </w:rPr>
        <w:t xml:space="preserve"> и у </w:t>
      </w:r>
      <w:proofErr w:type="spellStart"/>
      <w:r w:rsidRPr="00CC31C2">
        <w:rPr>
          <w:rFonts w:ascii="Times New Roman" w:hAnsi="Times New Roman" w:cs="Times New Roman"/>
          <w:sz w:val="24"/>
          <w:szCs w:val="24"/>
        </w:rPr>
        <w:t>роковима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законима</w:t>
      </w:r>
      <w:proofErr w:type="spellEnd"/>
      <w:r w:rsidRPr="00CC31C2">
        <w:rPr>
          <w:rFonts w:ascii="Times New Roman" w:hAnsi="Times New Roman" w:cs="Times New Roman"/>
          <w:sz w:val="24"/>
          <w:szCs w:val="24"/>
        </w:rPr>
        <w:t>.</w:t>
      </w:r>
    </w:p>
    <w:p w14:paraId="36C58CB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3B4C224" w14:textId="77777777" w:rsidR="00FE20A7" w:rsidRPr="00CC31C2" w:rsidRDefault="00FE20A7" w:rsidP="00FE20A7">
      <w:pPr>
        <w:pStyle w:val="ListParagraph"/>
        <w:spacing w:after="0" w:line="240" w:lineRule="auto"/>
        <w:ind w:left="2880" w:firstLine="720"/>
        <w:jc w:val="both"/>
        <w:rPr>
          <w:rFonts w:ascii="Times New Roman" w:hAnsi="Times New Roman" w:cs="Times New Roman"/>
          <w:sz w:val="24"/>
          <w:szCs w:val="24"/>
        </w:rPr>
      </w:pPr>
      <w:r w:rsidRPr="00CC31C2">
        <w:rPr>
          <w:rFonts w:ascii="Times New Roman" w:hAnsi="Times New Roman" w:cs="Times New Roman"/>
          <w:sz w:val="24"/>
          <w:szCs w:val="24"/>
        </w:rPr>
        <w:t>Е) ОБАВЕЗЕ УЧЕНИКА</w:t>
      </w:r>
    </w:p>
    <w:p w14:paraId="5888C19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1178520B" w14:textId="77777777" w:rsidR="00FE20A7" w:rsidRPr="00CC31C2" w:rsidRDefault="00FE20A7" w:rsidP="00FE20A7">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138.</w:t>
      </w:r>
    </w:p>
    <w:p w14:paraId="4FF037B4"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D95C7B6"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У </w:t>
      </w:r>
      <w:proofErr w:type="spellStart"/>
      <w:r w:rsidRPr="00CC31C2">
        <w:rPr>
          <w:rFonts w:ascii="Times New Roman" w:hAnsi="Times New Roman" w:cs="Times New Roman"/>
          <w:sz w:val="24"/>
          <w:szCs w:val="24"/>
        </w:rPr>
        <w:t>остваривању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својих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угрожава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остваривању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w:t>
      </w:r>
    </w:p>
    <w:p w14:paraId="061B6A5C"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64CC0BB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w:t>
      </w:r>
    </w:p>
    <w:p w14:paraId="02EA191E"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69D238C3"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редовно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похађа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извршава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w:t>
      </w:r>
    </w:p>
    <w:p w14:paraId="40D878C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B9DE592"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поштује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037D013D"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6DA5238D"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усвајању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знања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вештина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ставова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утврђених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сопствени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напредак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извештава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томе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родитеље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заступнике</w:t>
      </w:r>
      <w:proofErr w:type="spellEnd"/>
      <w:r w:rsidRPr="00CC31C2">
        <w:rPr>
          <w:rFonts w:ascii="Times New Roman" w:hAnsi="Times New Roman" w:cs="Times New Roman"/>
          <w:sz w:val="24"/>
          <w:szCs w:val="24"/>
        </w:rPr>
        <w:t>;</w:t>
      </w:r>
    </w:p>
    <w:p w14:paraId="7351C05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224DE8E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омета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извођење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напушта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час</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претходног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одобрења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w:t>
      </w:r>
    </w:p>
    <w:p w14:paraId="21EDEC5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3F91C04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5)</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поштује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личност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осталих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запослених</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558AD789"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4A7B77E3"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6)</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чува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имовину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чистоћу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естетски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изглед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просторија</w:t>
      </w:r>
      <w:proofErr w:type="spellEnd"/>
      <w:r w:rsidRPr="00CC31C2">
        <w:rPr>
          <w:rFonts w:ascii="Times New Roman" w:hAnsi="Times New Roman" w:cs="Times New Roman"/>
          <w:sz w:val="24"/>
          <w:szCs w:val="24"/>
        </w:rPr>
        <w:t>;</w:t>
      </w:r>
    </w:p>
    <w:p w14:paraId="7DB3267D"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5CD8803F"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7)</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стара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очувању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животне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средине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понаша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еколошке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етике</w:t>
      </w:r>
      <w:proofErr w:type="spellEnd"/>
      <w:r w:rsidRPr="00CC31C2">
        <w:rPr>
          <w:rFonts w:ascii="Times New Roman" w:hAnsi="Times New Roman" w:cs="Times New Roman"/>
          <w:sz w:val="24"/>
          <w:szCs w:val="24"/>
        </w:rPr>
        <w:t>.</w:t>
      </w:r>
    </w:p>
    <w:p w14:paraId="78BCCE05"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E388D8C" w14:textId="77777777" w:rsidR="00FE20A7" w:rsidRPr="003C7D33" w:rsidRDefault="00FE20A7" w:rsidP="00FE20A7">
      <w:pPr>
        <w:pStyle w:val="ListParagraph"/>
        <w:spacing w:after="0" w:line="240" w:lineRule="auto"/>
        <w:ind w:left="216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Ж) ОДГОВОРНОСТ УЧЕНИКА</w:t>
      </w:r>
    </w:p>
    <w:p w14:paraId="5A9B3E40" w14:textId="77777777" w:rsidR="00FE20A7" w:rsidRPr="003C7D33" w:rsidRDefault="00FE20A7" w:rsidP="00FE20A7">
      <w:pPr>
        <w:pStyle w:val="ListParagraph"/>
        <w:spacing w:after="0" w:line="240" w:lineRule="auto"/>
        <w:jc w:val="both"/>
        <w:rPr>
          <w:rFonts w:ascii="Times New Roman" w:hAnsi="Times New Roman" w:cs="Times New Roman"/>
          <w:b/>
          <w:bCs/>
          <w:sz w:val="24"/>
          <w:szCs w:val="24"/>
        </w:rPr>
      </w:pPr>
    </w:p>
    <w:p w14:paraId="10B009F9" w14:textId="77777777" w:rsidR="00FE20A7" w:rsidRPr="00CC31C2" w:rsidRDefault="00FE20A7" w:rsidP="00FE20A7">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139.</w:t>
      </w:r>
    </w:p>
    <w:p w14:paraId="4C7B5E70"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33E2C561"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врши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поштује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неоправдано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изостане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часова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својим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угрожава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остваривању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учешће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појачати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активностима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оквиру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старешине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психолога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тимова</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неопходно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установама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социјалне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lastRenderedPageBreak/>
        <w:t>здравствене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заштите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циљем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дефинисања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пружања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променом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његовог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w:t>
      </w:r>
    </w:p>
    <w:p w14:paraId="1DBAFA26"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291B4A77" w14:textId="77777777" w:rsidR="00FE20A7" w:rsidRPr="003C7D33" w:rsidRDefault="00FE20A7" w:rsidP="00FE20A7">
      <w:pPr>
        <w:pStyle w:val="ListParagraph"/>
        <w:spacing w:after="0" w:line="240" w:lineRule="auto"/>
        <w:ind w:left="144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Ж/1. ЛАКШЕ ПОВРЕДЕ ОБАВЕЗЕ УЧЕНИКА</w:t>
      </w:r>
    </w:p>
    <w:p w14:paraId="170475B9" w14:textId="77777777" w:rsidR="00FE20A7" w:rsidRPr="003C7D33" w:rsidRDefault="00FE20A7" w:rsidP="00FE20A7">
      <w:pPr>
        <w:pStyle w:val="ListParagraph"/>
        <w:spacing w:after="0" w:line="240" w:lineRule="auto"/>
        <w:jc w:val="both"/>
        <w:rPr>
          <w:rFonts w:ascii="Times New Roman" w:hAnsi="Times New Roman" w:cs="Times New Roman"/>
          <w:b/>
          <w:bCs/>
          <w:sz w:val="24"/>
          <w:szCs w:val="24"/>
        </w:rPr>
      </w:pPr>
    </w:p>
    <w:p w14:paraId="2125006B" w14:textId="77777777" w:rsidR="00FE20A7" w:rsidRPr="00CC31C2" w:rsidRDefault="00FE20A7" w:rsidP="00FE20A7">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140.</w:t>
      </w:r>
    </w:p>
    <w:p w14:paraId="238DC3EB"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10A1C6F2"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Лакше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Правилником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правима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одговорности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2959EAB6"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798E15D1" w14:textId="77777777" w:rsidR="00FE20A7" w:rsidRPr="00CC31C2" w:rsidRDefault="00FE20A7" w:rsidP="00FE20A7">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Ж/2. ТЕЖЕ ПОВРЕДЕ ОБАВЕЗЕ УЧЕНИКА</w:t>
      </w:r>
    </w:p>
    <w:p w14:paraId="5AE7DAA0"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0BBB14F4" w14:textId="77777777" w:rsidR="00FE20A7" w:rsidRPr="00CC31C2" w:rsidRDefault="00FE20A7" w:rsidP="00FE20A7">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141.</w:t>
      </w:r>
    </w:p>
    <w:p w14:paraId="231F8C8A"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0C5F50F2"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повроду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нремо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извршења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била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чп</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w:t>
      </w:r>
    </w:p>
    <w:p w14:paraId="3FB0F9FA"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
    <w:p w14:paraId="0372D027" w14:textId="77777777" w:rsidR="00FE20A7" w:rsidRPr="00CC31C2" w:rsidRDefault="00FE20A7" w:rsidP="00FE20A7">
      <w:pPr>
        <w:pStyle w:val="ListParagraph"/>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Теже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p>
    <w:p w14:paraId="66A823F5" w14:textId="06B9BAA9" w:rsidR="00FE20A7" w:rsidRDefault="00FE20A7" w:rsidP="00FE20A7">
      <w:pPr>
        <w:pStyle w:val="ListParagraph"/>
        <w:spacing w:after="0" w:line="240" w:lineRule="auto"/>
        <w:jc w:val="both"/>
        <w:rPr>
          <w:rFonts w:ascii="Times New Roman" w:hAnsi="Times New Roman" w:cs="Times New Roman"/>
          <w:b/>
          <w:bCs/>
          <w:sz w:val="24"/>
          <w:szCs w:val="24"/>
        </w:rPr>
      </w:pPr>
    </w:p>
    <w:p w14:paraId="1E3AABC1" w14:textId="77777777" w:rsidR="00CC31C2" w:rsidRPr="00FE20A7" w:rsidRDefault="00CC31C2" w:rsidP="00FE20A7">
      <w:pPr>
        <w:pStyle w:val="ListParagraph"/>
        <w:spacing w:after="0" w:line="240" w:lineRule="auto"/>
        <w:jc w:val="both"/>
        <w:rPr>
          <w:rFonts w:ascii="Times New Roman" w:hAnsi="Times New Roman" w:cs="Times New Roman"/>
          <w:b/>
          <w:bCs/>
          <w:sz w:val="24"/>
          <w:szCs w:val="24"/>
        </w:rPr>
      </w:pPr>
    </w:p>
    <w:p w14:paraId="5B786C42" w14:textId="77777777" w:rsidR="00FE20A7" w:rsidRDefault="00FE20A7" w:rsidP="00CC31C2">
      <w:pPr>
        <w:pStyle w:val="Heading1"/>
      </w:pPr>
      <w:bookmarkStart w:id="81" w:name="_Toc103586949"/>
      <w:r w:rsidRPr="00FE20A7">
        <w:t>3)МАТЕРИЈАЛНА ОДГОВОРНОСТ УЧЕНИКА И РОДИТЕЉА</w:t>
      </w:r>
      <w:bookmarkEnd w:id="81"/>
    </w:p>
    <w:p w14:paraId="35DDFC4A" w14:textId="77777777" w:rsidR="00FE20A7" w:rsidRDefault="00FE20A7" w:rsidP="00FE20A7">
      <w:pPr>
        <w:pStyle w:val="ListParagraph"/>
        <w:spacing w:after="0" w:line="240" w:lineRule="auto"/>
        <w:ind w:left="1440" w:firstLine="720"/>
        <w:jc w:val="both"/>
        <w:rPr>
          <w:rFonts w:ascii="Times New Roman" w:hAnsi="Times New Roman" w:cs="Times New Roman"/>
          <w:b/>
          <w:bCs/>
          <w:sz w:val="24"/>
          <w:szCs w:val="24"/>
        </w:rPr>
      </w:pPr>
    </w:p>
    <w:p w14:paraId="20247455" w14:textId="77777777" w:rsidR="00FE20A7" w:rsidRPr="00CC31C2" w:rsidRDefault="00FE20A7" w:rsidP="003C7D33">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142.</w:t>
      </w:r>
    </w:p>
    <w:p w14:paraId="318FA55D"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6EC7BB5F" w14:textId="77777777" w:rsidR="00FE20A7" w:rsidRPr="00CC31C2" w:rsidRDefault="00FE20A7" w:rsidP="00FE20A7">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материјалну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штету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намерно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крајње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непажње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7F6C1C80"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718E5767" w14:textId="77777777" w:rsidR="00FE20A7" w:rsidRPr="00CC31C2" w:rsidRDefault="00FE20A7" w:rsidP="00FE20A7">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надокнади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материјалну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штету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намерно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крајње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непажње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p>
    <w:p w14:paraId="7CBC02D3"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53C554F5" w14:textId="77777777" w:rsidR="00FE20A7" w:rsidRPr="003C7D33" w:rsidRDefault="00FE20A7" w:rsidP="003C7D33">
      <w:pPr>
        <w:pStyle w:val="ListParagraph"/>
        <w:spacing w:after="0" w:line="240" w:lineRule="auto"/>
        <w:ind w:left="2160" w:firstLine="720"/>
        <w:jc w:val="both"/>
        <w:rPr>
          <w:rFonts w:ascii="Times New Roman" w:hAnsi="Times New Roman" w:cs="Times New Roman"/>
          <w:b/>
          <w:bCs/>
          <w:sz w:val="24"/>
          <w:szCs w:val="24"/>
        </w:rPr>
      </w:pPr>
      <w:r w:rsidRPr="003C7D33">
        <w:rPr>
          <w:rFonts w:ascii="Times New Roman" w:hAnsi="Times New Roman" w:cs="Times New Roman"/>
          <w:b/>
          <w:bCs/>
          <w:sz w:val="24"/>
          <w:szCs w:val="24"/>
        </w:rPr>
        <w:t>И)ОДГОВОРНОСТ РОДИТЕ</w:t>
      </w:r>
      <w:r w:rsidR="00392EDD" w:rsidRPr="003C7D33">
        <w:rPr>
          <w:rFonts w:ascii="Times New Roman" w:hAnsi="Times New Roman" w:cs="Times New Roman"/>
          <w:b/>
          <w:bCs/>
          <w:sz w:val="24"/>
          <w:szCs w:val="24"/>
        </w:rPr>
        <w:t>Љ</w:t>
      </w:r>
      <w:r w:rsidRPr="003C7D33">
        <w:rPr>
          <w:rFonts w:ascii="Times New Roman" w:hAnsi="Times New Roman" w:cs="Times New Roman"/>
          <w:b/>
          <w:bCs/>
          <w:sz w:val="24"/>
          <w:szCs w:val="24"/>
        </w:rPr>
        <w:t>А</w:t>
      </w:r>
    </w:p>
    <w:p w14:paraId="54592208"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7A7B5D60" w14:textId="77777777" w:rsidR="00FE20A7" w:rsidRPr="00CC31C2" w:rsidRDefault="00FE20A7" w:rsidP="003C7D33">
      <w:pPr>
        <w:pStyle w:val="ListParagraph"/>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143.</w:t>
      </w:r>
    </w:p>
    <w:p w14:paraId="69BA2F39"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26B28795" w14:textId="77777777" w:rsidR="00FE20A7" w:rsidRPr="00CC31C2" w:rsidRDefault="00FE20A7"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детета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одговоран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w:t>
      </w:r>
    </w:p>
    <w:p w14:paraId="2A082BDB"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16874A67"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упис</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детета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школу</w:t>
      </w:r>
      <w:proofErr w:type="spellEnd"/>
      <w:r w:rsidRPr="00CC31C2">
        <w:rPr>
          <w:rFonts w:ascii="Times New Roman" w:hAnsi="Times New Roman" w:cs="Times New Roman"/>
          <w:sz w:val="24"/>
          <w:szCs w:val="24"/>
        </w:rPr>
        <w:t>;</w:t>
      </w:r>
    </w:p>
    <w:p w14:paraId="5F3DFCBA"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681544F5"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редовно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похађање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w:t>
      </w:r>
    </w:p>
    <w:p w14:paraId="13035F98"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037715FA"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редовно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похађање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припремне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w:t>
      </w:r>
    </w:p>
    <w:p w14:paraId="0A92BD70"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3A7A2C35"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одмах</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48 </w:t>
      </w:r>
      <w:proofErr w:type="spellStart"/>
      <w:r w:rsidRPr="00CC31C2">
        <w:rPr>
          <w:rFonts w:ascii="Times New Roman" w:hAnsi="Times New Roman" w:cs="Times New Roman"/>
          <w:sz w:val="24"/>
          <w:szCs w:val="24"/>
        </w:rPr>
        <w:t>сати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момента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наступања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спречености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присуствује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настави</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томе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школу</w:t>
      </w:r>
      <w:proofErr w:type="spellEnd"/>
      <w:r w:rsidRPr="00CC31C2">
        <w:rPr>
          <w:rFonts w:ascii="Times New Roman" w:hAnsi="Times New Roman" w:cs="Times New Roman"/>
          <w:sz w:val="24"/>
          <w:szCs w:val="24"/>
        </w:rPr>
        <w:t>;</w:t>
      </w:r>
    </w:p>
    <w:p w14:paraId="7BFEC1C5"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775C9E92"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5)</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изостанке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престанка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спречености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присуствује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лекарском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релевантном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документацијом</w:t>
      </w:r>
      <w:proofErr w:type="spellEnd"/>
      <w:r w:rsidRPr="00CC31C2">
        <w:rPr>
          <w:rFonts w:ascii="Times New Roman" w:hAnsi="Times New Roman" w:cs="Times New Roman"/>
          <w:sz w:val="24"/>
          <w:szCs w:val="24"/>
        </w:rPr>
        <w:t>;</w:t>
      </w:r>
    </w:p>
    <w:p w14:paraId="373C388E"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1C52809F"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lastRenderedPageBreak/>
        <w:t>6)</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позив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узме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учешће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свим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облицима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учеником</w:t>
      </w:r>
      <w:proofErr w:type="spellEnd"/>
      <w:r w:rsidRPr="00CC31C2">
        <w:rPr>
          <w:rFonts w:ascii="Times New Roman" w:hAnsi="Times New Roman" w:cs="Times New Roman"/>
          <w:sz w:val="24"/>
          <w:szCs w:val="24"/>
        </w:rPr>
        <w:t>;</w:t>
      </w:r>
    </w:p>
    <w:p w14:paraId="241D0FDB"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09F611F7"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7)</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401BD632"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06F50F1D"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8)</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83.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w:t>
      </w:r>
    </w:p>
    <w:p w14:paraId="025181F0"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0BF282B9" w14:textId="77777777" w:rsidR="00FE20A7" w:rsidRPr="00CC31C2" w:rsidRDefault="00FE20A7"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9)</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поштује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718D9EF7" w14:textId="77777777" w:rsidR="00FE20A7" w:rsidRPr="00CC31C2" w:rsidRDefault="00FE20A7" w:rsidP="00FE20A7">
      <w:pPr>
        <w:pStyle w:val="ListParagraph"/>
        <w:spacing w:after="0" w:line="240" w:lineRule="auto"/>
        <w:ind w:left="1440" w:firstLine="720"/>
        <w:jc w:val="both"/>
        <w:rPr>
          <w:rFonts w:ascii="Times New Roman" w:hAnsi="Times New Roman" w:cs="Times New Roman"/>
          <w:sz w:val="24"/>
          <w:szCs w:val="24"/>
        </w:rPr>
      </w:pPr>
    </w:p>
    <w:p w14:paraId="61185D8F" w14:textId="77777777" w:rsidR="00FE20A7" w:rsidRPr="00CC31C2" w:rsidRDefault="00FE20A7"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захтев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покретање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прекршајног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одговорности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разлога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ставом</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w:t>
      </w:r>
    </w:p>
    <w:p w14:paraId="7ECA20F8" w14:textId="77777777" w:rsidR="00392EDD" w:rsidRPr="00CC31C2" w:rsidRDefault="00392EDD" w:rsidP="00392EDD">
      <w:pPr>
        <w:spacing w:after="0" w:line="240" w:lineRule="auto"/>
        <w:jc w:val="both"/>
        <w:rPr>
          <w:rFonts w:ascii="Times New Roman" w:hAnsi="Times New Roman" w:cs="Times New Roman"/>
          <w:sz w:val="24"/>
          <w:szCs w:val="24"/>
        </w:rPr>
      </w:pPr>
    </w:p>
    <w:p w14:paraId="2B5FCB1F" w14:textId="77777777" w:rsidR="00392EDD" w:rsidRPr="00CC31C2" w:rsidRDefault="00392EDD" w:rsidP="00392EDD">
      <w:pPr>
        <w:spacing w:after="0" w:line="240" w:lineRule="auto"/>
        <w:ind w:left="720" w:firstLine="720"/>
        <w:jc w:val="both"/>
        <w:rPr>
          <w:rFonts w:ascii="Times New Roman" w:hAnsi="Times New Roman" w:cs="Times New Roman"/>
          <w:sz w:val="24"/>
          <w:szCs w:val="24"/>
        </w:rPr>
      </w:pPr>
      <w:r w:rsidRPr="00CC31C2">
        <w:rPr>
          <w:rFonts w:ascii="Times New Roman" w:hAnsi="Times New Roman" w:cs="Times New Roman"/>
          <w:sz w:val="24"/>
          <w:szCs w:val="24"/>
        </w:rPr>
        <w:t>Ј) ВАСПИТНО-ДИПЦИПЛИНСКИ ПОСТУПАК</w:t>
      </w:r>
    </w:p>
    <w:p w14:paraId="15003603" w14:textId="77777777" w:rsidR="00392EDD" w:rsidRPr="00CC31C2" w:rsidRDefault="00392EDD" w:rsidP="00392EDD">
      <w:pPr>
        <w:spacing w:after="0" w:line="240" w:lineRule="auto"/>
        <w:jc w:val="both"/>
        <w:rPr>
          <w:rFonts w:ascii="Times New Roman" w:hAnsi="Times New Roman" w:cs="Times New Roman"/>
          <w:sz w:val="24"/>
          <w:szCs w:val="24"/>
        </w:rPr>
      </w:pPr>
    </w:p>
    <w:p w14:paraId="4424CB16" w14:textId="77777777" w:rsidR="00392EDD" w:rsidRPr="00CC31C2" w:rsidRDefault="00392EDD" w:rsidP="00392EDD">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144.</w:t>
      </w:r>
    </w:p>
    <w:p w14:paraId="528FD518" w14:textId="77777777" w:rsidR="00392EDD" w:rsidRPr="00CC31C2" w:rsidRDefault="00392EDD" w:rsidP="00392EDD">
      <w:pPr>
        <w:spacing w:after="0" w:line="240" w:lineRule="auto"/>
        <w:jc w:val="both"/>
        <w:rPr>
          <w:rFonts w:ascii="Times New Roman" w:hAnsi="Times New Roman" w:cs="Times New Roman"/>
          <w:sz w:val="24"/>
          <w:szCs w:val="24"/>
        </w:rPr>
      </w:pPr>
    </w:p>
    <w:p w14:paraId="72EEEC35"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води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коЈем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обавештава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52E89C12" w14:textId="77777777" w:rsidR="00392EDD" w:rsidRPr="00CC31C2" w:rsidRDefault="00392EDD" w:rsidP="00392EDD">
      <w:pPr>
        <w:spacing w:after="0" w:line="240" w:lineRule="auto"/>
        <w:jc w:val="both"/>
        <w:rPr>
          <w:rFonts w:ascii="Times New Roman" w:hAnsi="Times New Roman" w:cs="Times New Roman"/>
          <w:sz w:val="24"/>
          <w:szCs w:val="24"/>
        </w:rPr>
      </w:pPr>
    </w:p>
    <w:p w14:paraId="40B85141"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покреће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баспитно-дисциплински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сазнања</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покреће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закључак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одмах</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сазнања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чему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одмах</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наредног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обавештава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 xml:space="preserve"> .</w:t>
      </w:r>
    </w:p>
    <w:p w14:paraId="7A1207F9" w14:textId="77777777" w:rsidR="00392EDD" w:rsidRPr="00CC31C2" w:rsidRDefault="00392EDD" w:rsidP="00392EDD">
      <w:pPr>
        <w:spacing w:after="0" w:line="240" w:lineRule="auto"/>
        <w:jc w:val="both"/>
        <w:rPr>
          <w:rFonts w:ascii="Times New Roman" w:hAnsi="Times New Roman" w:cs="Times New Roman"/>
          <w:sz w:val="24"/>
          <w:szCs w:val="24"/>
        </w:rPr>
      </w:pPr>
    </w:p>
    <w:p w14:paraId="20C8C1BD"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Директор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води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окончава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решењем</w:t>
      </w:r>
      <w:proofErr w:type="spellEnd"/>
      <w:r w:rsidRPr="00CC31C2">
        <w:rPr>
          <w:rFonts w:ascii="Times New Roman" w:hAnsi="Times New Roman" w:cs="Times New Roman"/>
          <w:sz w:val="24"/>
          <w:szCs w:val="24"/>
        </w:rPr>
        <w:t>.</w:t>
      </w:r>
    </w:p>
    <w:p w14:paraId="50BD20E3" w14:textId="77777777" w:rsidR="00392EDD" w:rsidRPr="00CC31C2" w:rsidRDefault="00392EDD" w:rsidP="00392EDD">
      <w:pPr>
        <w:spacing w:after="0" w:line="240" w:lineRule="auto"/>
        <w:jc w:val="both"/>
        <w:rPr>
          <w:rFonts w:ascii="Times New Roman" w:hAnsi="Times New Roman" w:cs="Times New Roman"/>
          <w:sz w:val="24"/>
          <w:szCs w:val="24"/>
        </w:rPr>
      </w:pPr>
    </w:p>
    <w:p w14:paraId="02A38B45"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трајања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испише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обавези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исписницу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напомену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против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наведеног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покренут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w:t>
      </w:r>
    </w:p>
    <w:p w14:paraId="572291A2" w14:textId="77777777" w:rsidR="00392EDD" w:rsidRPr="00CC31C2" w:rsidRDefault="00392EDD" w:rsidP="00392EDD">
      <w:pPr>
        <w:spacing w:after="0" w:line="240" w:lineRule="auto"/>
        <w:jc w:val="both"/>
        <w:rPr>
          <w:rFonts w:ascii="Times New Roman" w:hAnsi="Times New Roman" w:cs="Times New Roman"/>
          <w:sz w:val="24"/>
          <w:szCs w:val="24"/>
        </w:rPr>
      </w:pPr>
    </w:p>
    <w:p w14:paraId="6439DD34"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К) ВАСПИТНЕ И ВАСПИТНО-ДИСЦИПЛИНСКЕ МЕРЕ И ПРАВНА ЗАШТИТА УЧЕНИКА</w:t>
      </w:r>
    </w:p>
    <w:p w14:paraId="1AE7ED35" w14:textId="77777777" w:rsidR="00392EDD" w:rsidRPr="00CC31C2" w:rsidRDefault="00392EDD" w:rsidP="00392EDD">
      <w:pPr>
        <w:spacing w:after="0" w:line="240" w:lineRule="auto"/>
        <w:jc w:val="both"/>
        <w:rPr>
          <w:rFonts w:ascii="Times New Roman" w:hAnsi="Times New Roman" w:cs="Times New Roman"/>
          <w:sz w:val="24"/>
          <w:szCs w:val="24"/>
        </w:rPr>
      </w:pPr>
    </w:p>
    <w:p w14:paraId="4E83D183" w14:textId="77777777" w:rsidR="00392EDD" w:rsidRPr="00CC31C2" w:rsidRDefault="00392EDD" w:rsidP="00392EDD">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145.</w:t>
      </w:r>
    </w:p>
    <w:p w14:paraId="32095E77" w14:textId="77777777" w:rsidR="00392EDD" w:rsidRPr="00CC31C2" w:rsidRDefault="00392EDD" w:rsidP="00392EDD">
      <w:pPr>
        <w:spacing w:after="0" w:line="240" w:lineRule="auto"/>
        <w:jc w:val="both"/>
        <w:rPr>
          <w:rFonts w:ascii="Times New Roman" w:hAnsi="Times New Roman" w:cs="Times New Roman"/>
          <w:sz w:val="24"/>
          <w:szCs w:val="24"/>
        </w:rPr>
      </w:pPr>
    </w:p>
    <w:p w14:paraId="2C79C6D6"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могу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изрекну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w:t>
      </w:r>
    </w:p>
    <w:p w14:paraId="56CDBDC8" w14:textId="77777777" w:rsidR="00392EDD" w:rsidRPr="00CC31C2" w:rsidRDefault="00392EDD" w:rsidP="00392EDD">
      <w:pPr>
        <w:spacing w:after="0" w:line="240" w:lineRule="auto"/>
        <w:jc w:val="both"/>
        <w:rPr>
          <w:rFonts w:ascii="Times New Roman" w:hAnsi="Times New Roman" w:cs="Times New Roman"/>
          <w:sz w:val="24"/>
          <w:szCs w:val="24"/>
        </w:rPr>
      </w:pPr>
    </w:p>
    <w:p w14:paraId="2DF68AC8"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лакшу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опомена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старешине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одељењског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већа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изјашњавања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одељењу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Правилником</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правима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одговорности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6636EE6D" w14:textId="77777777" w:rsidR="00392EDD" w:rsidRPr="00CC31C2" w:rsidRDefault="00392EDD" w:rsidP="00392EDD">
      <w:pPr>
        <w:spacing w:after="0" w:line="240" w:lineRule="auto"/>
        <w:jc w:val="both"/>
        <w:rPr>
          <w:rFonts w:ascii="Times New Roman" w:hAnsi="Times New Roman" w:cs="Times New Roman"/>
          <w:sz w:val="24"/>
          <w:szCs w:val="24"/>
        </w:rPr>
      </w:pPr>
    </w:p>
    <w:p w14:paraId="6465A848"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w:t>
      </w:r>
    </w:p>
    <w:p w14:paraId="2AF5C672" w14:textId="77777777" w:rsidR="00392EDD" w:rsidRPr="00CC31C2" w:rsidRDefault="00392EDD" w:rsidP="00392EDD">
      <w:pPr>
        <w:spacing w:after="0" w:line="240" w:lineRule="auto"/>
        <w:jc w:val="both"/>
        <w:rPr>
          <w:rFonts w:ascii="Times New Roman" w:hAnsi="Times New Roman" w:cs="Times New Roman"/>
          <w:sz w:val="24"/>
          <w:szCs w:val="24"/>
        </w:rPr>
      </w:pPr>
    </w:p>
    <w:p w14:paraId="31CAD9A8"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w:t>
      </w:r>
    </w:p>
    <w:p w14:paraId="4E0CDE7E" w14:textId="77777777" w:rsidR="00392EDD" w:rsidRPr="00CC31C2" w:rsidRDefault="00392EDD" w:rsidP="00392EDD">
      <w:pPr>
        <w:spacing w:after="0" w:line="240" w:lineRule="auto"/>
        <w:jc w:val="both"/>
        <w:rPr>
          <w:rFonts w:ascii="Times New Roman" w:hAnsi="Times New Roman" w:cs="Times New Roman"/>
          <w:sz w:val="24"/>
          <w:szCs w:val="24"/>
        </w:rPr>
      </w:pPr>
    </w:p>
    <w:p w14:paraId="5EC06728"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укор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већа</w:t>
      </w:r>
      <w:proofErr w:type="spellEnd"/>
    </w:p>
    <w:p w14:paraId="16424C24" w14:textId="77777777" w:rsidR="00392EDD" w:rsidRPr="00CC31C2" w:rsidRDefault="00392EDD" w:rsidP="00392EDD">
      <w:pPr>
        <w:spacing w:after="0" w:line="240" w:lineRule="auto"/>
        <w:jc w:val="both"/>
        <w:rPr>
          <w:rFonts w:ascii="Times New Roman" w:hAnsi="Times New Roman" w:cs="Times New Roman"/>
          <w:sz w:val="24"/>
          <w:szCs w:val="24"/>
        </w:rPr>
      </w:pPr>
    </w:p>
    <w:p w14:paraId="086FB60E"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искључење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40A7FAAC" w14:textId="77777777" w:rsidR="00392EDD" w:rsidRPr="00CC31C2" w:rsidRDefault="00392EDD" w:rsidP="00392EDD">
      <w:pPr>
        <w:spacing w:after="0" w:line="240" w:lineRule="auto"/>
        <w:jc w:val="both"/>
        <w:rPr>
          <w:rFonts w:ascii="Times New Roman" w:hAnsi="Times New Roman" w:cs="Times New Roman"/>
          <w:sz w:val="24"/>
          <w:szCs w:val="24"/>
        </w:rPr>
      </w:pPr>
    </w:p>
    <w:p w14:paraId="07486C2F"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учињену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w:t>
      </w:r>
    </w:p>
    <w:p w14:paraId="006AF66F" w14:textId="77777777" w:rsidR="00392EDD" w:rsidRPr="00CC31C2" w:rsidRDefault="00392EDD" w:rsidP="00392EDD">
      <w:pPr>
        <w:spacing w:after="0" w:line="240" w:lineRule="auto"/>
        <w:jc w:val="both"/>
        <w:rPr>
          <w:rFonts w:ascii="Times New Roman" w:hAnsi="Times New Roman" w:cs="Times New Roman"/>
          <w:sz w:val="24"/>
          <w:szCs w:val="24"/>
        </w:rPr>
      </w:pPr>
    </w:p>
    <w:p w14:paraId="227CAC02"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укор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w:t>
      </w:r>
    </w:p>
    <w:p w14:paraId="23DF9E99" w14:textId="77777777" w:rsidR="00392EDD" w:rsidRPr="00CC31C2" w:rsidRDefault="00392EDD" w:rsidP="00392EDD">
      <w:pPr>
        <w:spacing w:after="0" w:line="240" w:lineRule="auto"/>
        <w:jc w:val="both"/>
        <w:rPr>
          <w:rFonts w:ascii="Times New Roman" w:hAnsi="Times New Roman" w:cs="Times New Roman"/>
          <w:sz w:val="24"/>
          <w:szCs w:val="24"/>
        </w:rPr>
      </w:pPr>
    </w:p>
    <w:p w14:paraId="54D418B4"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укор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већа</w:t>
      </w:r>
      <w:proofErr w:type="spellEnd"/>
    </w:p>
    <w:p w14:paraId="67C48DAA" w14:textId="77777777" w:rsidR="00392EDD" w:rsidRPr="00CC31C2" w:rsidRDefault="00392EDD" w:rsidP="00392EDD">
      <w:pPr>
        <w:spacing w:after="0" w:line="240" w:lineRule="auto"/>
        <w:jc w:val="both"/>
        <w:rPr>
          <w:rFonts w:ascii="Times New Roman" w:hAnsi="Times New Roman" w:cs="Times New Roman"/>
          <w:sz w:val="24"/>
          <w:szCs w:val="24"/>
        </w:rPr>
      </w:pPr>
    </w:p>
    <w:p w14:paraId="7A7B93DD" w14:textId="77777777" w:rsidR="00392EDD" w:rsidRPr="00CC31C2" w:rsidRDefault="00392EDD" w:rsidP="00392EDD">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искључење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71E46EB5" w14:textId="77777777" w:rsidR="00392EDD" w:rsidRPr="00CC31C2" w:rsidRDefault="00392EDD" w:rsidP="00392EDD">
      <w:pPr>
        <w:spacing w:after="0" w:line="240" w:lineRule="auto"/>
        <w:jc w:val="both"/>
        <w:rPr>
          <w:rFonts w:ascii="Times New Roman" w:hAnsi="Times New Roman" w:cs="Times New Roman"/>
          <w:sz w:val="24"/>
          <w:szCs w:val="24"/>
        </w:rPr>
      </w:pPr>
    </w:p>
    <w:p w14:paraId="63780578"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Васпитна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изриче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лакшу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тачка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вођења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поступка</w:t>
      </w:r>
      <w:proofErr w:type="spellEnd"/>
      <w:r w:rsidRPr="00CC31C2">
        <w:rPr>
          <w:rFonts w:ascii="Times New Roman" w:hAnsi="Times New Roman" w:cs="Times New Roman"/>
          <w:sz w:val="24"/>
          <w:szCs w:val="24"/>
        </w:rPr>
        <w:t>.</w:t>
      </w:r>
    </w:p>
    <w:p w14:paraId="0E76C635" w14:textId="77777777" w:rsidR="00392EDD" w:rsidRPr="00CC31C2" w:rsidRDefault="00392EDD" w:rsidP="00392EDD">
      <w:pPr>
        <w:spacing w:after="0" w:line="240" w:lineRule="auto"/>
        <w:jc w:val="both"/>
        <w:rPr>
          <w:rFonts w:ascii="Times New Roman" w:hAnsi="Times New Roman" w:cs="Times New Roman"/>
          <w:sz w:val="24"/>
          <w:szCs w:val="24"/>
        </w:rPr>
      </w:pPr>
    </w:p>
    <w:p w14:paraId="7D9E8B29"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изрекне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претходно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предузела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неопходне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83. </w:t>
      </w:r>
      <w:proofErr w:type="spellStart"/>
      <w:r w:rsidRPr="00CC31C2">
        <w:rPr>
          <w:rFonts w:ascii="Times New Roman" w:hAnsi="Times New Roman" w:cs="Times New Roman"/>
          <w:sz w:val="24"/>
          <w:szCs w:val="24"/>
        </w:rPr>
        <w:t>став</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w:t>
      </w:r>
    </w:p>
    <w:p w14:paraId="464D8EAB" w14:textId="77777777" w:rsidR="00392EDD" w:rsidRPr="00CC31C2" w:rsidRDefault="00392EDD" w:rsidP="00392EDD">
      <w:pPr>
        <w:spacing w:after="0" w:line="240" w:lineRule="auto"/>
        <w:jc w:val="both"/>
        <w:rPr>
          <w:rFonts w:ascii="Times New Roman" w:hAnsi="Times New Roman" w:cs="Times New Roman"/>
          <w:sz w:val="24"/>
          <w:szCs w:val="24"/>
        </w:rPr>
      </w:pPr>
    </w:p>
    <w:p w14:paraId="286709D1"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предузете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неопходне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активности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доведу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позитивне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промене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обуставиће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озбиљно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угрожен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интегритет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лица</w:t>
      </w:r>
      <w:proofErr w:type="spellEnd"/>
      <w:r w:rsidRPr="00CC31C2">
        <w:rPr>
          <w:rFonts w:ascii="Times New Roman" w:hAnsi="Times New Roman" w:cs="Times New Roman"/>
          <w:sz w:val="24"/>
          <w:szCs w:val="24"/>
        </w:rPr>
        <w:t>.</w:t>
      </w:r>
    </w:p>
    <w:p w14:paraId="13F06CA6" w14:textId="77777777" w:rsidR="00392EDD" w:rsidRPr="00CC31C2" w:rsidRDefault="00392EDD" w:rsidP="00392EDD">
      <w:pPr>
        <w:spacing w:after="0" w:line="240" w:lineRule="auto"/>
        <w:jc w:val="both"/>
        <w:rPr>
          <w:rFonts w:ascii="Times New Roman" w:hAnsi="Times New Roman" w:cs="Times New Roman"/>
          <w:sz w:val="24"/>
          <w:szCs w:val="24"/>
        </w:rPr>
      </w:pPr>
    </w:p>
    <w:p w14:paraId="0984C7FE"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чач</w:t>
      </w:r>
      <w:proofErr w:type="spellEnd"/>
      <w:r w:rsidRPr="00CC31C2">
        <w:rPr>
          <w:rFonts w:ascii="Times New Roman" w:hAnsi="Times New Roman" w:cs="Times New Roman"/>
          <w:sz w:val="24"/>
          <w:szCs w:val="24"/>
        </w:rPr>
        <w:t xml:space="preserve">. 2) и 3)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чпана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изриче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након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спроведеног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утврђоне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одговорности</w:t>
      </w:r>
      <w:proofErr w:type="spellEnd"/>
    </w:p>
    <w:p w14:paraId="45F90AC7" w14:textId="77777777" w:rsidR="00392EDD" w:rsidRPr="00CC31C2" w:rsidRDefault="00392EDD" w:rsidP="00392EDD">
      <w:pPr>
        <w:spacing w:after="0" w:line="240" w:lineRule="auto"/>
        <w:jc w:val="both"/>
        <w:rPr>
          <w:rFonts w:ascii="Times New Roman" w:hAnsi="Times New Roman" w:cs="Times New Roman"/>
          <w:sz w:val="24"/>
          <w:szCs w:val="24"/>
        </w:rPr>
      </w:pPr>
    </w:p>
    <w:p w14:paraId="7E1F5446"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упоредо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изрицањем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васпитно-дициплинске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обавезу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друштвено-корисног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хуманитарног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одвија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просторијама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Шкопе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просторија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надзором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w:t>
      </w:r>
    </w:p>
    <w:p w14:paraId="12F0F56C" w14:textId="77777777" w:rsidR="00392EDD" w:rsidRPr="00CC31C2" w:rsidRDefault="00392EDD" w:rsidP="00392EDD">
      <w:pPr>
        <w:spacing w:after="0" w:line="240" w:lineRule="auto"/>
        <w:jc w:val="both"/>
        <w:rPr>
          <w:rFonts w:ascii="Times New Roman" w:hAnsi="Times New Roman" w:cs="Times New Roman"/>
          <w:sz w:val="24"/>
          <w:szCs w:val="24"/>
        </w:rPr>
      </w:pPr>
    </w:p>
    <w:p w14:paraId="4103EA9B"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Друштвено-користан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хуманитарни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6.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тежином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водећи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рачуна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психофизичкој</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здравственој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способности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узрасту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достојанству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чему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одмах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w:t>
      </w:r>
    </w:p>
    <w:p w14:paraId="4E4C02E4" w14:textId="77777777" w:rsidR="00392EDD" w:rsidRPr="00CC31C2" w:rsidRDefault="00392EDD" w:rsidP="00392EDD">
      <w:pPr>
        <w:spacing w:after="0" w:line="240" w:lineRule="auto"/>
        <w:jc w:val="both"/>
        <w:rPr>
          <w:rFonts w:ascii="Times New Roman" w:hAnsi="Times New Roman" w:cs="Times New Roman"/>
          <w:sz w:val="24"/>
          <w:szCs w:val="24"/>
        </w:rPr>
      </w:pPr>
    </w:p>
    <w:p w14:paraId="5517C2B6"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Васпитна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васпитно-дисциплинска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изричу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школској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којој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учињена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w:t>
      </w:r>
    </w:p>
    <w:p w14:paraId="0B95B0D0" w14:textId="77777777" w:rsidR="00392EDD" w:rsidRPr="00CC31C2" w:rsidRDefault="00392EDD" w:rsidP="00392EDD">
      <w:pPr>
        <w:spacing w:after="0" w:line="240" w:lineRule="auto"/>
        <w:jc w:val="both"/>
        <w:rPr>
          <w:rFonts w:ascii="Times New Roman" w:hAnsi="Times New Roman" w:cs="Times New Roman"/>
          <w:sz w:val="24"/>
          <w:szCs w:val="24"/>
        </w:rPr>
      </w:pPr>
    </w:p>
    <w:p w14:paraId="08ACD63C"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малолетан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изврши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одмах</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најкасније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наредног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обавештава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укључује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одговарајући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w:t>
      </w:r>
    </w:p>
    <w:p w14:paraId="69A377E3" w14:textId="77777777" w:rsidR="00392EDD" w:rsidRPr="00CC31C2" w:rsidRDefault="00392EDD" w:rsidP="00392EDD">
      <w:pPr>
        <w:spacing w:after="0" w:line="240" w:lineRule="auto"/>
        <w:jc w:val="both"/>
        <w:rPr>
          <w:rFonts w:ascii="Times New Roman" w:hAnsi="Times New Roman" w:cs="Times New Roman"/>
          <w:sz w:val="24"/>
          <w:szCs w:val="24"/>
        </w:rPr>
      </w:pPr>
    </w:p>
    <w:p w14:paraId="3F3B333B"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Наставничко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одлуку</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васпитно-дисциплинској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искључења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директор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искључењу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5D292A42" w14:textId="77777777" w:rsidR="00392EDD" w:rsidRPr="00CC31C2" w:rsidRDefault="00392EDD" w:rsidP="00392EDD">
      <w:pPr>
        <w:spacing w:after="0" w:line="240" w:lineRule="auto"/>
        <w:jc w:val="both"/>
        <w:rPr>
          <w:rFonts w:ascii="Times New Roman" w:hAnsi="Times New Roman" w:cs="Times New Roman"/>
          <w:sz w:val="24"/>
          <w:szCs w:val="24"/>
        </w:rPr>
      </w:pPr>
    </w:p>
    <w:p w14:paraId="0F471F4A"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Ученик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поднесе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жалбу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одбору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изречену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васпитно-дисциплинску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извршену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тежу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повреду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забране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w:t>
      </w:r>
      <w:proofErr w:type="spellEnd"/>
      <w:r w:rsidRPr="00CC31C2">
        <w:rPr>
          <w:rFonts w:ascii="Times New Roman" w:hAnsi="Times New Roman" w:cs="Times New Roman"/>
          <w:sz w:val="24"/>
          <w:szCs w:val="24"/>
        </w:rPr>
        <w:t xml:space="preserve">. 110-112.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8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достављања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утврђеној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одговорности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изреченој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мери</w:t>
      </w:r>
      <w:proofErr w:type="spellEnd"/>
      <w:r w:rsidRPr="00CC31C2">
        <w:rPr>
          <w:rFonts w:ascii="Times New Roman" w:hAnsi="Times New Roman" w:cs="Times New Roman"/>
          <w:sz w:val="24"/>
          <w:szCs w:val="24"/>
        </w:rPr>
        <w:t>.</w:t>
      </w:r>
    </w:p>
    <w:p w14:paraId="36881048" w14:textId="77777777" w:rsidR="00392EDD" w:rsidRPr="00CC31C2" w:rsidRDefault="00392EDD" w:rsidP="00392EDD">
      <w:pPr>
        <w:spacing w:after="0" w:line="240" w:lineRule="auto"/>
        <w:jc w:val="both"/>
        <w:rPr>
          <w:rFonts w:ascii="Times New Roman" w:hAnsi="Times New Roman" w:cs="Times New Roman"/>
          <w:sz w:val="24"/>
          <w:szCs w:val="24"/>
        </w:rPr>
      </w:pPr>
    </w:p>
    <w:p w14:paraId="1CE56F0D"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одбор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жалби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15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достављања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жалбе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законског</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заступника</w:t>
      </w:r>
      <w:proofErr w:type="spellEnd"/>
      <w:r w:rsidR="00525770" w:rsidRPr="00CC31C2">
        <w:rPr>
          <w:rFonts w:ascii="Times New Roman" w:hAnsi="Times New Roman" w:cs="Times New Roman"/>
          <w:sz w:val="24"/>
          <w:szCs w:val="24"/>
        </w:rPr>
        <w:t>.</w:t>
      </w:r>
    </w:p>
    <w:p w14:paraId="28E217D9" w14:textId="77777777" w:rsidR="00392EDD" w:rsidRPr="00CC31C2" w:rsidRDefault="00392EDD" w:rsidP="00392EDD">
      <w:pPr>
        <w:spacing w:after="0" w:line="240" w:lineRule="auto"/>
        <w:jc w:val="both"/>
        <w:rPr>
          <w:rFonts w:ascii="Times New Roman" w:hAnsi="Times New Roman" w:cs="Times New Roman"/>
          <w:sz w:val="24"/>
          <w:szCs w:val="24"/>
        </w:rPr>
      </w:pPr>
    </w:p>
    <w:p w14:paraId="04B9964F"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Жалба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одлаже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извршење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директора</w:t>
      </w:r>
      <w:proofErr w:type="spellEnd"/>
      <w:r w:rsidRPr="00CC31C2">
        <w:rPr>
          <w:rFonts w:ascii="Times New Roman" w:hAnsi="Times New Roman" w:cs="Times New Roman"/>
          <w:sz w:val="24"/>
          <w:szCs w:val="24"/>
        </w:rPr>
        <w:t>.</w:t>
      </w:r>
    </w:p>
    <w:p w14:paraId="5EC80A32" w14:textId="77777777" w:rsidR="00392EDD" w:rsidRPr="00CC31C2" w:rsidRDefault="00392EDD" w:rsidP="00392EDD">
      <w:pPr>
        <w:spacing w:after="0" w:line="240" w:lineRule="auto"/>
        <w:jc w:val="both"/>
        <w:rPr>
          <w:rFonts w:ascii="Times New Roman" w:hAnsi="Times New Roman" w:cs="Times New Roman"/>
          <w:sz w:val="24"/>
          <w:szCs w:val="24"/>
        </w:rPr>
      </w:pPr>
    </w:p>
    <w:p w14:paraId="3B3C1487" w14:textId="77777777" w:rsidR="00392EDD" w:rsidRPr="00CC31C2" w:rsidRDefault="00392EDD"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Против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другостепеног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изреченој</w:t>
      </w:r>
      <w:proofErr w:type="spellEnd"/>
      <w:r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м</w:t>
      </w:r>
      <w:r w:rsidRPr="00CC31C2">
        <w:rPr>
          <w:rFonts w:ascii="Times New Roman" w:hAnsi="Times New Roman" w:cs="Times New Roman"/>
          <w:sz w:val="24"/>
          <w:szCs w:val="24"/>
        </w:rPr>
        <w:t>ери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искљ</w:t>
      </w:r>
      <w:r w:rsidR="00525770" w:rsidRPr="00CC31C2">
        <w:rPr>
          <w:rFonts w:ascii="Times New Roman" w:hAnsi="Times New Roman" w:cs="Times New Roman"/>
          <w:sz w:val="24"/>
          <w:szCs w:val="24"/>
        </w:rPr>
        <w:t>учења</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ученика</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из</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Школе</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ученик</w:t>
      </w:r>
      <w:proofErr w:type="spellEnd"/>
      <w:r w:rsidR="00525770" w:rsidRPr="00CC31C2">
        <w:rPr>
          <w:rFonts w:ascii="Times New Roman" w:hAnsi="Times New Roman" w:cs="Times New Roman"/>
          <w:sz w:val="24"/>
          <w:szCs w:val="24"/>
        </w:rPr>
        <w:t xml:space="preserve"> , </w:t>
      </w:r>
      <w:proofErr w:type="spellStart"/>
      <w:r w:rsidR="00525770" w:rsidRPr="00CC31C2">
        <w:rPr>
          <w:rFonts w:ascii="Times New Roman" w:hAnsi="Times New Roman" w:cs="Times New Roman"/>
          <w:sz w:val="24"/>
          <w:szCs w:val="24"/>
        </w:rPr>
        <w:t>родитељ</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односно</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други</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законски</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заступник</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има</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право</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на</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судску</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заштиту</w:t>
      </w:r>
      <w:proofErr w:type="spellEnd"/>
      <w:r w:rsidR="00525770" w:rsidRPr="00CC31C2">
        <w:rPr>
          <w:rFonts w:ascii="Times New Roman" w:hAnsi="Times New Roman" w:cs="Times New Roman"/>
          <w:sz w:val="24"/>
          <w:szCs w:val="24"/>
        </w:rPr>
        <w:t xml:space="preserve"> у </w:t>
      </w:r>
      <w:proofErr w:type="spellStart"/>
      <w:r w:rsidR="00525770" w:rsidRPr="00CC31C2">
        <w:rPr>
          <w:rFonts w:ascii="Times New Roman" w:hAnsi="Times New Roman" w:cs="Times New Roman"/>
          <w:sz w:val="24"/>
          <w:szCs w:val="24"/>
        </w:rPr>
        <w:t>управном</w:t>
      </w:r>
      <w:proofErr w:type="spellEnd"/>
      <w:r w:rsidR="00525770" w:rsidRPr="00CC31C2">
        <w:rPr>
          <w:rFonts w:ascii="Times New Roman" w:hAnsi="Times New Roman" w:cs="Times New Roman"/>
          <w:sz w:val="24"/>
          <w:szCs w:val="24"/>
        </w:rPr>
        <w:t xml:space="preserve"> </w:t>
      </w:r>
      <w:proofErr w:type="spellStart"/>
      <w:r w:rsidR="00525770" w:rsidRPr="00CC31C2">
        <w:rPr>
          <w:rFonts w:ascii="Times New Roman" w:hAnsi="Times New Roman" w:cs="Times New Roman"/>
          <w:sz w:val="24"/>
          <w:szCs w:val="24"/>
        </w:rPr>
        <w:t>спору</w:t>
      </w:r>
      <w:proofErr w:type="spellEnd"/>
      <w:r w:rsidR="00525770" w:rsidRPr="00CC31C2">
        <w:rPr>
          <w:rFonts w:ascii="Times New Roman" w:hAnsi="Times New Roman" w:cs="Times New Roman"/>
          <w:sz w:val="24"/>
          <w:szCs w:val="24"/>
        </w:rPr>
        <w:t>.</w:t>
      </w:r>
    </w:p>
    <w:p w14:paraId="0AEC5C42" w14:textId="77777777" w:rsidR="00392EDD" w:rsidRPr="00CC31C2" w:rsidRDefault="00392EDD" w:rsidP="00392EDD">
      <w:pPr>
        <w:spacing w:after="0" w:line="240" w:lineRule="auto"/>
        <w:jc w:val="both"/>
        <w:rPr>
          <w:rFonts w:ascii="Times New Roman" w:hAnsi="Times New Roman" w:cs="Times New Roman"/>
          <w:sz w:val="24"/>
          <w:szCs w:val="24"/>
        </w:rPr>
      </w:pPr>
    </w:p>
    <w:p w14:paraId="289C01F5" w14:textId="77777777" w:rsidR="00392EDD" w:rsidRPr="00CC31C2" w:rsidRDefault="00525770" w:rsidP="00392EDD">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Ближе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начину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садржају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дужини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месту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времену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питањима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значаја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друштвено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корисног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хуманитарног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6.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0403CD67" w14:textId="77777777" w:rsidR="00392EDD" w:rsidRPr="00CC31C2" w:rsidRDefault="00392EDD" w:rsidP="00392EDD">
      <w:pPr>
        <w:spacing w:after="0" w:line="240" w:lineRule="auto"/>
        <w:jc w:val="both"/>
        <w:rPr>
          <w:rFonts w:ascii="Times New Roman" w:hAnsi="Times New Roman" w:cs="Times New Roman"/>
          <w:sz w:val="24"/>
          <w:szCs w:val="24"/>
        </w:rPr>
      </w:pPr>
    </w:p>
    <w:p w14:paraId="20EBA124" w14:textId="77777777" w:rsidR="00392EDD" w:rsidRPr="00392EDD" w:rsidRDefault="00392EDD" w:rsidP="00392EDD">
      <w:pPr>
        <w:spacing w:after="0" w:line="240" w:lineRule="auto"/>
        <w:jc w:val="both"/>
        <w:rPr>
          <w:rFonts w:ascii="Times New Roman" w:hAnsi="Times New Roman" w:cs="Times New Roman"/>
          <w:b/>
          <w:bCs/>
          <w:sz w:val="24"/>
          <w:szCs w:val="24"/>
        </w:rPr>
      </w:pPr>
    </w:p>
    <w:p w14:paraId="0A91A8D0" w14:textId="77777777" w:rsidR="00392EDD" w:rsidRPr="00392EDD" w:rsidRDefault="00392EDD" w:rsidP="00CC31C2">
      <w:pPr>
        <w:pStyle w:val="Heading1"/>
      </w:pPr>
      <w:bookmarkStart w:id="82" w:name="_Toc103586950"/>
      <w:r w:rsidRPr="00392EDD">
        <w:t>8. ЗАПОСЛЕНИ</w:t>
      </w:r>
      <w:bookmarkEnd w:id="82"/>
    </w:p>
    <w:p w14:paraId="1105F906" w14:textId="77777777" w:rsidR="00392EDD" w:rsidRPr="00392EDD" w:rsidRDefault="00392EDD" w:rsidP="00392EDD">
      <w:pPr>
        <w:spacing w:after="0" w:line="240" w:lineRule="auto"/>
        <w:jc w:val="both"/>
        <w:rPr>
          <w:rFonts w:ascii="Times New Roman" w:hAnsi="Times New Roman" w:cs="Times New Roman"/>
          <w:b/>
          <w:bCs/>
          <w:sz w:val="24"/>
          <w:szCs w:val="24"/>
        </w:rPr>
      </w:pPr>
    </w:p>
    <w:p w14:paraId="2D2F1D45" w14:textId="77777777" w:rsidR="00392EDD" w:rsidRDefault="00392EDD" w:rsidP="00CC31C2">
      <w:pPr>
        <w:pStyle w:val="Heading2"/>
      </w:pPr>
      <w:bookmarkStart w:id="83" w:name="_Toc103586951"/>
      <w:r w:rsidRPr="00392EDD">
        <w:t>8/1. НАСТАВНИЦИ И СТРУЧНИ САРАДНИЦИ</w:t>
      </w:r>
      <w:bookmarkEnd w:id="83"/>
    </w:p>
    <w:p w14:paraId="03829B7D" w14:textId="77777777" w:rsidR="00525770" w:rsidRDefault="00525770" w:rsidP="00525770">
      <w:pPr>
        <w:spacing w:after="0" w:line="240" w:lineRule="auto"/>
        <w:ind w:left="1440" w:firstLine="720"/>
        <w:jc w:val="both"/>
        <w:rPr>
          <w:rFonts w:ascii="Times New Roman" w:hAnsi="Times New Roman" w:cs="Times New Roman"/>
          <w:b/>
          <w:bCs/>
          <w:sz w:val="24"/>
          <w:szCs w:val="24"/>
        </w:rPr>
      </w:pPr>
    </w:p>
    <w:p w14:paraId="4493BF76" w14:textId="77777777" w:rsidR="00525770" w:rsidRPr="00CC31C2" w:rsidRDefault="00525770" w:rsidP="003C7D33">
      <w:pPr>
        <w:spacing w:after="0" w:line="240" w:lineRule="auto"/>
        <w:ind w:left="432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146.</w:t>
      </w:r>
    </w:p>
    <w:p w14:paraId="7324DC6B" w14:textId="77777777" w:rsidR="00525770" w:rsidRPr="00CC31C2" w:rsidRDefault="00525770" w:rsidP="00525770">
      <w:pPr>
        <w:spacing w:after="0" w:line="240" w:lineRule="auto"/>
        <w:ind w:left="1440" w:firstLine="720"/>
        <w:jc w:val="both"/>
        <w:rPr>
          <w:rFonts w:ascii="Times New Roman" w:hAnsi="Times New Roman" w:cs="Times New Roman"/>
          <w:sz w:val="24"/>
          <w:szCs w:val="24"/>
        </w:rPr>
      </w:pPr>
    </w:p>
    <w:p w14:paraId="6828EACE" w14:textId="77777777" w:rsidR="00525770" w:rsidRPr="00CC31C2" w:rsidRDefault="00525770" w:rsidP="00525770">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Наставу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облике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општим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04C4DD72" w14:textId="77777777" w:rsidR="00525770" w:rsidRPr="00CC31C2" w:rsidRDefault="00525770" w:rsidP="00525770">
      <w:pPr>
        <w:spacing w:after="0" w:line="240" w:lineRule="auto"/>
        <w:ind w:left="1440" w:firstLine="720"/>
        <w:jc w:val="both"/>
        <w:rPr>
          <w:rFonts w:ascii="Times New Roman" w:hAnsi="Times New Roman" w:cs="Times New Roman"/>
          <w:sz w:val="24"/>
          <w:szCs w:val="24"/>
        </w:rPr>
      </w:pPr>
    </w:p>
    <w:p w14:paraId="0F701484" w14:textId="77777777" w:rsidR="00525770" w:rsidRPr="00CC31C2" w:rsidRDefault="00525770" w:rsidP="00525770">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Стручне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психолог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педагог</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библиотекар</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посебним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општим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59CFC4F9" w14:textId="77777777" w:rsidR="00C6459B" w:rsidRDefault="00C6459B" w:rsidP="00525770">
      <w:pPr>
        <w:spacing w:after="0" w:line="240" w:lineRule="auto"/>
        <w:jc w:val="both"/>
        <w:rPr>
          <w:rFonts w:ascii="Times New Roman" w:hAnsi="Times New Roman" w:cs="Times New Roman"/>
          <w:b/>
          <w:bCs/>
          <w:sz w:val="24"/>
          <w:szCs w:val="24"/>
        </w:rPr>
      </w:pPr>
    </w:p>
    <w:p w14:paraId="12C46711" w14:textId="77777777" w:rsidR="00C6459B" w:rsidRPr="00C6459B" w:rsidRDefault="00C6459B" w:rsidP="00CC31C2">
      <w:pPr>
        <w:pStyle w:val="Heading2"/>
      </w:pPr>
      <w:bookmarkStart w:id="84" w:name="_Toc103586952"/>
      <w:r w:rsidRPr="00C6459B">
        <w:t>8/2. ПЕДАГОШКИ АСИСТЕНТ</w:t>
      </w:r>
      <w:bookmarkEnd w:id="84"/>
    </w:p>
    <w:p w14:paraId="13B2AC27" w14:textId="77777777" w:rsidR="00C6459B" w:rsidRPr="00C6459B" w:rsidRDefault="00C6459B" w:rsidP="00C6459B">
      <w:pPr>
        <w:spacing w:after="0" w:line="240" w:lineRule="auto"/>
        <w:jc w:val="both"/>
        <w:rPr>
          <w:rFonts w:ascii="Times New Roman" w:hAnsi="Times New Roman" w:cs="Times New Roman"/>
          <w:b/>
          <w:bCs/>
          <w:sz w:val="24"/>
          <w:szCs w:val="24"/>
        </w:rPr>
      </w:pPr>
    </w:p>
    <w:p w14:paraId="488317C1" w14:textId="77777777" w:rsidR="00C6459B" w:rsidRPr="00CC31C2" w:rsidRDefault="00C6459B" w:rsidP="00C6459B">
      <w:pPr>
        <w:spacing w:after="0" w:line="240" w:lineRule="auto"/>
        <w:ind w:left="3600" w:firstLine="720"/>
        <w:jc w:val="both"/>
        <w:rPr>
          <w:rFonts w:ascii="Times New Roman" w:hAnsi="Times New Roman" w:cs="Times New Roman"/>
          <w:sz w:val="24"/>
          <w:szCs w:val="24"/>
        </w:rPr>
      </w:pPr>
      <w:r w:rsidRPr="00CC31C2">
        <w:rPr>
          <w:rFonts w:ascii="Times New Roman" w:hAnsi="Times New Roman" w:cs="Times New Roman"/>
          <w:sz w:val="24"/>
          <w:szCs w:val="24"/>
        </w:rPr>
        <w:t>Члан147.</w:t>
      </w:r>
    </w:p>
    <w:p w14:paraId="68331ACE" w14:textId="77777777" w:rsidR="00C6459B" w:rsidRPr="00CC31C2" w:rsidRDefault="00C6459B" w:rsidP="00C6459B">
      <w:pPr>
        <w:spacing w:after="0" w:line="240" w:lineRule="auto"/>
        <w:jc w:val="both"/>
        <w:rPr>
          <w:rFonts w:ascii="Times New Roman" w:hAnsi="Times New Roman" w:cs="Times New Roman"/>
          <w:sz w:val="24"/>
          <w:szCs w:val="24"/>
        </w:rPr>
      </w:pPr>
    </w:p>
    <w:p w14:paraId="0B984CEC"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пружа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помоћ</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додатну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групи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помоћ</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запосленима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циљу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унапређивања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w:t>
      </w:r>
    </w:p>
    <w:p w14:paraId="6CCBA56A" w14:textId="77777777" w:rsidR="00C6459B" w:rsidRPr="00CC31C2" w:rsidRDefault="00C6459B" w:rsidP="00C6459B">
      <w:pPr>
        <w:spacing w:after="0" w:line="240" w:lineRule="auto"/>
        <w:jc w:val="both"/>
        <w:rPr>
          <w:rFonts w:ascii="Times New Roman" w:hAnsi="Times New Roman" w:cs="Times New Roman"/>
          <w:sz w:val="24"/>
          <w:szCs w:val="24"/>
        </w:rPr>
      </w:pPr>
    </w:p>
    <w:p w14:paraId="5B95CFBD"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свом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заступницима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јединице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локалне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самоуправе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надпежним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установам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организацијама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удружењима</w:t>
      </w:r>
      <w:proofErr w:type="spellEnd"/>
      <w:r w:rsidRPr="00CC31C2">
        <w:rPr>
          <w:rFonts w:ascii="Times New Roman" w:hAnsi="Times New Roman" w:cs="Times New Roman"/>
          <w:sz w:val="24"/>
          <w:szCs w:val="24"/>
        </w:rPr>
        <w:t>.</w:t>
      </w:r>
    </w:p>
    <w:p w14:paraId="1D4F65CC" w14:textId="77777777" w:rsidR="00C6459B" w:rsidRPr="00CC31C2" w:rsidRDefault="00C6459B" w:rsidP="00C6459B">
      <w:pPr>
        <w:spacing w:after="0" w:line="240" w:lineRule="auto"/>
        <w:jc w:val="both"/>
        <w:rPr>
          <w:rFonts w:ascii="Times New Roman" w:hAnsi="Times New Roman" w:cs="Times New Roman"/>
          <w:sz w:val="24"/>
          <w:szCs w:val="24"/>
        </w:rPr>
      </w:pPr>
    </w:p>
    <w:p w14:paraId="0A00F850"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Изузетно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присуствује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лични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пратилац</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w:t>
      </w:r>
      <w:proofErr w:type="spellEnd"/>
      <w:r w:rsidRPr="00CC31C2">
        <w:rPr>
          <w:rFonts w:ascii="Times New Roman" w:hAnsi="Times New Roman" w:cs="Times New Roman"/>
          <w:sz w:val="24"/>
          <w:szCs w:val="24"/>
        </w:rPr>
        <w:t xml:space="preserve">/а.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пружања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помоћи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сметњама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развоју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инвалидитетом</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6242C730" w14:textId="77777777" w:rsidR="00C6459B" w:rsidRPr="00CC31C2" w:rsidRDefault="00C6459B" w:rsidP="00C6459B">
      <w:pPr>
        <w:spacing w:after="0" w:line="240" w:lineRule="auto"/>
        <w:jc w:val="both"/>
        <w:rPr>
          <w:rFonts w:ascii="Times New Roman" w:hAnsi="Times New Roman" w:cs="Times New Roman"/>
          <w:sz w:val="24"/>
          <w:szCs w:val="24"/>
        </w:rPr>
      </w:pPr>
    </w:p>
    <w:p w14:paraId="36E06A22"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Ближе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5A547131" w14:textId="77777777" w:rsidR="00C6459B" w:rsidRPr="00CC31C2" w:rsidRDefault="00C6459B" w:rsidP="00C6459B">
      <w:pPr>
        <w:spacing w:after="0" w:line="240" w:lineRule="auto"/>
        <w:jc w:val="both"/>
        <w:rPr>
          <w:rFonts w:ascii="Times New Roman" w:hAnsi="Times New Roman" w:cs="Times New Roman"/>
          <w:sz w:val="24"/>
          <w:szCs w:val="24"/>
        </w:rPr>
      </w:pPr>
    </w:p>
    <w:p w14:paraId="748752A5" w14:textId="77777777" w:rsidR="00C6459B" w:rsidRPr="00C6459B" w:rsidRDefault="00C6459B" w:rsidP="00CC31C2">
      <w:pPr>
        <w:pStyle w:val="Heading2"/>
      </w:pPr>
      <w:bookmarkStart w:id="85" w:name="_Toc103586953"/>
      <w:r w:rsidRPr="00C6459B">
        <w:t>8/2. ПЕДАГОШКИ АСИСТЕНТ</w:t>
      </w:r>
      <w:bookmarkEnd w:id="85"/>
    </w:p>
    <w:p w14:paraId="067A68B9" w14:textId="77777777" w:rsidR="00C6459B" w:rsidRPr="00C6459B" w:rsidRDefault="00C6459B" w:rsidP="00C6459B">
      <w:pPr>
        <w:spacing w:after="0" w:line="240" w:lineRule="auto"/>
        <w:jc w:val="both"/>
        <w:rPr>
          <w:rFonts w:ascii="Times New Roman" w:hAnsi="Times New Roman" w:cs="Times New Roman"/>
          <w:b/>
          <w:bCs/>
          <w:sz w:val="24"/>
          <w:szCs w:val="24"/>
        </w:rPr>
      </w:pPr>
    </w:p>
    <w:p w14:paraId="21104086" w14:textId="77777777" w:rsidR="00C6459B" w:rsidRPr="00CC31C2" w:rsidRDefault="00C6459B" w:rsidP="003C7D33">
      <w:pPr>
        <w:spacing w:after="0" w:line="240" w:lineRule="auto"/>
        <w:ind w:left="4320" w:firstLine="720"/>
        <w:jc w:val="both"/>
        <w:rPr>
          <w:rFonts w:ascii="Times New Roman" w:hAnsi="Times New Roman" w:cs="Times New Roman"/>
          <w:sz w:val="24"/>
          <w:szCs w:val="24"/>
        </w:rPr>
      </w:pPr>
      <w:r w:rsidRPr="00CC31C2">
        <w:rPr>
          <w:rFonts w:ascii="Times New Roman" w:hAnsi="Times New Roman" w:cs="Times New Roman"/>
          <w:sz w:val="24"/>
          <w:szCs w:val="24"/>
        </w:rPr>
        <w:t>Члан147.</w:t>
      </w:r>
    </w:p>
    <w:p w14:paraId="07881AD1" w14:textId="77777777" w:rsidR="00C6459B" w:rsidRPr="00CC31C2" w:rsidRDefault="00C6459B" w:rsidP="00C6459B">
      <w:pPr>
        <w:spacing w:after="0" w:line="240" w:lineRule="auto"/>
        <w:jc w:val="both"/>
        <w:rPr>
          <w:rFonts w:ascii="Times New Roman" w:hAnsi="Times New Roman" w:cs="Times New Roman"/>
          <w:sz w:val="24"/>
          <w:szCs w:val="24"/>
        </w:rPr>
      </w:pPr>
    </w:p>
    <w:p w14:paraId="0B797801"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пружа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помоћ</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додатну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подршку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групи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потребама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помоћ</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запосленима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циљу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унапређивања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њиховог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w:t>
      </w:r>
    </w:p>
    <w:p w14:paraId="4DFD7B0E" w14:textId="77777777" w:rsidR="00C6459B" w:rsidRPr="00CC31C2" w:rsidRDefault="00C6459B" w:rsidP="00C6459B">
      <w:pPr>
        <w:spacing w:after="0" w:line="240" w:lineRule="auto"/>
        <w:jc w:val="both"/>
        <w:rPr>
          <w:rFonts w:ascii="Times New Roman" w:hAnsi="Times New Roman" w:cs="Times New Roman"/>
          <w:sz w:val="24"/>
          <w:szCs w:val="24"/>
        </w:rPr>
      </w:pPr>
    </w:p>
    <w:p w14:paraId="1066A6E0"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свом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родитељима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заступницима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јединице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локалне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самоуправе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надпежним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установам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организацијама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удружењима</w:t>
      </w:r>
      <w:proofErr w:type="spellEnd"/>
      <w:r w:rsidRPr="00CC31C2">
        <w:rPr>
          <w:rFonts w:ascii="Times New Roman" w:hAnsi="Times New Roman" w:cs="Times New Roman"/>
          <w:sz w:val="24"/>
          <w:szCs w:val="24"/>
        </w:rPr>
        <w:t>.</w:t>
      </w:r>
    </w:p>
    <w:p w14:paraId="4D1C8A3C" w14:textId="77777777" w:rsidR="00C6459B" w:rsidRPr="00CC31C2" w:rsidRDefault="00C6459B" w:rsidP="00C6459B">
      <w:pPr>
        <w:spacing w:after="0" w:line="240" w:lineRule="auto"/>
        <w:jc w:val="both"/>
        <w:rPr>
          <w:rFonts w:ascii="Times New Roman" w:hAnsi="Times New Roman" w:cs="Times New Roman"/>
          <w:sz w:val="24"/>
          <w:szCs w:val="24"/>
        </w:rPr>
      </w:pPr>
    </w:p>
    <w:p w14:paraId="5AEFF5BD"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Изузетно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присуствује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лични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пратилац</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w:t>
      </w:r>
      <w:proofErr w:type="spellEnd"/>
      <w:r w:rsidRPr="00CC31C2">
        <w:rPr>
          <w:rFonts w:ascii="Times New Roman" w:hAnsi="Times New Roman" w:cs="Times New Roman"/>
          <w:sz w:val="24"/>
          <w:szCs w:val="24"/>
        </w:rPr>
        <w:t xml:space="preserve">/а.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пружања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помоћи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сметњама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развоју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инвалидитетом</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w:t>
      </w:r>
    </w:p>
    <w:p w14:paraId="42B33A9D" w14:textId="77777777" w:rsidR="00C6459B" w:rsidRPr="00CC31C2" w:rsidRDefault="00C6459B" w:rsidP="00C6459B">
      <w:pPr>
        <w:spacing w:after="0" w:line="240" w:lineRule="auto"/>
        <w:jc w:val="both"/>
        <w:rPr>
          <w:rFonts w:ascii="Times New Roman" w:hAnsi="Times New Roman" w:cs="Times New Roman"/>
          <w:sz w:val="24"/>
          <w:szCs w:val="24"/>
        </w:rPr>
      </w:pPr>
    </w:p>
    <w:p w14:paraId="70DC628A"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Ближе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51BD293D" w14:textId="77777777" w:rsidR="00C6459B" w:rsidRPr="00CC31C2" w:rsidRDefault="00C6459B" w:rsidP="00C6459B">
      <w:pPr>
        <w:spacing w:after="0" w:line="240" w:lineRule="auto"/>
        <w:jc w:val="both"/>
        <w:rPr>
          <w:rFonts w:ascii="Times New Roman" w:hAnsi="Times New Roman" w:cs="Times New Roman"/>
          <w:sz w:val="24"/>
          <w:szCs w:val="24"/>
        </w:rPr>
      </w:pPr>
    </w:p>
    <w:p w14:paraId="60E3F295" w14:textId="77777777" w:rsidR="00C6459B" w:rsidRPr="00C6459B" w:rsidRDefault="00C6459B" w:rsidP="00CC31C2">
      <w:pPr>
        <w:pStyle w:val="Heading2"/>
      </w:pPr>
      <w:bookmarkStart w:id="86" w:name="_Toc103586954"/>
      <w:r w:rsidRPr="00C6459B">
        <w:t>8/3. УСЛОВИ ЗА РАД НАСТАВНИКА И СТРУЧНОГ САРАДНИКА</w:t>
      </w:r>
      <w:bookmarkEnd w:id="86"/>
    </w:p>
    <w:p w14:paraId="23DE2DC6" w14:textId="77777777" w:rsidR="00C6459B" w:rsidRPr="00C6459B" w:rsidRDefault="00C6459B" w:rsidP="00C6459B">
      <w:pPr>
        <w:spacing w:after="0" w:line="240" w:lineRule="auto"/>
        <w:jc w:val="both"/>
        <w:rPr>
          <w:rFonts w:ascii="Times New Roman" w:hAnsi="Times New Roman" w:cs="Times New Roman"/>
          <w:b/>
          <w:bCs/>
          <w:sz w:val="24"/>
          <w:szCs w:val="24"/>
        </w:rPr>
      </w:pPr>
    </w:p>
    <w:p w14:paraId="1D8ED122" w14:textId="77777777" w:rsidR="00C6459B" w:rsidRPr="00C6459B" w:rsidRDefault="00C6459B" w:rsidP="00C6459B">
      <w:pPr>
        <w:spacing w:after="0" w:line="240" w:lineRule="auto"/>
        <w:ind w:left="3600" w:firstLine="720"/>
        <w:jc w:val="both"/>
        <w:rPr>
          <w:rFonts w:ascii="Times New Roman" w:hAnsi="Times New Roman" w:cs="Times New Roman"/>
          <w:b/>
          <w:bCs/>
          <w:sz w:val="24"/>
          <w:szCs w:val="24"/>
        </w:rPr>
      </w:pPr>
      <w:proofErr w:type="spellStart"/>
      <w:r w:rsidRPr="00C6459B">
        <w:rPr>
          <w:rFonts w:ascii="Times New Roman" w:hAnsi="Times New Roman" w:cs="Times New Roman"/>
          <w:b/>
          <w:bCs/>
          <w:sz w:val="24"/>
          <w:szCs w:val="24"/>
        </w:rPr>
        <w:t>Члан</w:t>
      </w:r>
      <w:proofErr w:type="spellEnd"/>
      <w:r w:rsidRPr="00C6459B">
        <w:rPr>
          <w:rFonts w:ascii="Times New Roman" w:hAnsi="Times New Roman" w:cs="Times New Roman"/>
          <w:b/>
          <w:bCs/>
          <w:sz w:val="24"/>
          <w:szCs w:val="24"/>
        </w:rPr>
        <w:t xml:space="preserve"> 148.</w:t>
      </w:r>
    </w:p>
    <w:p w14:paraId="0AF9D4C7" w14:textId="77777777" w:rsidR="00C6459B" w:rsidRPr="00C6459B" w:rsidRDefault="00C6459B" w:rsidP="00C6459B">
      <w:pPr>
        <w:spacing w:after="0" w:line="240" w:lineRule="auto"/>
        <w:jc w:val="both"/>
        <w:rPr>
          <w:rFonts w:ascii="Times New Roman" w:hAnsi="Times New Roman" w:cs="Times New Roman"/>
          <w:b/>
          <w:bCs/>
          <w:sz w:val="24"/>
          <w:szCs w:val="24"/>
        </w:rPr>
      </w:pPr>
    </w:p>
    <w:p w14:paraId="2D649E73" w14:textId="77777777" w:rsidR="00C6459B" w:rsidRPr="00CC31C2" w:rsidRDefault="00C6459B" w:rsidP="00C6459B">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У </w:t>
      </w:r>
      <w:proofErr w:type="spellStart"/>
      <w:r w:rsidRPr="00CC31C2">
        <w:rPr>
          <w:rFonts w:ascii="Times New Roman" w:hAnsi="Times New Roman" w:cs="Times New Roman"/>
          <w:sz w:val="24"/>
          <w:szCs w:val="24"/>
        </w:rPr>
        <w:t>радни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буде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примљено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ако</w:t>
      </w:r>
      <w:proofErr w:type="spellEnd"/>
      <w:r w:rsidRPr="00CC31C2">
        <w:rPr>
          <w:rFonts w:ascii="Times New Roman" w:hAnsi="Times New Roman" w:cs="Times New Roman"/>
          <w:sz w:val="24"/>
          <w:szCs w:val="24"/>
        </w:rPr>
        <w:t>:</w:t>
      </w:r>
    </w:p>
    <w:p w14:paraId="081F788C" w14:textId="77777777" w:rsidR="00C6459B" w:rsidRPr="00CC31C2" w:rsidRDefault="00C6459B" w:rsidP="00C6459B">
      <w:pPr>
        <w:spacing w:after="0" w:line="240" w:lineRule="auto"/>
        <w:jc w:val="both"/>
        <w:rPr>
          <w:rFonts w:ascii="Times New Roman" w:hAnsi="Times New Roman" w:cs="Times New Roman"/>
          <w:sz w:val="24"/>
          <w:szCs w:val="24"/>
        </w:rPr>
      </w:pPr>
    </w:p>
    <w:p w14:paraId="3A605360" w14:textId="77777777" w:rsidR="00C6459B" w:rsidRPr="00CC31C2" w:rsidRDefault="00C6459B" w:rsidP="00C6459B">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w:t>
      </w:r>
    </w:p>
    <w:p w14:paraId="1C6B4C6A" w14:textId="77777777" w:rsidR="00C6459B" w:rsidRPr="00CC31C2" w:rsidRDefault="00C6459B" w:rsidP="00C6459B">
      <w:pPr>
        <w:spacing w:after="0" w:line="240" w:lineRule="auto"/>
        <w:jc w:val="both"/>
        <w:rPr>
          <w:rFonts w:ascii="Times New Roman" w:hAnsi="Times New Roman" w:cs="Times New Roman"/>
          <w:sz w:val="24"/>
          <w:szCs w:val="24"/>
        </w:rPr>
      </w:pPr>
    </w:p>
    <w:p w14:paraId="5B5F3D5F" w14:textId="77777777" w:rsidR="00C6459B" w:rsidRPr="00CC31C2" w:rsidRDefault="00C6459B" w:rsidP="00C6459B">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психичку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физичку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здравствену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способност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децом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ученицима</w:t>
      </w:r>
      <w:proofErr w:type="spellEnd"/>
      <w:r w:rsidRPr="00CC31C2">
        <w:rPr>
          <w:rFonts w:ascii="Times New Roman" w:hAnsi="Times New Roman" w:cs="Times New Roman"/>
          <w:sz w:val="24"/>
          <w:szCs w:val="24"/>
        </w:rPr>
        <w:t>;</w:t>
      </w:r>
    </w:p>
    <w:p w14:paraId="6FC24E8F" w14:textId="77777777" w:rsidR="00C6459B" w:rsidRPr="00CC31C2" w:rsidRDefault="00C6459B" w:rsidP="00C6459B">
      <w:pPr>
        <w:spacing w:after="0" w:line="240" w:lineRule="auto"/>
        <w:jc w:val="both"/>
        <w:rPr>
          <w:rFonts w:ascii="Times New Roman" w:hAnsi="Times New Roman" w:cs="Times New Roman"/>
          <w:sz w:val="24"/>
          <w:szCs w:val="24"/>
        </w:rPr>
      </w:pPr>
    </w:p>
    <w:p w14:paraId="0C4CB71E" w14:textId="77777777" w:rsidR="00C6459B" w:rsidRPr="00CC31C2" w:rsidRDefault="00C6459B" w:rsidP="00C6459B">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није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осуђивано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правноснажном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пресудом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дело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изречена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безусловна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казна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затвора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трајању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најмање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месеца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као</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насиље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породици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одузимање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малолетног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запуштање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злостављање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малолетнсг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родоскврнуће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примање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групе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против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слободе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против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саобраћаја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против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човечности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других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добара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заштићених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међународним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обзира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изречену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кривичну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санкцију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утврђено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дискриминаторно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понашање</w:t>
      </w:r>
      <w:proofErr w:type="spellEnd"/>
      <w:r w:rsidRPr="00CC31C2">
        <w:rPr>
          <w:rFonts w:ascii="Times New Roman" w:hAnsi="Times New Roman" w:cs="Times New Roman"/>
          <w:sz w:val="24"/>
          <w:szCs w:val="24"/>
        </w:rPr>
        <w:t>;</w:t>
      </w:r>
    </w:p>
    <w:p w14:paraId="7619B46A" w14:textId="77777777" w:rsidR="00C6459B" w:rsidRPr="00CC31C2" w:rsidRDefault="00C6459B" w:rsidP="00C6459B">
      <w:pPr>
        <w:spacing w:after="0" w:line="240" w:lineRule="auto"/>
        <w:jc w:val="both"/>
        <w:rPr>
          <w:rFonts w:ascii="Times New Roman" w:hAnsi="Times New Roman" w:cs="Times New Roman"/>
          <w:sz w:val="24"/>
          <w:szCs w:val="24"/>
        </w:rPr>
      </w:pPr>
    </w:p>
    <w:p w14:paraId="532B4164" w14:textId="77777777" w:rsidR="00C6459B" w:rsidRPr="00CC31C2" w:rsidRDefault="00C6459B" w:rsidP="00C6459B">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држављанство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Републике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Србије</w:t>
      </w:r>
      <w:proofErr w:type="spellEnd"/>
      <w:r w:rsidRPr="00CC31C2">
        <w:rPr>
          <w:rFonts w:ascii="Times New Roman" w:hAnsi="Times New Roman" w:cs="Times New Roman"/>
          <w:sz w:val="24"/>
          <w:szCs w:val="24"/>
        </w:rPr>
        <w:t>;</w:t>
      </w:r>
    </w:p>
    <w:p w14:paraId="3D786EF9" w14:textId="77777777" w:rsidR="00C6459B" w:rsidRPr="00CC31C2" w:rsidRDefault="00C6459B" w:rsidP="00C6459B">
      <w:pPr>
        <w:spacing w:after="0" w:line="240" w:lineRule="auto"/>
        <w:jc w:val="both"/>
        <w:rPr>
          <w:rFonts w:ascii="Times New Roman" w:hAnsi="Times New Roman" w:cs="Times New Roman"/>
          <w:sz w:val="24"/>
          <w:szCs w:val="24"/>
        </w:rPr>
      </w:pPr>
    </w:p>
    <w:p w14:paraId="50461189" w14:textId="77777777" w:rsidR="00C6459B" w:rsidRPr="00CC31C2" w:rsidRDefault="00C6459B" w:rsidP="00C6459B">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5)</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зна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српски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језик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језик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w:t>
      </w:r>
    </w:p>
    <w:p w14:paraId="2B1B8EC3" w14:textId="77777777" w:rsidR="00C6459B" w:rsidRPr="00CC31C2" w:rsidRDefault="00C6459B" w:rsidP="00C6459B">
      <w:pPr>
        <w:spacing w:after="0" w:line="240" w:lineRule="auto"/>
        <w:jc w:val="both"/>
        <w:rPr>
          <w:rFonts w:ascii="Times New Roman" w:hAnsi="Times New Roman" w:cs="Times New Roman"/>
          <w:sz w:val="24"/>
          <w:szCs w:val="24"/>
        </w:rPr>
      </w:pPr>
    </w:p>
    <w:p w14:paraId="5B408815"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Услови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доказују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приликом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пријема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проверавају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w:t>
      </w:r>
    </w:p>
    <w:p w14:paraId="55B18523" w14:textId="77777777" w:rsidR="00C6459B" w:rsidRPr="00CC31C2" w:rsidRDefault="00C6459B" w:rsidP="00C6459B">
      <w:pPr>
        <w:spacing w:after="0" w:line="240" w:lineRule="auto"/>
        <w:jc w:val="both"/>
        <w:rPr>
          <w:rFonts w:ascii="Times New Roman" w:hAnsi="Times New Roman" w:cs="Times New Roman"/>
          <w:sz w:val="24"/>
          <w:szCs w:val="24"/>
        </w:rPr>
      </w:pPr>
    </w:p>
    <w:p w14:paraId="164D850E" w14:textId="77777777" w:rsidR="00C6459B" w:rsidRPr="00CC31C2" w:rsidRDefault="00C6459B" w:rsidP="00C6459B">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Докази</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испуњености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тач</w:t>
      </w:r>
      <w:proofErr w:type="spellEnd"/>
      <w:r w:rsidRPr="00CC31C2">
        <w:rPr>
          <w:rFonts w:ascii="Times New Roman" w:hAnsi="Times New Roman" w:cs="Times New Roman"/>
          <w:sz w:val="24"/>
          <w:szCs w:val="24"/>
        </w:rPr>
        <w:t xml:space="preserve">. 1), 3)-5)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саставни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део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конкурс</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доказ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тачка</w:t>
      </w:r>
      <w:proofErr w:type="spellEnd"/>
      <w:r w:rsidRPr="00CC31C2">
        <w:rPr>
          <w:rFonts w:ascii="Times New Roman" w:hAnsi="Times New Roman" w:cs="Times New Roman"/>
          <w:sz w:val="24"/>
          <w:szCs w:val="24"/>
        </w:rPr>
        <w:t xml:space="preserve"> 2)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уговора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w:t>
      </w:r>
    </w:p>
    <w:p w14:paraId="36F62ECC" w14:textId="77777777" w:rsidR="00C6459B" w:rsidRPr="00CC31C2" w:rsidRDefault="00C6459B" w:rsidP="00C6459B">
      <w:pPr>
        <w:spacing w:after="0" w:line="240" w:lineRule="auto"/>
        <w:jc w:val="both"/>
        <w:rPr>
          <w:rFonts w:ascii="Times New Roman" w:hAnsi="Times New Roman" w:cs="Times New Roman"/>
          <w:sz w:val="24"/>
          <w:szCs w:val="24"/>
        </w:rPr>
      </w:pPr>
    </w:p>
    <w:p w14:paraId="1D6E113E" w14:textId="77777777" w:rsidR="00C6459B" w:rsidRDefault="00C6459B" w:rsidP="00CC31C2">
      <w:pPr>
        <w:pStyle w:val="Heading2"/>
      </w:pPr>
      <w:bookmarkStart w:id="87" w:name="_Toc103586955"/>
      <w:r w:rsidRPr="00C6459B">
        <w:t>8/6. ОБРАЗОВАЊЕ НАСТАВНИКА И СТРУЧНИХ САРАДНИКА</w:t>
      </w:r>
      <w:bookmarkEnd w:id="87"/>
    </w:p>
    <w:p w14:paraId="229835CA" w14:textId="77777777" w:rsidR="00D07DBA" w:rsidRPr="00D07DBA" w:rsidRDefault="00D07DBA" w:rsidP="00D07DBA">
      <w:pPr>
        <w:spacing w:after="0" w:line="240" w:lineRule="auto"/>
        <w:ind w:left="3600" w:firstLine="720"/>
        <w:jc w:val="both"/>
        <w:rPr>
          <w:rFonts w:ascii="Times New Roman" w:hAnsi="Times New Roman" w:cs="Times New Roman"/>
          <w:b/>
          <w:bCs/>
          <w:sz w:val="24"/>
          <w:szCs w:val="24"/>
        </w:rPr>
      </w:pPr>
      <w:proofErr w:type="spellStart"/>
      <w:r w:rsidRPr="00D07DBA">
        <w:rPr>
          <w:rFonts w:ascii="Times New Roman" w:hAnsi="Times New Roman" w:cs="Times New Roman"/>
          <w:b/>
          <w:bCs/>
          <w:sz w:val="24"/>
          <w:szCs w:val="24"/>
        </w:rPr>
        <w:t>Члан</w:t>
      </w:r>
      <w:proofErr w:type="spellEnd"/>
      <w:r w:rsidRPr="00D07DBA">
        <w:rPr>
          <w:rFonts w:ascii="Times New Roman" w:hAnsi="Times New Roman" w:cs="Times New Roman"/>
          <w:b/>
          <w:bCs/>
          <w:sz w:val="24"/>
          <w:szCs w:val="24"/>
        </w:rPr>
        <w:t xml:space="preserve"> 149.</w:t>
      </w:r>
    </w:p>
    <w:p w14:paraId="44545E0D"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73A8E020"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јесте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стекло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w:t>
      </w:r>
    </w:p>
    <w:p w14:paraId="30AB2FCD"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32558ED6" w14:textId="77777777" w:rsidR="00D07DBA" w:rsidRPr="00CC31C2" w:rsidRDefault="00D07DBA" w:rsidP="00D07DBA">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мастер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академске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мастер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струковне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специјалистичке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академске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то</w:t>
      </w:r>
      <w:proofErr w:type="spellEnd"/>
      <w:r w:rsidRPr="00CC31C2">
        <w:rPr>
          <w:rFonts w:ascii="Times New Roman" w:hAnsi="Times New Roman" w:cs="Times New Roman"/>
          <w:sz w:val="24"/>
          <w:szCs w:val="24"/>
        </w:rPr>
        <w:t>:</w:t>
      </w:r>
    </w:p>
    <w:p w14:paraId="17556689"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424B517D" w14:textId="77777777" w:rsidR="00D07DBA" w:rsidRPr="00CC31C2" w:rsidRDefault="00D07DBA" w:rsidP="00D07DBA">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области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групе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предмета</w:t>
      </w:r>
      <w:proofErr w:type="spellEnd"/>
      <w:r w:rsidRPr="00CC31C2">
        <w:rPr>
          <w:rFonts w:ascii="Times New Roman" w:hAnsi="Times New Roman" w:cs="Times New Roman"/>
          <w:sz w:val="24"/>
          <w:szCs w:val="24"/>
        </w:rPr>
        <w:t>;</w:t>
      </w:r>
    </w:p>
    <w:p w14:paraId="5E81F955"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3B471250" w14:textId="77777777" w:rsidR="00D07DBA" w:rsidRPr="00CC31C2" w:rsidRDefault="00D07DBA" w:rsidP="00D07DBA">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области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наука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интердисциплинарне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мултидисциплинарне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трансдисциплинарне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комбинују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целине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области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области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наука</w:t>
      </w:r>
      <w:proofErr w:type="spellEnd"/>
      <w:r w:rsidRPr="00CC31C2">
        <w:rPr>
          <w:rFonts w:ascii="Times New Roman" w:hAnsi="Times New Roman" w:cs="Times New Roman"/>
          <w:sz w:val="24"/>
          <w:szCs w:val="24"/>
        </w:rPr>
        <w:t>;</w:t>
      </w:r>
    </w:p>
    <w:p w14:paraId="30965823"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12BFFEB9" w14:textId="77777777" w:rsidR="00D07DBA" w:rsidRPr="00CC31C2" w:rsidRDefault="00D07DBA" w:rsidP="00D07DBA">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трајању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најмање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четири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уређивали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w:t>
      </w:r>
      <w:proofErr w:type="spellEnd"/>
      <w:r w:rsidRPr="00CC31C2">
        <w:rPr>
          <w:rFonts w:ascii="Times New Roman" w:hAnsi="Times New Roman" w:cs="Times New Roman"/>
          <w:sz w:val="24"/>
          <w:szCs w:val="24"/>
        </w:rPr>
        <w:t xml:space="preserve"> 10. </w:t>
      </w:r>
      <w:proofErr w:type="spellStart"/>
      <w:r w:rsidRPr="00CC31C2">
        <w:rPr>
          <w:rFonts w:ascii="Times New Roman" w:hAnsi="Times New Roman" w:cs="Times New Roman"/>
          <w:sz w:val="24"/>
          <w:szCs w:val="24"/>
        </w:rPr>
        <w:t>септембра</w:t>
      </w:r>
      <w:proofErr w:type="spellEnd"/>
      <w:r w:rsidRPr="00CC31C2">
        <w:rPr>
          <w:rFonts w:ascii="Times New Roman" w:hAnsi="Times New Roman" w:cs="Times New Roman"/>
          <w:sz w:val="24"/>
          <w:szCs w:val="24"/>
        </w:rPr>
        <w:t xml:space="preserve"> 2005.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w:t>
      </w:r>
    </w:p>
    <w:p w14:paraId="6A9BC809"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7555F063"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тачка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подтачка</w:t>
      </w:r>
      <w:proofErr w:type="spellEnd"/>
      <w:r w:rsidRPr="00CC31C2">
        <w:rPr>
          <w:rFonts w:ascii="Times New Roman" w:hAnsi="Times New Roman" w:cs="Times New Roman"/>
          <w:sz w:val="24"/>
          <w:szCs w:val="24"/>
        </w:rPr>
        <w:t xml:space="preserve"> (2)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завршене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области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групу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предмета</w:t>
      </w:r>
      <w:proofErr w:type="spellEnd"/>
      <w:r w:rsidRPr="00CC31C2">
        <w:rPr>
          <w:rFonts w:ascii="Times New Roman" w:hAnsi="Times New Roman" w:cs="Times New Roman"/>
          <w:sz w:val="24"/>
          <w:szCs w:val="24"/>
        </w:rPr>
        <w:t>.</w:t>
      </w:r>
    </w:p>
    <w:p w14:paraId="7CF3EE1D" w14:textId="77777777" w:rsidR="00D07DBA" w:rsidRPr="00CC31C2" w:rsidRDefault="00D07DBA" w:rsidP="00D07DBA">
      <w:pPr>
        <w:spacing w:after="0" w:line="240" w:lineRule="auto"/>
        <w:ind w:left="720" w:firstLine="720"/>
        <w:jc w:val="both"/>
        <w:rPr>
          <w:rFonts w:ascii="Times New Roman" w:hAnsi="Times New Roman" w:cs="Times New Roman"/>
          <w:sz w:val="24"/>
          <w:szCs w:val="24"/>
        </w:rPr>
      </w:pPr>
    </w:p>
    <w:p w14:paraId="3502BAF5"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Изузетно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јесте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академске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струковне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специјалистичке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струковне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трајању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вишим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w:t>
      </w:r>
    </w:p>
    <w:p w14:paraId="44CB1C8D" w14:textId="77777777" w:rsidR="00D07DBA" w:rsidRPr="00CC31C2" w:rsidRDefault="00D07DBA" w:rsidP="00D07DBA">
      <w:pPr>
        <w:spacing w:after="0" w:line="240" w:lineRule="auto"/>
        <w:jc w:val="both"/>
        <w:rPr>
          <w:rFonts w:ascii="Times New Roman" w:hAnsi="Times New Roman" w:cs="Times New Roman"/>
          <w:sz w:val="24"/>
          <w:szCs w:val="24"/>
        </w:rPr>
      </w:pPr>
    </w:p>
    <w:p w14:paraId="3F131501" w14:textId="77777777" w:rsidR="00D07DBA" w:rsidRPr="00CC31C2" w:rsidRDefault="00D07DBA" w:rsidP="00D07DBA">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150.</w:t>
      </w:r>
    </w:p>
    <w:p w14:paraId="5A19A1A7" w14:textId="77777777" w:rsidR="00D07DBA" w:rsidRPr="00CC31C2" w:rsidRDefault="00D07DBA" w:rsidP="00D07DBA">
      <w:pPr>
        <w:spacing w:after="0" w:line="240" w:lineRule="auto"/>
        <w:jc w:val="both"/>
        <w:rPr>
          <w:rFonts w:ascii="Times New Roman" w:hAnsi="Times New Roman" w:cs="Times New Roman"/>
          <w:sz w:val="24"/>
          <w:szCs w:val="24"/>
        </w:rPr>
      </w:pPr>
    </w:p>
    <w:p w14:paraId="245B58CA"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Изузетно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одређених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предмета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стручној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140. </w:t>
      </w:r>
      <w:proofErr w:type="spellStart"/>
      <w:r w:rsidRPr="00CC31C2">
        <w:rPr>
          <w:rFonts w:ascii="Times New Roman" w:hAnsi="Times New Roman" w:cs="Times New Roman"/>
          <w:sz w:val="24"/>
          <w:szCs w:val="24"/>
        </w:rPr>
        <w:t>ст</w:t>
      </w:r>
      <w:proofErr w:type="spellEnd"/>
      <w:r w:rsidRPr="00CC31C2">
        <w:rPr>
          <w:rFonts w:ascii="Times New Roman" w:hAnsi="Times New Roman" w:cs="Times New Roman"/>
          <w:sz w:val="24"/>
          <w:szCs w:val="24"/>
        </w:rPr>
        <w:t xml:space="preserve">. 1, и 2.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основама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140. </w:t>
      </w:r>
      <w:proofErr w:type="spellStart"/>
      <w:r w:rsidRPr="00CC31C2">
        <w:rPr>
          <w:rFonts w:ascii="Times New Roman" w:hAnsi="Times New Roman" w:cs="Times New Roman"/>
          <w:sz w:val="24"/>
          <w:szCs w:val="24"/>
        </w:rPr>
        <w:t>став</w:t>
      </w:r>
      <w:proofErr w:type="spellEnd"/>
      <w:r w:rsidRPr="00CC31C2">
        <w:rPr>
          <w:rFonts w:ascii="Times New Roman" w:hAnsi="Times New Roman" w:cs="Times New Roman"/>
          <w:sz w:val="24"/>
          <w:szCs w:val="24"/>
        </w:rPr>
        <w:t xml:space="preserve"> 3.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основама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средњим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w:t>
      </w:r>
    </w:p>
    <w:p w14:paraId="5F69FE0B" w14:textId="77777777" w:rsidR="00D07DBA" w:rsidRPr="00CC31C2" w:rsidRDefault="00D07DBA" w:rsidP="00D07DBA">
      <w:pPr>
        <w:spacing w:after="0" w:line="240" w:lineRule="auto"/>
        <w:jc w:val="both"/>
        <w:rPr>
          <w:rFonts w:ascii="Times New Roman" w:hAnsi="Times New Roman" w:cs="Times New Roman"/>
          <w:sz w:val="24"/>
          <w:szCs w:val="24"/>
        </w:rPr>
      </w:pPr>
    </w:p>
    <w:p w14:paraId="0043E2D6"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практичне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стручној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140. </w:t>
      </w:r>
      <w:proofErr w:type="spellStart"/>
      <w:r w:rsidRPr="00CC31C2">
        <w:rPr>
          <w:rFonts w:ascii="Times New Roman" w:hAnsi="Times New Roman" w:cs="Times New Roman"/>
          <w:sz w:val="24"/>
          <w:szCs w:val="24"/>
        </w:rPr>
        <w:t>став</w:t>
      </w:r>
      <w:proofErr w:type="spellEnd"/>
      <w:r w:rsidRPr="00CC31C2">
        <w:rPr>
          <w:rFonts w:ascii="Times New Roman" w:hAnsi="Times New Roman" w:cs="Times New Roman"/>
          <w:sz w:val="24"/>
          <w:szCs w:val="24"/>
        </w:rPr>
        <w:t xml:space="preserve"> 3.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средњим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положеним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специјалистичким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мајсторским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петогодишњим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искуством</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струци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специјалистичког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мајсторског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w:t>
      </w:r>
    </w:p>
    <w:p w14:paraId="4761E25D" w14:textId="77777777" w:rsidR="00D07DBA" w:rsidRPr="00CC31C2" w:rsidRDefault="00D07DBA" w:rsidP="00D07DBA">
      <w:pPr>
        <w:spacing w:after="0" w:line="240" w:lineRule="auto"/>
        <w:jc w:val="both"/>
        <w:rPr>
          <w:rFonts w:ascii="Times New Roman" w:hAnsi="Times New Roman" w:cs="Times New Roman"/>
          <w:sz w:val="24"/>
          <w:szCs w:val="24"/>
        </w:rPr>
      </w:pPr>
    </w:p>
    <w:p w14:paraId="1135F397"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стекло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више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језику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образовно-васпитнирад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положило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језика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5DCE95A3" w14:textId="77777777" w:rsidR="00D07DBA" w:rsidRPr="00CC31C2" w:rsidRDefault="00D07DBA" w:rsidP="00D07DBA">
      <w:pPr>
        <w:spacing w:after="0" w:line="240" w:lineRule="auto"/>
        <w:jc w:val="both"/>
        <w:rPr>
          <w:rFonts w:ascii="Times New Roman" w:hAnsi="Times New Roman" w:cs="Times New Roman"/>
          <w:sz w:val="24"/>
          <w:szCs w:val="24"/>
        </w:rPr>
      </w:pPr>
    </w:p>
    <w:p w14:paraId="594F6761"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Ближе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погледу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степена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врсте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педагошког</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андрагошког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помоћног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обуке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оспособљавање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андрагошког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одраслима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обуке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563DD3EC" w14:textId="77777777" w:rsidR="00D07DBA" w:rsidRPr="00CC31C2" w:rsidRDefault="00D07DBA" w:rsidP="00D07DBA">
      <w:pPr>
        <w:spacing w:after="0" w:line="240" w:lineRule="auto"/>
        <w:jc w:val="both"/>
        <w:rPr>
          <w:rFonts w:ascii="Times New Roman" w:hAnsi="Times New Roman" w:cs="Times New Roman"/>
          <w:sz w:val="24"/>
          <w:szCs w:val="24"/>
        </w:rPr>
      </w:pPr>
    </w:p>
    <w:p w14:paraId="1CF7DCDA"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Степен</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врсту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верске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предлог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надлежног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црквама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верским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прибављеном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мишљењу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традиционалних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цркава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верских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заједница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6BE0620C" w14:textId="77777777" w:rsidR="00D07DBA" w:rsidRPr="00CC31C2" w:rsidRDefault="00D07DBA" w:rsidP="00D07DBA">
      <w:pPr>
        <w:spacing w:after="0" w:line="240" w:lineRule="auto"/>
        <w:jc w:val="both"/>
        <w:rPr>
          <w:rFonts w:ascii="Times New Roman" w:hAnsi="Times New Roman" w:cs="Times New Roman"/>
          <w:sz w:val="24"/>
          <w:szCs w:val="24"/>
        </w:rPr>
      </w:pPr>
    </w:p>
    <w:p w14:paraId="1A1E51CF" w14:textId="77777777" w:rsidR="00D07DBA" w:rsidRPr="00D07DBA" w:rsidRDefault="00D07DBA" w:rsidP="00CC31C2">
      <w:pPr>
        <w:pStyle w:val="Heading2"/>
      </w:pPr>
      <w:bookmarkStart w:id="88" w:name="_Toc103586956"/>
      <w:r w:rsidRPr="00D07DBA">
        <w:t xml:space="preserve">8/7 ОБРАЗОВАЊЕ НАСТАВНИКА И СТРУЧНИХ САРАДНИКА ИЗ ПСИХОЛОШКИХ, </w:t>
      </w:r>
      <w:r>
        <w:tab/>
      </w:r>
      <w:r>
        <w:tab/>
      </w:r>
      <w:r>
        <w:tab/>
        <w:t>П</w:t>
      </w:r>
      <w:r w:rsidRPr="00D07DBA">
        <w:t>ЕДАГОШКИХ И МЕТОДИЧКИХ ДИСЦИПЛИНА</w:t>
      </w:r>
      <w:bookmarkEnd w:id="88"/>
    </w:p>
    <w:p w14:paraId="183537F6" w14:textId="77777777" w:rsidR="00D07DBA" w:rsidRPr="00D07DBA" w:rsidRDefault="00D07DBA" w:rsidP="00CC31C2">
      <w:pPr>
        <w:pStyle w:val="Heading2"/>
      </w:pPr>
    </w:p>
    <w:p w14:paraId="4CB08FF7" w14:textId="77777777" w:rsidR="00D07DBA" w:rsidRPr="00CC31C2" w:rsidRDefault="00D07DBA" w:rsidP="00D07DBA">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151.</w:t>
      </w:r>
    </w:p>
    <w:p w14:paraId="2C8FC807" w14:textId="77777777" w:rsidR="00D07DBA" w:rsidRPr="00CC31C2" w:rsidRDefault="00D07DBA" w:rsidP="00D07DBA">
      <w:pPr>
        <w:spacing w:after="0" w:line="240" w:lineRule="auto"/>
        <w:ind w:left="3600" w:firstLine="720"/>
        <w:jc w:val="both"/>
        <w:rPr>
          <w:rFonts w:ascii="Times New Roman" w:hAnsi="Times New Roman" w:cs="Times New Roman"/>
          <w:sz w:val="24"/>
          <w:szCs w:val="24"/>
        </w:rPr>
      </w:pPr>
    </w:p>
    <w:p w14:paraId="22F99175"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Обавезно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140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основама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аспитања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психолошких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педагошких</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методичких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дисциплина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исокошколској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након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дипломирања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најмање</w:t>
      </w:r>
      <w:proofErr w:type="spellEnd"/>
      <w:r w:rsidRPr="00CC31C2">
        <w:rPr>
          <w:rFonts w:ascii="Times New Roman" w:hAnsi="Times New Roman" w:cs="Times New Roman"/>
          <w:sz w:val="24"/>
          <w:szCs w:val="24"/>
        </w:rPr>
        <w:t xml:space="preserve"> 30 </w:t>
      </w:r>
      <w:proofErr w:type="spellStart"/>
      <w:r w:rsidRPr="00CC31C2">
        <w:rPr>
          <w:rFonts w:ascii="Times New Roman" w:hAnsi="Times New Roman" w:cs="Times New Roman"/>
          <w:sz w:val="24"/>
          <w:szCs w:val="24"/>
        </w:rPr>
        <w:t>бодова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најмање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шест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бодова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психолошких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педагошких</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методичких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дисциплина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шест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бодова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праксе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европским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преноса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бодова</w:t>
      </w:r>
      <w:proofErr w:type="spellEnd"/>
      <w:r w:rsidRPr="00CC31C2">
        <w:rPr>
          <w:rFonts w:ascii="Times New Roman" w:hAnsi="Times New Roman" w:cs="Times New Roman"/>
          <w:sz w:val="24"/>
          <w:szCs w:val="24"/>
        </w:rPr>
        <w:t>.</w:t>
      </w:r>
    </w:p>
    <w:p w14:paraId="5B4DF1F8" w14:textId="77777777" w:rsidR="00D07DBA" w:rsidRPr="00CC31C2" w:rsidRDefault="00D07DBA" w:rsidP="00D07DBA">
      <w:pPr>
        <w:spacing w:after="0" w:line="240" w:lineRule="auto"/>
        <w:jc w:val="both"/>
        <w:rPr>
          <w:rFonts w:ascii="Times New Roman" w:hAnsi="Times New Roman" w:cs="Times New Roman"/>
          <w:sz w:val="24"/>
          <w:szCs w:val="24"/>
        </w:rPr>
      </w:pPr>
    </w:p>
    <w:p w14:paraId="5848A756" w14:textId="77777777" w:rsidR="00D07DBA" w:rsidRPr="00CC31C2" w:rsidRDefault="00D07DBA" w:rsidP="00D07DBA">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Образовање из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стекне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једне</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највише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пријема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w:t>
      </w:r>
    </w:p>
    <w:p w14:paraId="76486BD3" w14:textId="77777777" w:rsidR="00D07DBA" w:rsidRPr="00CC31C2" w:rsidRDefault="00D07DBA" w:rsidP="00D07DBA">
      <w:pPr>
        <w:spacing w:after="0" w:line="240" w:lineRule="auto"/>
        <w:jc w:val="both"/>
        <w:rPr>
          <w:rFonts w:ascii="Times New Roman" w:hAnsi="Times New Roman" w:cs="Times New Roman"/>
          <w:sz w:val="24"/>
          <w:szCs w:val="24"/>
        </w:rPr>
      </w:pPr>
    </w:p>
    <w:p w14:paraId="535D78D5"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стицање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високошколска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оквиру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акредитованог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студијског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читавог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живота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w:t>
      </w:r>
    </w:p>
    <w:p w14:paraId="43F174E5" w14:textId="77777777" w:rsidR="00D07DBA" w:rsidRPr="00CC31C2" w:rsidRDefault="00D07DBA" w:rsidP="00D07DBA">
      <w:pPr>
        <w:spacing w:after="0" w:line="240" w:lineRule="auto"/>
        <w:jc w:val="both"/>
        <w:rPr>
          <w:rFonts w:ascii="Times New Roman" w:hAnsi="Times New Roman" w:cs="Times New Roman"/>
          <w:sz w:val="24"/>
          <w:szCs w:val="24"/>
        </w:rPr>
      </w:pPr>
    </w:p>
    <w:p w14:paraId="211E5627" w14:textId="77777777" w:rsidR="00D07DBA" w:rsidRPr="00CC31C2" w:rsidRDefault="00D07DBA" w:rsidP="00D07DBA">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Сматра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васпитач</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положио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педагогије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психологије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положио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w:t>
      </w:r>
    </w:p>
    <w:p w14:paraId="23DBCB4B" w14:textId="77777777" w:rsidR="00D07DBA" w:rsidRPr="00CC31C2" w:rsidRDefault="00D07DBA" w:rsidP="00D07DBA">
      <w:pPr>
        <w:spacing w:after="0" w:line="240" w:lineRule="auto"/>
        <w:jc w:val="both"/>
        <w:rPr>
          <w:rFonts w:ascii="Times New Roman" w:hAnsi="Times New Roman" w:cs="Times New Roman"/>
          <w:sz w:val="24"/>
          <w:szCs w:val="24"/>
        </w:rPr>
      </w:pPr>
    </w:p>
    <w:p w14:paraId="4212CDC5" w14:textId="77777777" w:rsidR="00D07DBA" w:rsidRPr="00CC31C2" w:rsidRDefault="00D07DBA" w:rsidP="00D07DBA">
      <w:pPr>
        <w:spacing w:after="0" w:line="240" w:lineRule="auto"/>
        <w:jc w:val="both"/>
        <w:rPr>
          <w:rFonts w:ascii="Times New Roman" w:hAnsi="Times New Roman" w:cs="Times New Roman"/>
          <w:sz w:val="24"/>
          <w:szCs w:val="24"/>
        </w:rPr>
      </w:pPr>
      <w:r w:rsidRPr="00CC31C2">
        <w:rPr>
          <w:rFonts w:ascii="Times New Roman" w:hAnsi="Times New Roman" w:cs="Times New Roman"/>
          <w:sz w:val="24"/>
          <w:szCs w:val="24"/>
        </w:rPr>
        <w:t xml:space="preserve">Образовање из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1.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обавезно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средњим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практичне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наставе</w:t>
      </w:r>
      <w:proofErr w:type="spellEnd"/>
      <w:r w:rsidRPr="00CC31C2">
        <w:rPr>
          <w:rFonts w:ascii="Times New Roman" w:hAnsi="Times New Roman" w:cs="Times New Roman"/>
          <w:sz w:val="24"/>
          <w:szCs w:val="24"/>
        </w:rPr>
        <w:t>.</w:t>
      </w:r>
    </w:p>
    <w:p w14:paraId="666CCA04" w14:textId="77777777" w:rsidR="00D07DBA" w:rsidRPr="00D07DBA" w:rsidRDefault="00D07DBA" w:rsidP="00D07DBA">
      <w:pPr>
        <w:spacing w:after="0" w:line="240" w:lineRule="auto"/>
        <w:jc w:val="both"/>
        <w:rPr>
          <w:rFonts w:ascii="Times New Roman" w:hAnsi="Times New Roman" w:cs="Times New Roman"/>
          <w:b/>
          <w:bCs/>
          <w:sz w:val="24"/>
          <w:szCs w:val="24"/>
        </w:rPr>
      </w:pPr>
    </w:p>
    <w:p w14:paraId="768EF848" w14:textId="77777777" w:rsidR="00D07DBA" w:rsidRDefault="00D07DBA" w:rsidP="00CC31C2">
      <w:pPr>
        <w:pStyle w:val="Heading2"/>
      </w:pPr>
      <w:bookmarkStart w:id="89" w:name="_Toc103586957"/>
      <w:r w:rsidRPr="00D07DBA">
        <w:t>8/8. УТВРЂИВАЊЕ СТЕЧЕНОГ ОБРАЗОВАЊА НАСТАВНИКА И СТРУЧНИХ</w:t>
      </w:r>
      <w:bookmarkEnd w:id="89"/>
      <w:r w:rsidRPr="00D07DBA">
        <w:t xml:space="preserve"> </w:t>
      </w:r>
    </w:p>
    <w:p w14:paraId="65D7D385" w14:textId="77777777" w:rsidR="00D07DBA" w:rsidRDefault="00D07DBA" w:rsidP="00CC31C2">
      <w:pPr>
        <w:pStyle w:val="Heading2"/>
      </w:pPr>
      <w:r>
        <w:t xml:space="preserve">                                                </w:t>
      </w:r>
      <w:bookmarkStart w:id="90" w:name="_Toc103586958"/>
      <w:r>
        <w:t>С</w:t>
      </w:r>
      <w:r w:rsidRPr="00D07DBA">
        <w:t>АРАДНИКА</w:t>
      </w:r>
      <w:bookmarkEnd w:id="90"/>
    </w:p>
    <w:p w14:paraId="23DA8EC7" w14:textId="77777777" w:rsidR="00D07DBA" w:rsidRDefault="00D07DBA" w:rsidP="00CC31C2">
      <w:pPr>
        <w:pStyle w:val="Heading2"/>
      </w:pPr>
    </w:p>
    <w:p w14:paraId="12A42CA1" w14:textId="77777777" w:rsidR="00D07DBA" w:rsidRPr="00D07DBA" w:rsidRDefault="00D07DBA" w:rsidP="00D07DBA">
      <w:pPr>
        <w:spacing w:after="0" w:line="240" w:lineRule="auto"/>
        <w:ind w:left="3600"/>
        <w:jc w:val="both"/>
        <w:rPr>
          <w:rFonts w:ascii="Times New Roman" w:hAnsi="Times New Roman" w:cs="Times New Roman"/>
          <w:b/>
          <w:bCs/>
          <w:sz w:val="24"/>
          <w:szCs w:val="24"/>
        </w:rPr>
      </w:pPr>
      <w:proofErr w:type="spellStart"/>
      <w:r w:rsidRPr="00D07DBA">
        <w:rPr>
          <w:rFonts w:ascii="Times New Roman" w:hAnsi="Times New Roman" w:cs="Times New Roman"/>
          <w:b/>
          <w:bCs/>
          <w:sz w:val="24"/>
          <w:szCs w:val="24"/>
        </w:rPr>
        <w:t>Члан</w:t>
      </w:r>
      <w:proofErr w:type="spellEnd"/>
      <w:r w:rsidRPr="00D07DBA">
        <w:rPr>
          <w:rFonts w:ascii="Times New Roman" w:hAnsi="Times New Roman" w:cs="Times New Roman"/>
          <w:b/>
          <w:bCs/>
          <w:sz w:val="24"/>
          <w:szCs w:val="24"/>
        </w:rPr>
        <w:t xml:space="preserve"> 152.</w:t>
      </w:r>
    </w:p>
    <w:p w14:paraId="3F50E924"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1E0CDCF4" w14:textId="77777777" w:rsidR="00D07DBA" w:rsidRPr="00CC31C2" w:rsidRDefault="00D07DBA"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стечено</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некој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република</w:t>
      </w:r>
      <w:proofErr w:type="spellEnd"/>
      <w:r w:rsidRPr="00CC31C2">
        <w:rPr>
          <w:rFonts w:ascii="Times New Roman" w:hAnsi="Times New Roman" w:cs="Times New Roman"/>
          <w:sz w:val="24"/>
          <w:szCs w:val="24"/>
        </w:rPr>
        <w:t xml:space="preserve"> СФРЈ </w:t>
      </w:r>
      <w:proofErr w:type="spellStart"/>
      <w:r w:rsidRPr="00CC31C2">
        <w:rPr>
          <w:rFonts w:ascii="Times New Roman" w:hAnsi="Times New Roman" w:cs="Times New Roman"/>
          <w:sz w:val="24"/>
          <w:szCs w:val="24"/>
        </w:rPr>
        <w:t>до</w:t>
      </w:r>
      <w:proofErr w:type="spellEnd"/>
      <w:r w:rsidRPr="00CC31C2">
        <w:rPr>
          <w:rFonts w:ascii="Times New Roman" w:hAnsi="Times New Roman" w:cs="Times New Roman"/>
          <w:sz w:val="24"/>
          <w:szCs w:val="24"/>
        </w:rPr>
        <w:t xml:space="preserve"> 27. </w:t>
      </w:r>
      <w:proofErr w:type="spellStart"/>
      <w:r w:rsidRPr="00CC31C2">
        <w:rPr>
          <w:rFonts w:ascii="Times New Roman" w:hAnsi="Times New Roman" w:cs="Times New Roman"/>
          <w:sz w:val="24"/>
          <w:szCs w:val="24"/>
        </w:rPr>
        <w:t>априла</w:t>
      </w:r>
      <w:proofErr w:type="spellEnd"/>
      <w:r w:rsidRPr="00CC31C2">
        <w:rPr>
          <w:rFonts w:ascii="Times New Roman" w:hAnsi="Times New Roman" w:cs="Times New Roman"/>
          <w:sz w:val="24"/>
          <w:szCs w:val="24"/>
        </w:rPr>
        <w:t xml:space="preserve"> 1992.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Црној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w:t>
      </w:r>
      <w:proofErr w:type="spellEnd"/>
      <w:r w:rsidRPr="00CC31C2">
        <w:rPr>
          <w:rFonts w:ascii="Times New Roman" w:hAnsi="Times New Roman" w:cs="Times New Roman"/>
          <w:sz w:val="24"/>
          <w:szCs w:val="24"/>
        </w:rPr>
        <w:t xml:space="preserve"> 16. </w:t>
      </w:r>
      <w:proofErr w:type="spellStart"/>
      <w:r w:rsidRPr="00CC31C2">
        <w:rPr>
          <w:rFonts w:ascii="Times New Roman" w:hAnsi="Times New Roman" w:cs="Times New Roman"/>
          <w:sz w:val="24"/>
          <w:szCs w:val="24"/>
        </w:rPr>
        <w:t>јуна</w:t>
      </w:r>
      <w:proofErr w:type="spellEnd"/>
      <w:r w:rsidRPr="00CC31C2">
        <w:rPr>
          <w:rFonts w:ascii="Times New Roman" w:hAnsi="Times New Roman" w:cs="Times New Roman"/>
          <w:sz w:val="24"/>
          <w:szCs w:val="24"/>
        </w:rPr>
        <w:t xml:space="preserve"> 2006.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Републици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Српској</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врста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чланом</w:t>
      </w:r>
      <w:proofErr w:type="spellEnd"/>
      <w:r w:rsidRPr="00CC31C2">
        <w:rPr>
          <w:rFonts w:ascii="Times New Roman" w:hAnsi="Times New Roman" w:cs="Times New Roman"/>
          <w:sz w:val="24"/>
          <w:szCs w:val="24"/>
        </w:rPr>
        <w:t xml:space="preserve"> 140.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основама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претходно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прибављеном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мишљењу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врста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w:t>
      </w:r>
    </w:p>
    <w:p w14:paraId="6E852C11"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05F8878F" w14:textId="77777777" w:rsidR="00D07DBA" w:rsidRPr="00CC31C2" w:rsidRDefault="00D07DBA"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стечено</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систему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војног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школства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испуњеност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погледу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претходно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прибављеном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мишљењу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2A752456"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6AFFB13C" w14:textId="77777777" w:rsidR="00D07DBA" w:rsidRPr="00CC31C2" w:rsidRDefault="00D07DBA"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стечено</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иностранству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испуњеност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погледу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акта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признавању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стране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исправе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мишљења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високошколске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решењем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6E3F3B43"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0AD16BE9" w14:textId="77777777" w:rsidR="00D07DBA" w:rsidRPr="00D07DBA" w:rsidRDefault="00D07DBA" w:rsidP="00CC31C2">
      <w:pPr>
        <w:pStyle w:val="Heading2"/>
      </w:pPr>
      <w:bookmarkStart w:id="91" w:name="_Toc103586959"/>
      <w:r w:rsidRPr="00D07DBA">
        <w:t>8/9. УСЛОВИ ЗА РАД НАСТАВНИКА И СТРУЧНИХ САРАДНИКА</w:t>
      </w:r>
      <w:bookmarkEnd w:id="91"/>
    </w:p>
    <w:p w14:paraId="1F2572C8" w14:textId="77777777" w:rsidR="00D07DBA" w:rsidRPr="00D07DBA" w:rsidRDefault="00D07DBA" w:rsidP="00D07DBA">
      <w:pPr>
        <w:spacing w:after="0" w:line="240" w:lineRule="auto"/>
        <w:ind w:left="720"/>
        <w:jc w:val="both"/>
        <w:rPr>
          <w:rFonts w:ascii="Times New Roman" w:hAnsi="Times New Roman" w:cs="Times New Roman"/>
          <w:b/>
          <w:bCs/>
          <w:sz w:val="24"/>
          <w:szCs w:val="24"/>
        </w:rPr>
      </w:pPr>
    </w:p>
    <w:p w14:paraId="7AB131C7" w14:textId="77777777" w:rsidR="00D07DBA" w:rsidRPr="00CC31C2" w:rsidRDefault="00D07DBA" w:rsidP="00201D89">
      <w:pPr>
        <w:spacing w:after="0" w:line="240" w:lineRule="auto"/>
        <w:ind w:left="288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153.</w:t>
      </w:r>
    </w:p>
    <w:p w14:paraId="7ACF984D"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0912A94D" w14:textId="77777777" w:rsidR="00D07DBA" w:rsidRPr="00CC31C2" w:rsidRDefault="00D07DBA"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васпитача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дозволу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даљем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тексту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лиценца</w:t>
      </w:r>
      <w:proofErr w:type="spellEnd"/>
      <w:r w:rsidRPr="00CC31C2">
        <w:rPr>
          <w:rFonts w:ascii="Times New Roman" w:hAnsi="Times New Roman" w:cs="Times New Roman"/>
          <w:sz w:val="24"/>
          <w:szCs w:val="24"/>
        </w:rPr>
        <w:t>).</w:t>
      </w:r>
    </w:p>
    <w:p w14:paraId="2BF5B508"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0C2EC761" w14:textId="77777777" w:rsidR="00D07DBA" w:rsidRPr="00CC31C2" w:rsidRDefault="00D07DBA"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w:t>
      </w:r>
    </w:p>
    <w:p w14:paraId="79A3950C"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1399F223" w14:textId="77777777" w:rsidR="00D07DBA" w:rsidRPr="00CC31C2" w:rsidRDefault="00D07DBA" w:rsidP="00D07DBA">
      <w:pPr>
        <w:spacing w:after="0" w:line="240" w:lineRule="auto"/>
        <w:ind w:left="720"/>
        <w:jc w:val="both"/>
        <w:rPr>
          <w:rFonts w:ascii="Times New Roman" w:hAnsi="Times New Roman" w:cs="Times New Roman"/>
          <w:sz w:val="24"/>
          <w:szCs w:val="24"/>
        </w:rPr>
      </w:pPr>
      <w:r w:rsidRPr="00CC31C2">
        <w:rPr>
          <w:rFonts w:ascii="Times New Roman" w:hAnsi="Times New Roman" w:cs="Times New Roman"/>
          <w:sz w:val="24"/>
          <w:szCs w:val="24"/>
        </w:rPr>
        <w:t>1)</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w:t>
      </w:r>
    </w:p>
    <w:p w14:paraId="13EAD719" w14:textId="77777777" w:rsidR="00D07DBA" w:rsidRPr="00CC31C2" w:rsidRDefault="00D07DBA" w:rsidP="00D07DBA">
      <w:pPr>
        <w:spacing w:after="0" w:line="240" w:lineRule="auto"/>
        <w:ind w:left="720"/>
        <w:jc w:val="both"/>
        <w:rPr>
          <w:rFonts w:ascii="Times New Roman" w:hAnsi="Times New Roman" w:cs="Times New Roman"/>
          <w:sz w:val="24"/>
          <w:szCs w:val="24"/>
        </w:rPr>
      </w:pPr>
    </w:p>
    <w:p w14:paraId="334A9E45" w14:textId="77777777" w:rsidR="00D07DBA" w:rsidRPr="00CC31C2" w:rsidRDefault="00D07DBA" w:rsidP="00D07DBA">
      <w:pPr>
        <w:spacing w:after="0" w:line="240" w:lineRule="auto"/>
        <w:ind w:left="720"/>
        <w:jc w:val="both"/>
        <w:rPr>
          <w:rFonts w:ascii="Times New Roman" w:hAnsi="Times New Roman" w:cs="Times New Roman"/>
          <w:sz w:val="24"/>
          <w:szCs w:val="24"/>
        </w:rPr>
      </w:pPr>
      <w:r w:rsidRPr="00CC31C2">
        <w:rPr>
          <w:rFonts w:ascii="Times New Roman" w:hAnsi="Times New Roman" w:cs="Times New Roman"/>
          <w:sz w:val="24"/>
          <w:szCs w:val="24"/>
        </w:rPr>
        <w:t>2)</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испуњава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стеченим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условима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утврђеним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приправнике</w:t>
      </w:r>
      <w:proofErr w:type="spellEnd"/>
      <w:r w:rsidRPr="00CC31C2">
        <w:rPr>
          <w:rFonts w:ascii="Times New Roman" w:hAnsi="Times New Roman" w:cs="Times New Roman"/>
          <w:sz w:val="24"/>
          <w:szCs w:val="24"/>
        </w:rPr>
        <w:t>;</w:t>
      </w:r>
    </w:p>
    <w:p w14:paraId="50A67BC8" w14:textId="77777777" w:rsidR="00201D89" w:rsidRPr="00CC31C2" w:rsidRDefault="00201D89" w:rsidP="00D07DBA">
      <w:pPr>
        <w:spacing w:after="0" w:line="240" w:lineRule="auto"/>
        <w:ind w:left="720"/>
        <w:jc w:val="both"/>
        <w:rPr>
          <w:rFonts w:ascii="Times New Roman" w:hAnsi="Times New Roman" w:cs="Times New Roman"/>
          <w:sz w:val="24"/>
          <w:szCs w:val="24"/>
        </w:rPr>
      </w:pPr>
    </w:p>
    <w:p w14:paraId="1DE782C5" w14:textId="77777777" w:rsidR="00201D89" w:rsidRPr="00CC31C2" w:rsidRDefault="00201D89" w:rsidP="00201D89">
      <w:pPr>
        <w:spacing w:after="0" w:line="240" w:lineRule="auto"/>
        <w:ind w:left="720"/>
        <w:jc w:val="both"/>
        <w:rPr>
          <w:rFonts w:ascii="Times New Roman" w:hAnsi="Times New Roman" w:cs="Times New Roman"/>
          <w:sz w:val="24"/>
          <w:szCs w:val="24"/>
        </w:rPr>
      </w:pPr>
      <w:r w:rsidRPr="00CC31C2">
        <w:rPr>
          <w:rFonts w:ascii="Times New Roman" w:hAnsi="Times New Roman" w:cs="Times New Roman"/>
          <w:sz w:val="24"/>
          <w:szCs w:val="24"/>
        </w:rPr>
        <w:t>3)</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засновало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одређено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време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замене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одсутног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запосленог</w:t>
      </w:r>
      <w:proofErr w:type="spellEnd"/>
      <w:r w:rsidRPr="00CC31C2">
        <w:rPr>
          <w:rFonts w:ascii="Times New Roman" w:hAnsi="Times New Roman" w:cs="Times New Roman"/>
          <w:sz w:val="24"/>
          <w:szCs w:val="24"/>
        </w:rPr>
        <w:t>;</w:t>
      </w:r>
    </w:p>
    <w:p w14:paraId="5590949C" w14:textId="77777777" w:rsidR="00201D89" w:rsidRPr="00CC31C2" w:rsidRDefault="00201D89" w:rsidP="00201D89">
      <w:pPr>
        <w:spacing w:after="0" w:line="240" w:lineRule="auto"/>
        <w:ind w:left="720"/>
        <w:jc w:val="both"/>
        <w:rPr>
          <w:rFonts w:ascii="Times New Roman" w:hAnsi="Times New Roman" w:cs="Times New Roman"/>
          <w:sz w:val="24"/>
          <w:szCs w:val="24"/>
        </w:rPr>
      </w:pPr>
    </w:p>
    <w:p w14:paraId="26A204BB" w14:textId="77777777" w:rsidR="00201D89" w:rsidRPr="00CC31C2" w:rsidRDefault="00201D89" w:rsidP="00201D89">
      <w:pPr>
        <w:spacing w:after="0" w:line="240" w:lineRule="auto"/>
        <w:ind w:left="720"/>
        <w:jc w:val="both"/>
        <w:rPr>
          <w:rFonts w:ascii="Times New Roman" w:hAnsi="Times New Roman" w:cs="Times New Roman"/>
          <w:sz w:val="24"/>
          <w:szCs w:val="24"/>
        </w:rPr>
      </w:pPr>
      <w:r w:rsidRPr="00CC31C2">
        <w:rPr>
          <w:rFonts w:ascii="Times New Roman" w:hAnsi="Times New Roman" w:cs="Times New Roman"/>
          <w:sz w:val="24"/>
          <w:szCs w:val="24"/>
        </w:rPr>
        <w:t>4)</w:t>
      </w:r>
      <w:r w:rsidRPr="00CC31C2">
        <w:rPr>
          <w:rFonts w:ascii="Times New Roman" w:hAnsi="Times New Roman" w:cs="Times New Roman"/>
          <w:sz w:val="24"/>
          <w:szCs w:val="24"/>
        </w:rPr>
        <w:tab/>
      </w:r>
      <w:proofErr w:type="spellStart"/>
      <w:r w:rsidRPr="00CC31C2">
        <w:rPr>
          <w:rFonts w:ascii="Times New Roman" w:hAnsi="Times New Roman" w:cs="Times New Roman"/>
          <w:sz w:val="24"/>
          <w:szCs w:val="24"/>
        </w:rPr>
        <w:t>педагошки</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андрагошки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асистент</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помоћни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w:t>
      </w:r>
    </w:p>
    <w:p w14:paraId="309C4E87" w14:textId="77777777" w:rsidR="00201D89" w:rsidRPr="00CC31C2" w:rsidRDefault="00201D89" w:rsidP="00201D89">
      <w:pPr>
        <w:spacing w:after="0" w:line="240" w:lineRule="auto"/>
        <w:ind w:left="720"/>
        <w:jc w:val="both"/>
        <w:rPr>
          <w:rFonts w:ascii="Times New Roman" w:hAnsi="Times New Roman" w:cs="Times New Roman"/>
          <w:sz w:val="24"/>
          <w:szCs w:val="24"/>
        </w:rPr>
      </w:pPr>
    </w:p>
    <w:p w14:paraId="777D6DA7" w14:textId="77777777" w:rsidR="00201D89" w:rsidRPr="00CC31C2" w:rsidRDefault="00201D89" w:rsidP="00201D89">
      <w:pPr>
        <w:spacing w:after="0" w:line="240" w:lineRule="auto"/>
        <w:ind w:left="720"/>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2. </w:t>
      </w:r>
      <w:proofErr w:type="spellStart"/>
      <w:r w:rsidRPr="00CC31C2">
        <w:rPr>
          <w:rFonts w:ascii="Times New Roman" w:hAnsi="Times New Roman" w:cs="Times New Roman"/>
          <w:sz w:val="24"/>
          <w:szCs w:val="24"/>
        </w:rPr>
        <w:t>тач</w:t>
      </w:r>
      <w:proofErr w:type="spellEnd"/>
      <w:r w:rsidRPr="00CC31C2">
        <w:rPr>
          <w:rFonts w:ascii="Times New Roman" w:hAnsi="Times New Roman" w:cs="Times New Roman"/>
          <w:sz w:val="24"/>
          <w:szCs w:val="24"/>
        </w:rPr>
        <w:t xml:space="preserve">. 1)-3)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најдуже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заснивања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21E48CFE" w14:textId="77777777" w:rsidR="00201D89" w:rsidRPr="00CC31C2" w:rsidRDefault="00201D89" w:rsidP="00201D89">
      <w:pPr>
        <w:spacing w:after="0" w:line="240" w:lineRule="auto"/>
        <w:ind w:left="720"/>
        <w:jc w:val="both"/>
        <w:rPr>
          <w:rFonts w:ascii="Times New Roman" w:hAnsi="Times New Roman" w:cs="Times New Roman"/>
          <w:sz w:val="24"/>
          <w:szCs w:val="24"/>
        </w:rPr>
      </w:pPr>
    </w:p>
    <w:p w14:paraId="5801A059" w14:textId="77777777" w:rsidR="00201D89" w:rsidRDefault="00201D89" w:rsidP="00CC31C2">
      <w:pPr>
        <w:pStyle w:val="Heading2"/>
      </w:pPr>
      <w:bookmarkStart w:id="92" w:name="_Toc103586960"/>
      <w:r w:rsidRPr="00201D89">
        <w:t>8/10. ПРИПРАВНИК</w:t>
      </w:r>
      <w:bookmarkEnd w:id="92"/>
    </w:p>
    <w:p w14:paraId="51715963" w14:textId="77777777" w:rsidR="00201D89" w:rsidRDefault="00201D89" w:rsidP="00201D89">
      <w:pPr>
        <w:spacing w:after="0" w:line="240" w:lineRule="auto"/>
        <w:ind w:left="2880" w:firstLine="720"/>
        <w:jc w:val="both"/>
        <w:rPr>
          <w:rFonts w:ascii="Times New Roman" w:hAnsi="Times New Roman" w:cs="Times New Roman"/>
          <w:b/>
          <w:bCs/>
          <w:sz w:val="24"/>
          <w:szCs w:val="24"/>
        </w:rPr>
      </w:pPr>
    </w:p>
    <w:p w14:paraId="047F09C1" w14:textId="77777777" w:rsidR="00201D89" w:rsidRPr="00CC31C2" w:rsidRDefault="00201D89" w:rsidP="00201D89">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154.</w:t>
      </w:r>
    </w:p>
    <w:p w14:paraId="18A5DBFA" w14:textId="77777777" w:rsidR="00201D89" w:rsidRPr="00CC31C2" w:rsidRDefault="00201D89" w:rsidP="00201D89">
      <w:pPr>
        <w:spacing w:after="0" w:line="240" w:lineRule="auto"/>
        <w:jc w:val="both"/>
        <w:rPr>
          <w:rFonts w:ascii="Times New Roman" w:hAnsi="Times New Roman" w:cs="Times New Roman"/>
          <w:sz w:val="24"/>
          <w:szCs w:val="24"/>
        </w:rPr>
      </w:pPr>
    </w:p>
    <w:p w14:paraId="2DF4B567"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пут</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својству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секретара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заснива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пуним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непуним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временом</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оспособљава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самосталан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савладавањем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увођење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посао</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полагањем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секретара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1FDFF102" w14:textId="77777777" w:rsidR="00201D89" w:rsidRPr="00CC31C2" w:rsidRDefault="00201D89" w:rsidP="00201D89">
      <w:pPr>
        <w:spacing w:after="0" w:line="240" w:lineRule="auto"/>
        <w:jc w:val="both"/>
        <w:rPr>
          <w:rFonts w:ascii="Times New Roman" w:hAnsi="Times New Roman" w:cs="Times New Roman"/>
          <w:sz w:val="24"/>
          <w:szCs w:val="24"/>
        </w:rPr>
      </w:pPr>
    </w:p>
    <w:p w14:paraId="6D2DA33B"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Приправнички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најдуже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w:t>
      </w:r>
    </w:p>
    <w:p w14:paraId="0ADBEF8B" w14:textId="77777777" w:rsidR="00201D89" w:rsidRPr="00CC31C2" w:rsidRDefault="00201D89" w:rsidP="00201D89">
      <w:pPr>
        <w:spacing w:after="0" w:line="240" w:lineRule="auto"/>
        <w:jc w:val="both"/>
        <w:rPr>
          <w:rFonts w:ascii="Times New Roman" w:hAnsi="Times New Roman" w:cs="Times New Roman"/>
          <w:sz w:val="24"/>
          <w:szCs w:val="24"/>
        </w:rPr>
      </w:pPr>
    </w:p>
    <w:p w14:paraId="32816A8F"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време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трајања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савладавања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увођење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посао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ментора</w:t>
      </w:r>
      <w:proofErr w:type="spellEnd"/>
      <w:r w:rsidRPr="00CC31C2">
        <w:rPr>
          <w:rFonts w:ascii="Times New Roman" w:hAnsi="Times New Roman" w:cs="Times New Roman"/>
          <w:sz w:val="24"/>
          <w:szCs w:val="24"/>
        </w:rPr>
        <w:t>.</w:t>
      </w:r>
    </w:p>
    <w:p w14:paraId="29E1B93B" w14:textId="77777777" w:rsidR="00201D89" w:rsidRPr="00CC31C2" w:rsidRDefault="00201D89" w:rsidP="00201D89">
      <w:pPr>
        <w:spacing w:after="0" w:line="240" w:lineRule="auto"/>
        <w:jc w:val="both"/>
        <w:rPr>
          <w:rFonts w:ascii="Times New Roman" w:hAnsi="Times New Roman" w:cs="Times New Roman"/>
          <w:sz w:val="24"/>
          <w:szCs w:val="24"/>
        </w:rPr>
      </w:pPr>
    </w:p>
    <w:p w14:paraId="538BD8A3"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месеца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w:t>
      </w:r>
      <w:proofErr w:type="spellEnd"/>
      <w:r w:rsidRPr="00CC31C2">
        <w:rPr>
          <w:rFonts w:ascii="Times New Roman" w:hAnsi="Times New Roman" w:cs="Times New Roman"/>
          <w:sz w:val="24"/>
          <w:szCs w:val="24"/>
        </w:rPr>
        <w:t xml:space="preserve"> - </w:t>
      </w: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непосредним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надзором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васпитача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ментор</w:t>
      </w:r>
      <w:proofErr w:type="spellEnd"/>
      <w:r w:rsidRPr="00CC31C2">
        <w:rPr>
          <w:rFonts w:ascii="Times New Roman" w:hAnsi="Times New Roman" w:cs="Times New Roman"/>
          <w:sz w:val="24"/>
          <w:szCs w:val="24"/>
        </w:rPr>
        <w:t>.</w:t>
      </w:r>
    </w:p>
    <w:p w14:paraId="3702B4A4" w14:textId="77777777" w:rsidR="00201D89" w:rsidRPr="00CC31C2" w:rsidRDefault="00201D89" w:rsidP="00201D89">
      <w:pPr>
        <w:spacing w:after="0" w:line="240" w:lineRule="auto"/>
        <w:jc w:val="both"/>
        <w:rPr>
          <w:rFonts w:ascii="Times New Roman" w:hAnsi="Times New Roman" w:cs="Times New Roman"/>
          <w:sz w:val="24"/>
          <w:szCs w:val="24"/>
        </w:rPr>
      </w:pPr>
    </w:p>
    <w:p w14:paraId="7DD8BFBB"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три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месеца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приправничког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непосредним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надзором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кога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одређује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ментор</w:t>
      </w:r>
      <w:proofErr w:type="spellEnd"/>
      <w:r w:rsidRPr="00CC31C2">
        <w:rPr>
          <w:rFonts w:ascii="Times New Roman" w:hAnsi="Times New Roman" w:cs="Times New Roman"/>
          <w:sz w:val="24"/>
          <w:szCs w:val="24"/>
        </w:rPr>
        <w:t>.</w:t>
      </w:r>
    </w:p>
    <w:p w14:paraId="7F40660F" w14:textId="77777777" w:rsidR="00201D89" w:rsidRPr="00CC31C2" w:rsidRDefault="00201D89" w:rsidP="00201D89">
      <w:pPr>
        <w:spacing w:after="0" w:line="240" w:lineRule="auto"/>
        <w:jc w:val="both"/>
        <w:rPr>
          <w:rFonts w:ascii="Times New Roman" w:hAnsi="Times New Roman" w:cs="Times New Roman"/>
          <w:sz w:val="24"/>
          <w:szCs w:val="24"/>
        </w:rPr>
      </w:pPr>
    </w:p>
    <w:p w14:paraId="64985AD6"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Изузетно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ментора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одговарајућег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ангажоваће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васпитача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друге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Школе</w:t>
      </w:r>
      <w:proofErr w:type="spellEnd"/>
      <w:r w:rsidRPr="00CC31C2">
        <w:rPr>
          <w:rFonts w:ascii="Times New Roman" w:hAnsi="Times New Roman" w:cs="Times New Roman"/>
          <w:sz w:val="24"/>
          <w:szCs w:val="24"/>
        </w:rPr>
        <w:t>.</w:t>
      </w:r>
    </w:p>
    <w:p w14:paraId="43E1BAA7" w14:textId="77777777" w:rsidR="00201D89" w:rsidRPr="00CC31C2" w:rsidRDefault="00201D89" w:rsidP="00201D89">
      <w:pPr>
        <w:spacing w:after="0" w:line="240" w:lineRule="auto"/>
        <w:jc w:val="both"/>
        <w:rPr>
          <w:rFonts w:ascii="Times New Roman" w:hAnsi="Times New Roman" w:cs="Times New Roman"/>
          <w:sz w:val="24"/>
          <w:szCs w:val="24"/>
        </w:rPr>
      </w:pPr>
    </w:p>
    <w:p w14:paraId="45C27C9F"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Стручни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140.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основама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образовања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васпитања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током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студија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најмање</w:t>
      </w:r>
      <w:proofErr w:type="spellEnd"/>
      <w:r w:rsidRPr="00CC31C2">
        <w:rPr>
          <w:rFonts w:ascii="Times New Roman" w:hAnsi="Times New Roman" w:cs="Times New Roman"/>
          <w:sz w:val="24"/>
          <w:szCs w:val="24"/>
        </w:rPr>
        <w:t xml:space="preserve"> 10 </w:t>
      </w:r>
      <w:proofErr w:type="spellStart"/>
      <w:r w:rsidRPr="00CC31C2">
        <w:rPr>
          <w:rFonts w:ascii="Times New Roman" w:hAnsi="Times New Roman" w:cs="Times New Roman"/>
          <w:sz w:val="24"/>
          <w:szCs w:val="24"/>
        </w:rPr>
        <w:t>бодова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складу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Европским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системом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преноса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бодова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основу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праксе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свој</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непосредног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надзора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5.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w:t>
      </w:r>
    </w:p>
    <w:p w14:paraId="5133C570" w14:textId="77777777" w:rsidR="00201D89" w:rsidRPr="00CC31C2" w:rsidRDefault="00201D89" w:rsidP="00201D89">
      <w:pPr>
        <w:spacing w:after="0" w:line="240" w:lineRule="auto"/>
        <w:jc w:val="both"/>
        <w:rPr>
          <w:rFonts w:ascii="Times New Roman" w:hAnsi="Times New Roman" w:cs="Times New Roman"/>
          <w:sz w:val="24"/>
          <w:szCs w:val="24"/>
        </w:rPr>
      </w:pPr>
    </w:p>
    <w:p w14:paraId="4A2A462F"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савлада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увођења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посао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после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навршених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w:t>
      </w:r>
    </w:p>
    <w:p w14:paraId="52D35383" w14:textId="77777777" w:rsidR="00201D89" w:rsidRPr="00CC31C2" w:rsidRDefault="00201D89" w:rsidP="00201D89">
      <w:pPr>
        <w:spacing w:after="0" w:line="240" w:lineRule="auto"/>
        <w:jc w:val="both"/>
        <w:rPr>
          <w:rFonts w:ascii="Times New Roman" w:hAnsi="Times New Roman" w:cs="Times New Roman"/>
          <w:sz w:val="24"/>
          <w:szCs w:val="24"/>
        </w:rPr>
      </w:pPr>
    </w:p>
    <w:p w14:paraId="1037ABA6"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Приправнику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престаје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приправнички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положи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w:t>
      </w:r>
    </w:p>
    <w:p w14:paraId="42C0B7BA" w14:textId="77777777" w:rsidR="00201D89" w:rsidRPr="00CC31C2" w:rsidRDefault="00201D89" w:rsidP="00201D89">
      <w:pPr>
        <w:spacing w:after="0" w:line="240" w:lineRule="auto"/>
        <w:jc w:val="both"/>
        <w:rPr>
          <w:rFonts w:ascii="Times New Roman" w:hAnsi="Times New Roman" w:cs="Times New Roman"/>
          <w:sz w:val="24"/>
          <w:szCs w:val="24"/>
        </w:rPr>
      </w:pPr>
    </w:p>
    <w:p w14:paraId="76552BCA"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Уколико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надпежни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организује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законом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прописаном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пријављен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рок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продужава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организовања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w:t>
      </w:r>
    </w:p>
    <w:p w14:paraId="3C7DE0B0" w14:textId="77777777" w:rsidR="00201D89" w:rsidRPr="00CC31C2" w:rsidRDefault="00201D89" w:rsidP="00201D89">
      <w:pPr>
        <w:spacing w:after="0" w:line="240" w:lineRule="auto"/>
        <w:jc w:val="both"/>
        <w:rPr>
          <w:rFonts w:ascii="Times New Roman" w:hAnsi="Times New Roman" w:cs="Times New Roman"/>
          <w:sz w:val="24"/>
          <w:szCs w:val="24"/>
        </w:rPr>
      </w:pPr>
    </w:p>
    <w:p w14:paraId="4421A6F7"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Трошкове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8.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сноси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w:t>
      </w:r>
    </w:p>
    <w:p w14:paraId="5A0F2234" w14:textId="77777777" w:rsidR="00201D89" w:rsidRPr="00CC31C2" w:rsidRDefault="00201D89" w:rsidP="00201D89">
      <w:pPr>
        <w:spacing w:after="0" w:line="240" w:lineRule="auto"/>
        <w:jc w:val="both"/>
        <w:rPr>
          <w:rFonts w:ascii="Times New Roman" w:hAnsi="Times New Roman" w:cs="Times New Roman"/>
          <w:sz w:val="24"/>
          <w:szCs w:val="24"/>
        </w:rPr>
      </w:pPr>
    </w:p>
    <w:p w14:paraId="11A001E1" w14:textId="77777777" w:rsidR="00201D89" w:rsidRPr="00CC31C2" w:rsidRDefault="00201D89" w:rsidP="00201D89">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обуке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ментора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увођења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посао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укључује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оспособљавања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ученицима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сметњама</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развоју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инвалидитетом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поступак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провере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савладаности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тог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стицање</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поновно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стицање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полагања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језик</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састав</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начин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комисије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Министарства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пред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полаже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прописује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w:t>
      </w:r>
      <w:proofErr w:type="spellEnd"/>
      <w:r w:rsidRPr="00CC31C2">
        <w:rPr>
          <w:rFonts w:ascii="Times New Roman" w:hAnsi="Times New Roman" w:cs="Times New Roman"/>
          <w:sz w:val="24"/>
          <w:szCs w:val="24"/>
        </w:rPr>
        <w:t>.</w:t>
      </w:r>
    </w:p>
    <w:p w14:paraId="4274D82D" w14:textId="77777777" w:rsidR="00201D89" w:rsidRPr="00201D89" w:rsidRDefault="00201D89" w:rsidP="00201D89">
      <w:pPr>
        <w:spacing w:after="0" w:line="240" w:lineRule="auto"/>
        <w:jc w:val="both"/>
        <w:rPr>
          <w:rFonts w:ascii="Times New Roman" w:hAnsi="Times New Roman" w:cs="Times New Roman"/>
          <w:b/>
          <w:bCs/>
          <w:sz w:val="24"/>
          <w:szCs w:val="24"/>
        </w:rPr>
      </w:pPr>
    </w:p>
    <w:p w14:paraId="1795FC1C" w14:textId="77777777" w:rsidR="00201D89" w:rsidRDefault="00201D89" w:rsidP="00CC31C2">
      <w:pPr>
        <w:pStyle w:val="Heading2"/>
      </w:pPr>
      <w:bookmarkStart w:id="93" w:name="_Toc103586961"/>
      <w:r w:rsidRPr="00201D89">
        <w:t xml:space="preserve">8/11. ПРИПРАВНИК </w:t>
      </w:r>
      <w:r>
        <w:t>–</w:t>
      </w:r>
      <w:r w:rsidRPr="00201D89">
        <w:t xml:space="preserve"> СТАЖИСТА</w:t>
      </w:r>
      <w:bookmarkEnd w:id="93"/>
    </w:p>
    <w:p w14:paraId="6FF575C4" w14:textId="77777777" w:rsidR="00201D89" w:rsidRDefault="00201D89" w:rsidP="00201D89">
      <w:pPr>
        <w:spacing w:after="0" w:line="240" w:lineRule="auto"/>
        <w:ind w:left="2160" w:firstLine="720"/>
        <w:jc w:val="both"/>
        <w:rPr>
          <w:rFonts w:ascii="Times New Roman" w:hAnsi="Times New Roman" w:cs="Times New Roman"/>
          <w:b/>
          <w:bCs/>
          <w:sz w:val="24"/>
          <w:szCs w:val="24"/>
        </w:rPr>
      </w:pPr>
    </w:p>
    <w:p w14:paraId="36B3D7DD" w14:textId="77777777" w:rsidR="006E4E96" w:rsidRPr="00CC31C2" w:rsidRDefault="006E4E96" w:rsidP="006E4E96">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lastRenderedPageBreak/>
        <w:t>Члан</w:t>
      </w:r>
      <w:proofErr w:type="spellEnd"/>
      <w:r w:rsidRPr="00CC31C2">
        <w:rPr>
          <w:rFonts w:ascii="Times New Roman" w:hAnsi="Times New Roman" w:cs="Times New Roman"/>
          <w:sz w:val="24"/>
          <w:szCs w:val="24"/>
        </w:rPr>
        <w:t xml:space="preserve"> 155.</w:t>
      </w:r>
    </w:p>
    <w:p w14:paraId="2C6D1646"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Послове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може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 </w:t>
      </w:r>
      <w:proofErr w:type="spellStart"/>
      <w:r w:rsidRPr="00CC31C2">
        <w:rPr>
          <w:rFonts w:ascii="Times New Roman" w:hAnsi="Times New Roman" w:cs="Times New Roman"/>
          <w:sz w:val="24"/>
          <w:szCs w:val="24"/>
        </w:rPr>
        <w:t>стажиста</w:t>
      </w:r>
      <w:proofErr w:type="spellEnd"/>
      <w:r w:rsidRPr="00CC31C2">
        <w:rPr>
          <w:rFonts w:ascii="Times New Roman" w:hAnsi="Times New Roman" w:cs="Times New Roman"/>
          <w:sz w:val="24"/>
          <w:szCs w:val="24"/>
        </w:rPr>
        <w:t>.</w:t>
      </w:r>
    </w:p>
    <w:p w14:paraId="6FFC3EDD" w14:textId="77777777" w:rsidR="006E4E96" w:rsidRPr="00CC31C2" w:rsidRDefault="006E4E96" w:rsidP="006E4E96">
      <w:pPr>
        <w:spacing w:after="0" w:line="240" w:lineRule="auto"/>
        <w:jc w:val="both"/>
        <w:rPr>
          <w:rFonts w:ascii="Times New Roman" w:hAnsi="Times New Roman" w:cs="Times New Roman"/>
          <w:sz w:val="24"/>
          <w:szCs w:val="24"/>
        </w:rPr>
      </w:pPr>
    </w:p>
    <w:p w14:paraId="3B049068"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 </w:t>
      </w:r>
      <w:proofErr w:type="spellStart"/>
      <w:r w:rsidRPr="00CC31C2">
        <w:rPr>
          <w:rFonts w:ascii="Times New Roman" w:hAnsi="Times New Roman" w:cs="Times New Roman"/>
          <w:sz w:val="24"/>
          <w:szCs w:val="24"/>
        </w:rPr>
        <w:t>стажиста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обавља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приправнички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стаж</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савладава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програм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увођење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посао</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полагање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непосредним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надзором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w:t>
      </w:r>
    </w:p>
    <w:p w14:paraId="3924C3D1" w14:textId="77777777" w:rsidR="006E4E96" w:rsidRPr="00CC31C2" w:rsidRDefault="006E4E96" w:rsidP="006E4E96">
      <w:pPr>
        <w:spacing w:after="0" w:line="240" w:lineRule="auto"/>
        <w:jc w:val="both"/>
        <w:rPr>
          <w:rFonts w:ascii="Times New Roman" w:hAnsi="Times New Roman" w:cs="Times New Roman"/>
          <w:sz w:val="24"/>
          <w:szCs w:val="24"/>
        </w:rPr>
      </w:pPr>
    </w:p>
    <w:p w14:paraId="52790131"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 </w:t>
      </w:r>
      <w:proofErr w:type="spellStart"/>
      <w:r w:rsidRPr="00CC31C2">
        <w:rPr>
          <w:rFonts w:ascii="Times New Roman" w:hAnsi="Times New Roman" w:cs="Times New Roman"/>
          <w:sz w:val="24"/>
          <w:szCs w:val="24"/>
        </w:rPr>
        <w:t>стажиста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закључују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уговор</w:t>
      </w:r>
      <w:proofErr w:type="spellEnd"/>
      <w:r w:rsidRPr="00CC31C2">
        <w:rPr>
          <w:rFonts w:ascii="Times New Roman" w:hAnsi="Times New Roman" w:cs="Times New Roman"/>
          <w:sz w:val="24"/>
          <w:szCs w:val="24"/>
        </w:rPr>
        <w:t xml:space="preserve"> о </w:t>
      </w:r>
      <w:proofErr w:type="spellStart"/>
      <w:r w:rsidRPr="00CC31C2">
        <w:rPr>
          <w:rFonts w:ascii="Times New Roman" w:hAnsi="Times New Roman" w:cs="Times New Roman"/>
          <w:sz w:val="24"/>
          <w:szCs w:val="24"/>
        </w:rPr>
        <w:t>стручном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усавршавању</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трајању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најмање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годину</w:t>
      </w:r>
      <w:proofErr w:type="spellEnd"/>
      <w:r w:rsidRPr="00CC31C2">
        <w:rPr>
          <w:rFonts w:ascii="Times New Roman" w:hAnsi="Times New Roman" w:cs="Times New Roman"/>
          <w:sz w:val="24"/>
          <w:szCs w:val="24"/>
        </w:rPr>
        <w:t xml:space="preserve">, а </w:t>
      </w:r>
      <w:proofErr w:type="spellStart"/>
      <w:r w:rsidRPr="00CC31C2">
        <w:rPr>
          <w:rFonts w:ascii="Times New Roman" w:hAnsi="Times New Roman" w:cs="Times New Roman"/>
          <w:sz w:val="24"/>
          <w:szCs w:val="24"/>
        </w:rPr>
        <w:t>најдуже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године</w:t>
      </w:r>
      <w:proofErr w:type="spellEnd"/>
      <w:r w:rsidRPr="00CC31C2">
        <w:rPr>
          <w:rFonts w:ascii="Times New Roman" w:hAnsi="Times New Roman" w:cs="Times New Roman"/>
          <w:sz w:val="24"/>
          <w:szCs w:val="24"/>
        </w:rPr>
        <w:t>.</w:t>
      </w:r>
    </w:p>
    <w:p w14:paraId="072F8D98" w14:textId="77777777" w:rsidR="006E4E96" w:rsidRPr="00CC31C2" w:rsidRDefault="006E4E96" w:rsidP="006E4E96">
      <w:pPr>
        <w:spacing w:after="0" w:line="240" w:lineRule="auto"/>
        <w:jc w:val="both"/>
        <w:rPr>
          <w:rFonts w:ascii="Times New Roman" w:hAnsi="Times New Roman" w:cs="Times New Roman"/>
          <w:sz w:val="24"/>
          <w:szCs w:val="24"/>
        </w:rPr>
      </w:pPr>
    </w:p>
    <w:p w14:paraId="4657BD0F"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Уговором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3.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заснива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радни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w:t>
      </w:r>
      <w:proofErr w:type="spellEnd"/>
      <w:r w:rsidRPr="00CC31C2">
        <w:rPr>
          <w:rFonts w:ascii="Times New Roman" w:hAnsi="Times New Roman" w:cs="Times New Roman"/>
          <w:sz w:val="24"/>
          <w:szCs w:val="24"/>
        </w:rPr>
        <w:t>.</w:t>
      </w:r>
    </w:p>
    <w:p w14:paraId="2EFCD52C" w14:textId="77777777" w:rsidR="006E4E96" w:rsidRPr="00CC31C2" w:rsidRDefault="006E4E96" w:rsidP="006E4E96">
      <w:pPr>
        <w:spacing w:after="0" w:line="240" w:lineRule="auto"/>
        <w:jc w:val="both"/>
        <w:rPr>
          <w:rFonts w:ascii="Times New Roman" w:hAnsi="Times New Roman" w:cs="Times New Roman"/>
          <w:sz w:val="24"/>
          <w:szCs w:val="24"/>
        </w:rPr>
      </w:pPr>
    </w:p>
    <w:p w14:paraId="348AC1F7"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Приправник</w:t>
      </w:r>
      <w:proofErr w:type="spellEnd"/>
      <w:r w:rsidRPr="00CC31C2">
        <w:rPr>
          <w:rFonts w:ascii="Times New Roman" w:hAnsi="Times New Roman" w:cs="Times New Roman"/>
          <w:sz w:val="24"/>
          <w:szCs w:val="24"/>
        </w:rPr>
        <w:t xml:space="preserve"> - </w:t>
      </w:r>
      <w:proofErr w:type="spellStart"/>
      <w:r w:rsidRPr="00CC31C2">
        <w:rPr>
          <w:rFonts w:ascii="Times New Roman" w:hAnsi="Times New Roman" w:cs="Times New Roman"/>
          <w:sz w:val="24"/>
          <w:szCs w:val="24"/>
        </w:rPr>
        <w:t>стажиста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учествује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раду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стручних</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органа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без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одлучивања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нема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оцењује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ученике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школи</w:t>
      </w:r>
      <w:proofErr w:type="spellEnd"/>
      <w:r w:rsidRPr="00CC31C2">
        <w:rPr>
          <w:rFonts w:ascii="Times New Roman" w:hAnsi="Times New Roman" w:cs="Times New Roman"/>
          <w:sz w:val="24"/>
          <w:szCs w:val="24"/>
        </w:rPr>
        <w:t>.</w:t>
      </w:r>
    </w:p>
    <w:p w14:paraId="4A3FF76C" w14:textId="77777777" w:rsidR="006E4E96" w:rsidRPr="00CC31C2" w:rsidRDefault="006E4E96" w:rsidP="006E4E96">
      <w:pPr>
        <w:spacing w:after="0" w:line="240" w:lineRule="auto"/>
        <w:jc w:val="both"/>
        <w:rPr>
          <w:rFonts w:ascii="Times New Roman" w:hAnsi="Times New Roman" w:cs="Times New Roman"/>
          <w:sz w:val="24"/>
          <w:szCs w:val="24"/>
        </w:rPr>
      </w:pPr>
    </w:p>
    <w:p w14:paraId="1303CA25" w14:textId="77777777" w:rsidR="00201D89"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остваривање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става</w:t>
      </w:r>
      <w:proofErr w:type="spellEnd"/>
      <w:r w:rsidRPr="00CC31C2">
        <w:rPr>
          <w:rFonts w:ascii="Times New Roman" w:hAnsi="Times New Roman" w:cs="Times New Roman"/>
          <w:sz w:val="24"/>
          <w:szCs w:val="24"/>
        </w:rPr>
        <w:t xml:space="preserve"> 2. </w:t>
      </w:r>
      <w:proofErr w:type="spellStart"/>
      <w:r w:rsidRPr="00CC31C2">
        <w:rPr>
          <w:rFonts w:ascii="Times New Roman" w:hAnsi="Times New Roman" w:cs="Times New Roman"/>
          <w:sz w:val="24"/>
          <w:szCs w:val="24"/>
        </w:rPr>
        <w:t>овог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члана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сходно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примењују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одредбе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Закона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односе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приправника</w:t>
      </w:r>
      <w:proofErr w:type="spellEnd"/>
      <w:r w:rsidRPr="00CC31C2">
        <w:rPr>
          <w:rFonts w:ascii="Times New Roman" w:hAnsi="Times New Roman" w:cs="Times New Roman"/>
          <w:sz w:val="24"/>
          <w:szCs w:val="24"/>
        </w:rPr>
        <w:t>.</w:t>
      </w:r>
    </w:p>
    <w:p w14:paraId="136EB41A" w14:textId="77777777" w:rsidR="006E4E96" w:rsidRDefault="006E4E96" w:rsidP="006E4E96">
      <w:pPr>
        <w:spacing w:after="0" w:line="240" w:lineRule="auto"/>
        <w:jc w:val="both"/>
        <w:rPr>
          <w:rFonts w:ascii="Times New Roman" w:hAnsi="Times New Roman" w:cs="Times New Roman"/>
          <w:b/>
          <w:bCs/>
          <w:sz w:val="24"/>
          <w:szCs w:val="24"/>
        </w:rPr>
      </w:pPr>
    </w:p>
    <w:p w14:paraId="190007F0" w14:textId="77777777" w:rsidR="006E4E96" w:rsidRPr="006E4E96" w:rsidRDefault="006E4E96" w:rsidP="00CC31C2">
      <w:pPr>
        <w:pStyle w:val="Heading2"/>
      </w:pPr>
      <w:bookmarkStart w:id="94" w:name="_Toc103586962"/>
      <w:r w:rsidRPr="006E4E96">
        <w:t>8/12. ЛИЦЕНЦА И РЕГИСТАР НАСТАВНИКА И СТРУЧНИХ САРАДНИКА</w:t>
      </w:r>
      <w:bookmarkEnd w:id="94"/>
    </w:p>
    <w:p w14:paraId="313D4866" w14:textId="77777777" w:rsidR="006E4E96" w:rsidRPr="006E4E96" w:rsidRDefault="006E4E96" w:rsidP="006E4E96">
      <w:pPr>
        <w:spacing w:after="0" w:line="240" w:lineRule="auto"/>
        <w:jc w:val="both"/>
        <w:rPr>
          <w:rFonts w:ascii="Times New Roman" w:hAnsi="Times New Roman" w:cs="Times New Roman"/>
          <w:b/>
          <w:bCs/>
          <w:sz w:val="24"/>
          <w:szCs w:val="24"/>
        </w:rPr>
      </w:pPr>
    </w:p>
    <w:p w14:paraId="170F2C1A" w14:textId="77777777" w:rsidR="006E4E96" w:rsidRPr="00CC31C2" w:rsidRDefault="006E4E96" w:rsidP="006E4E96">
      <w:pPr>
        <w:spacing w:after="0" w:line="240" w:lineRule="auto"/>
        <w:ind w:left="3600" w:firstLine="720"/>
        <w:jc w:val="both"/>
        <w:rPr>
          <w:rFonts w:ascii="Times New Roman" w:hAnsi="Times New Roman" w:cs="Times New Roman"/>
          <w:sz w:val="24"/>
          <w:szCs w:val="24"/>
        </w:rPr>
      </w:pPr>
      <w:proofErr w:type="spellStart"/>
      <w:r w:rsidRPr="00CC31C2">
        <w:rPr>
          <w:rFonts w:ascii="Times New Roman" w:hAnsi="Times New Roman" w:cs="Times New Roman"/>
          <w:sz w:val="24"/>
          <w:szCs w:val="24"/>
        </w:rPr>
        <w:t>Члан</w:t>
      </w:r>
      <w:proofErr w:type="spellEnd"/>
      <w:r w:rsidRPr="00CC31C2">
        <w:rPr>
          <w:rFonts w:ascii="Times New Roman" w:hAnsi="Times New Roman" w:cs="Times New Roman"/>
          <w:sz w:val="24"/>
          <w:szCs w:val="24"/>
        </w:rPr>
        <w:t xml:space="preserve"> 156.</w:t>
      </w:r>
    </w:p>
    <w:p w14:paraId="3C1B9A04"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Лиценца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јавна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исправа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издаје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Министарство</w:t>
      </w:r>
      <w:proofErr w:type="spellEnd"/>
      <w:r w:rsidRPr="00CC31C2">
        <w:rPr>
          <w:rFonts w:ascii="Times New Roman" w:hAnsi="Times New Roman" w:cs="Times New Roman"/>
          <w:sz w:val="24"/>
          <w:szCs w:val="24"/>
        </w:rPr>
        <w:t>.</w:t>
      </w:r>
    </w:p>
    <w:p w14:paraId="09F06A9E" w14:textId="77777777" w:rsidR="006E4E96" w:rsidRPr="00CC31C2" w:rsidRDefault="006E4E96" w:rsidP="006E4E96">
      <w:pPr>
        <w:spacing w:after="0" w:line="240" w:lineRule="auto"/>
        <w:jc w:val="both"/>
        <w:rPr>
          <w:rFonts w:ascii="Times New Roman" w:hAnsi="Times New Roman" w:cs="Times New Roman"/>
          <w:sz w:val="24"/>
          <w:szCs w:val="24"/>
        </w:rPr>
      </w:pPr>
    </w:p>
    <w:p w14:paraId="6736D6BC"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Школа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дужна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благовремено</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достави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Министарству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све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податке</w:t>
      </w:r>
      <w:proofErr w:type="spellEnd"/>
      <w:r w:rsidRPr="00CC31C2">
        <w:rPr>
          <w:rFonts w:ascii="Times New Roman" w:hAnsi="Times New Roman" w:cs="Times New Roman"/>
          <w:sz w:val="24"/>
          <w:szCs w:val="24"/>
        </w:rPr>
        <w:t xml:space="preserve"> у </w:t>
      </w:r>
      <w:proofErr w:type="spellStart"/>
      <w:r w:rsidRPr="00CC31C2">
        <w:rPr>
          <w:rFonts w:ascii="Times New Roman" w:hAnsi="Times New Roman" w:cs="Times New Roman"/>
          <w:sz w:val="24"/>
          <w:szCs w:val="24"/>
        </w:rPr>
        <w:t>вези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васпитача</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стручног</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сарадника</w:t>
      </w:r>
      <w:proofErr w:type="spellEnd"/>
      <w:r w:rsidRPr="00CC31C2">
        <w:rPr>
          <w:rFonts w:ascii="Times New Roman" w:hAnsi="Times New Roman" w:cs="Times New Roman"/>
          <w:sz w:val="24"/>
          <w:szCs w:val="24"/>
        </w:rPr>
        <w:t>.</w:t>
      </w:r>
    </w:p>
    <w:p w14:paraId="3DD8D200" w14:textId="77777777" w:rsidR="006E4E96" w:rsidRPr="00CC31C2" w:rsidRDefault="006E4E96" w:rsidP="006E4E96">
      <w:pPr>
        <w:spacing w:after="0" w:line="240" w:lineRule="auto"/>
        <w:jc w:val="both"/>
        <w:rPr>
          <w:rFonts w:ascii="Times New Roman" w:hAnsi="Times New Roman" w:cs="Times New Roman"/>
          <w:sz w:val="24"/>
          <w:szCs w:val="24"/>
        </w:rPr>
      </w:pPr>
    </w:p>
    <w:p w14:paraId="41FD0C76" w14:textId="77777777" w:rsidR="006E4E96" w:rsidRPr="00CC31C2" w:rsidRDefault="006E4E96" w:rsidP="006E4E96">
      <w:pPr>
        <w:spacing w:after="0" w:line="240" w:lineRule="auto"/>
        <w:jc w:val="both"/>
        <w:rPr>
          <w:rFonts w:ascii="Times New Roman" w:hAnsi="Times New Roman" w:cs="Times New Roman"/>
          <w:sz w:val="24"/>
          <w:szCs w:val="24"/>
        </w:rPr>
      </w:pPr>
      <w:proofErr w:type="spellStart"/>
      <w:r w:rsidRPr="00CC31C2">
        <w:rPr>
          <w:rFonts w:ascii="Times New Roman" w:hAnsi="Times New Roman" w:cs="Times New Roman"/>
          <w:sz w:val="24"/>
          <w:szCs w:val="24"/>
        </w:rPr>
        <w:t>Лиценца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издаје</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наставнику</w:t>
      </w:r>
      <w:proofErr w:type="spellEnd"/>
      <w:r w:rsidRPr="00CC31C2">
        <w:rPr>
          <w:rFonts w:ascii="Times New Roman" w:hAnsi="Times New Roman" w:cs="Times New Roman"/>
          <w:sz w:val="24"/>
          <w:szCs w:val="24"/>
        </w:rPr>
        <w:t xml:space="preserve"> и </w:t>
      </w:r>
      <w:proofErr w:type="spellStart"/>
      <w:r w:rsidRPr="00CC31C2">
        <w:rPr>
          <w:rFonts w:ascii="Times New Roman" w:hAnsi="Times New Roman" w:cs="Times New Roman"/>
          <w:sz w:val="24"/>
          <w:szCs w:val="24"/>
        </w:rPr>
        <w:t>стручном</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сараднику</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који</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има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положен</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испит</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за</w:t>
      </w:r>
      <w:proofErr w:type="spellEnd"/>
      <w:r w:rsidRPr="00CC31C2">
        <w:rPr>
          <w:rFonts w:ascii="Times New Roman" w:hAnsi="Times New Roman" w:cs="Times New Roman"/>
          <w:sz w:val="24"/>
          <w:szCs w:val="24"/>
        </w:rPr>
        <w:t xml:space="preserve"> </w:t>
      </w:r>
      <w:proofErr w:type="spellStart"/>
      <w:r w:rsidRPr="00CC31C2">
        <w:rPr>
          <w:rFonts w:ascii="Times New Roman" w:hAnsi="Times New Roman" w:cs="Times New Roman"/>
          <w:sz w:val="24"/>
          <w:szCs w:val="24"/>
        </w:rPr>
        <w:t>лиценцу</w:t>
      </w:r>
      <w:proofErr w:type="spellEnd"/>
      <w:r w:rsidRPr="00CC31C2">
        <w:rPr>
          <w:rFonts w:ascii="Times New Roman" w:hAnsi="Times New Roman" w:cs="Times New Roman"/>
          <w:sz w:val="24"/>
          <w:szCs w:val="24"/>
        </w:rPr>
        <w:t>.</w:t>
      </w:r>
    </w:p>
    <w:p w14:paraId="23D3E921" w14:textId="77777777" w:rsidR="006E4E96" w:rsidRPr="00CC31C2" w:rsidRDefault="006E4E96" w:rsidP="006E4E96">
      <w:pPr>
        <w:spacing w:after="0" w:line="240" w:lineRule="auto"/>
        <w:jc w:val="both"/>
        <w:rPr>
          <w:rFonts w:ascii="Times New Roman" w:hAnsi="Times New Roman" w:cs="Times New Roman"/>
          <w:sz w:val="24"/>
          <w:szCs w:val="24"/>
        </w:rPr>
      </w:pPr>
    </w:p>
    <w:p w14:paraId="13A35DCC" w14:textId="77777777" w:rsidR="006E4E96" w:rsidRPr="00CC31C2" w:rsidRDefault="006E4E96" w:rsidP="006E4E96">
      <w:pPr>
        <w:spacing w:after="0" w:line="240" w:lineRule="auto"/>
        <w:jc w:val="both"/>
        <w:rPr>
          <w:rFonts w:ascii="Times New Roman" w:hAnsi="Times New Roman" w:cs="Times New Roman"/>
          <w:sz w:val="24"/>
          <w:szCs w:val="24"/>
        </w:rPr>
      </w:pPr>
    </w:p>
    <w:p w14:paraId="7D522788" w14:textId="77777777" w:rsidR="006E4E96" w:rsidRPr="00CC31C2" w:rsidRDefault="006E4E96" w:rsidP="006E4E96">
      <w:pPr>
        <w:spacing w:after="0" w:line="240" w:lineRule="auto"/>
        <w:jc w:val="both"/>
        <w:rPr>
          <w:rFonts w:ascii="Times New Roman" w:hAnsi="Times New Roman" w:cs="Times New Roman"/>
          <w:sz w:val="24"/>
          <w:szCs w:val="24"/>
        </w:rPr>
      </w:pPr>
    </w:p>
    <w:p w14:paraId="53C39719" w14:textId="77777777" w:rsidR="006E4E96" w:rsidRPr="006E4E96" w:rsidRDefault="006E4E96" w:rsidP="006E4E96">
      <w:pPr>
        <w:spacing w:after="0" w:line="240" w:lineRule="auto"/>
        <w:jc w:val="both"/>
        <w:rPr>
          <w:rFonts w:ascii="Times New Roman" w:hAnsi="Times New Roman" w:cs="Times New Roman"/>
          <w:b/>
          <w:bCs/>
          <w:sz w:val="24"/>
          <w:szCs w:val="24"/>
        </w:rPr>
      </w:pPr>
    </w:p>
    <w:p w14:paraId="11887C51" w14:textId="77777777" w:rsidR="006E4E96" w:rsidRPr="006E4E96" w:rsidRDefault="006E4E96" w:rsidP="00CC31C2">
      <w:pPr>
        <w:pStyle w:val="Heading2"/>
      </w:pPr>
      <w:bookmarkStart w:id="95" w:name="_Toc103586963"/>
      <w:r w:rsidRPr="006E4E96">
        <w:t>8/13. СУСПЕНЗИЈА ЛИЦЕНЦЕ</w:t>
      </w:r>
      <w:bookmarkEnd w:id="95"/>
    </w:p>
    <w:p w14:paraId="3C15E7EC" w14:textId="77777777" w:rsidR="006E4E96" w:rsidRPr="006E4E96" w:rsidRDefault="006E4E96" w:rsidP="006E4E96">
      <w:pPr>
        <w:spacing w:after="0" w:line="240" w:lineRule="auto"/>
        <w:jc w:val="both"/>
        <w:rPr>
          <w:rFonts w:ascii="Times New Roman" w:hAnsi="Times New Roman" w:cs="Times New Roman"/>
          <w:b/>
          <w:bCs/>
          <w:sz w:val="24"/>
          <w:szCs w:val="24"/>
        </w:rPr>
      </w:pPr>
    </w:p>
    <w:p w14:paraId="2F6F20ED" w14:textId="77777777" w:rsidR="006E4E96" w:rsidRPr="000D4786" w:rsidRDefault="006E4E96" w:rsidP="006E4E96">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157.</w:t>
      </w:r>
    </w:p>
    <w:p w14:paraId="554EF5EB" w14:textId="77777777" w:rsidR="006E4E96" w:rsidRPr="000D4786" w:rsidRDefault="006E4E96" w:rsidP="006E4E96">
      <w:pPr>
        <w:spacing w:after="0" w:line="240" w:lineRule="auto"/>
        <w:jc w:val="both"/>
        <w:rPr>
          <w:rFonts w:ascii="Times New Roman" w:hAnsi="Times New Roman" w:cs="Times New Roman"/>
          <w:sz w:val="24"/>
          <w:szCs w:val="24"/>
        </w:rPr>
      </w:pPr>
    </w:p>
    <w:p w14:paraId="513D1FB2"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 xml:space="preserve">У </w:t>
      </w:r>
      <w:proofErr w:type="spellStart"/>
      <w:r w:rsidRPr="000D4786">
        <w:rPr>
          <w:rFonts w:ascii="Times New Roman" w:hAnsi="Times New Roman" w:cs="Times New Roman"/>
          <w:sz w:val="24"/>
          <w:szCs w:val="24"/>
        </w:rPr>
        <w:t>току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важења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буде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суспендована</w:t>
      </w:r>
      <w:proofErr w:type="spellEnd"/>
      <w:r w:rsidRPr="000D4786">
        <w:rPr>
          <w:rFonts w:ascii="Times New Roman" w:hAnsi="Times New Roman" w:cs="Times New Roman"/>
          <w:sz w:val="24"/>
          <w:szCs w:val="24"/>
        </w:rPr>
        <w:t>.</w:t>
      </w:r>
    </w:p>
    <w:p w14:paraId="30F5DC03" w14:textId="77777777" w:rsidR="006E4E96" w:rsidRPr="000D4786" w:rsidRDefault="006E4E96" w:rsidP="006E4E96">
      <w:pPr>
        <w:spacing w:after="0" w:line="240" w:lineRule="auto"/>
        <w:jc w:val="both"/>
        <w:rPr>
          <w:rFonts w:ascii="Times New Roman" w:hAnsi="Times New Roman" w:cs="Times New Roman"/>
          <w:sz w:val="24"/>
          <w:szCs w:val="24"/>
        </w:rPr>
      </w:pPr>
    </w:p>
    <w:p w14:paraId="63062B97"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суспендује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w:t>
      </w:r>
    </w:p>
    <w:p w14:paraId="7EC32B26" w14:textId="77777777" w:rsidR="006E4E96" w:rsidRPr="000D4786" w:rsidRDefault="006E4E96" w:rsidP="006E4E96">
      <w:pPr>
        <w:spacing w:after="0" w:line="240" w:lineRule="auto"/>
        <w:jc w:val="both"/>
        <w:rPr>
          <w:rFonts w:ascii="Times New Roman" w:hAnsi="Times New Roman" w:cs="Times New Roman"/>
          <w:sz w:val="24"/>
          <w:szCs w:val="24"/>
        </w:rPr>
      </w:pPr>
    </w:p>
    <w:p w14:paraId="205B5535"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према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просветног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образовно-васпитни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начин</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омогућава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постизање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принципа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циљева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стандарда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постигнућа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програма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васпитања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вредновања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резултата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просветни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отклонио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недостатке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свом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датих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примедби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предлога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упозорења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писаном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чега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негативно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оцењен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стране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различитих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просветних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саветника</w:t>
      </w:r>
      <w:proofErr w:type="spellEnd"/>
      <w:r w:rsidRPr="000D4786">
        <w:rPr>
          <w:rFonts w:ascii="Times New Roman" w:hAnsi="Times New Roman" w:cs="Times New Roman"/>
          <w:sz w:val="24"/>
          <w:szCs w:val="24"/>
        </w:rPr>
        <w:t>;</w:t>
      </w:r>
    </w:p>
    <w:p w14:paraId="6AE0843B" w14:textId="77777777" w:rsidR="006E4E96" w:rsidRPr="000D4786" w:rsidRDefault="006E4E96" w:rsidP="006E4E96">
      <w:pPr>
        <w:spacing w:after="0" w:line="240" w:lineRule="auto"/>
        <w:jc w:val="both"/>
        <w:rPr>
          <w:rFonts w:ascii="Times New Roman" w:hAnsi="Times New Roman" w:cs="Times New Roman"/>
          <w:sz w:val="24"/>
          <w:szCs w:val="24"/>
        </w:rPr>
      </w:pPr>
    </w:p>
    <w:p w14:paraId="423DAB31"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2)</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просветног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усавршавао</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просветни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свом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разлози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оправдани</w:t>
      </w:r>
      <w:proofErr w:type="spellEnd"/>
      <w:r w:rsidRPr="000D4786">
        <w:rPr>
          <w:rFonts w:ascii="Times New Roman" w:hAnsi="Times New Roman" w:cs="Times New Roman"/>
          <w:sz w:val="24"/>
          <w:szCs w:val="24"/>
        </w:rPr>
        <w:t>.</w:t>
      </w:r>
    </w:p>
    <w:p w14:paraId="52DD5609" w14:textId="77777777" w:rsidR="006E4E96" w:rsidRPr="000D4786" w:rsidRDefault="006E4E96" w:rsidP="006E4E96">
      <w:pPr>
        <w:spacing w:after="0" w:line="240" w:lineRule="auto"/>
        <w:jc w:val="both"/>
        <w:rPr>
          <w:rFonts w:ascii="Times New Roman" w:hAnsi="Times New Roman" w:cs="Times New Roman"/>
          <w:sz w:val="24"/>
          <w:szCs w:val="24"/>
        </w:rPr>
      </w:pPr>
    </w:p>
    <w:p w14:paraId="103A6BF1"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lastRenderedPageBreak/>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податке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разлозима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одмах</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најкасније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w:t>
      </w:r>
    </w:p>
    <w:p w14:paraId="2C4BB9C5" w14:textId="77777777" w:rsidR="006E4E96" w:rsidRPr="000D4786" w:rsidRDefault="006E4E96" w:rsidP="006E4E96">
      <w:pPr>
        <w:spacing w:after="0" w:line="240" w:lineRule="auto"/>
        <w:jc w:val="both"/>
        <w:rPr>
          <w:rFonts w:ascii="Times New Roman" w:hAnsi="Times New Roman" w:cs="Times New Roman"/>
          <w:sz w:val="24"/>
          <w:szCs w:val="24"/>
        </w:rPr>
      </w:pPr>
    </w:p>
    <w:p w14:paraId="70227D66"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изјави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примедбу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просветног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извештаја</w:t>
      </w:r>
      <w:proofErr w:type="spellEnd"/>
      <w:r w:rsidRPr="000D4786">
        <w:rPr>
          <w:rFonts w:ascii="Times New Roman" w:hAnsi="Times New Roman" w:cs="Times New Roman"/>
          <w:sz w:val="24"/>
          <w:szCs w:val="24"/>
        </w:rPr>
        <w:t>.</w:t>
      </w:r>
    </w:p>
    <w:p w14:paraId="7631B327" w14:textId="77777777" w:rsidR="006E4E96" w:rsidRPr="000D4786" w:rsidRDefault="006E4E96" w:rsidP="006E4E96">
      <w:pPr>
        <w:spacing w:after="0" w:line="240" w:lineRule="auto"/>
        <w:jc w:val="both"/>
        <w:rPr>
          <w:rFonts w:ascii="Times New Roman" w:hAnsi="Times New Roman" w:cs="Times New Roman"/>
          <w:sz w:val="24"/>
          <w:szCs w:val="24"/>
        </w:rPr>
      </w:pPr>
    </w:p>
    <w:p w14:paraId="6BB2DE2B"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одлучује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суспензији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истека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подношење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примедбе</w:t>
      </w:r>
      <w:proofErr w:type="spellEnd"/>
      <w:r w:rsidRPr="000D4786">
        <w:rPr>
          <w:rFonts w:ascii="Times New Roman" w:hAnsi="Times New Roman" w:cs="Times New Roman"/>
          <w:sz w:val="24"/>
          <w:szCs w:val="24"/>
        </w:rPr>
        <w:t>.</w:t>
      </w:r>
    </w:p>
    <w:p w14:paraId="48021354" w14:textId="77777777" w:rsidR="006E4E96" w:rsidRPr="000D4786" w:rsidRDefault="006E4E96" w:rsidP="006E4E96">
      <w:pPr>
        <w:spacing w:after="0" w:line="240" w:lineRule="auto"/>
        <w:jc w:val="both"/>
        <w:rPr>
          <w:rFonts w:ascii="Times New Roman" w:hAnsi="Times New Roman" w:cs="Times New Roman"/>
          <w:sz w:val="24"/>
          <w:szCs w:val="24"/>
        </w:rPr>
      </w:pPr>
    </w:p>
    <w:p w14:paraId="12AC5329"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министра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суспензији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коначно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управном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поступку</w:t>
      </w:r>
      <w:proofErr w:type="spellEnd"/>
      <w:r w:rsidRPr="000D4786">
        <w:rPr>
          <w:rFonts w:ascii="Times New Roman" w:hAnsi="Times New Roman" w:cs="Times New Roman"/>
          <w:sz w:val="24"/>
          <w:szCs w:val="24"/>
        </w:rPr>
        <w:t>.</w:t>
      </w:r>
    </w:p>
    <w:p w14:paraId="77FF16F8" w14:textId="77777777" w:rsidR="006E4E96" w:rsidRPr="000D4786" w:rsidRDefault="006E4E96" w:rsidP="006E4E96">
      <w:pPr>
        <w:spacing w:after="0" w:line="240" w:lineRule="auto"/>
        <w:jc w:val="both"/>
        <w:rPr>
          <w:rFonts w:ascii="Times New Roman" w:hAnsi="Times New Roman" w:cs="Times New Roman"/>
          <w:sz w:val="24"/>
          <w:szCs w:val="24"/>
        </w:rPr>
      </w:pPr>
    </w:p>
    <w:p w14:paraId="10212873"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Суспензија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најдуже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шест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месеци</w:t>
      </w:r>
      <w:proofErr w:type="spellEnd"/>
      <w:r w:rsidRPr="000D4786">
        <w:rPr>
          <w:rFonts w:ascii="Times New Roman" w:hAnsi="Times New Roman" w:cs="Times New Roman"/>
          <w:sz w:val="24"/>
          <w:szCs w:val="24"/>
        </w:rPr>
        <w:t>,</w:t>
      </w:r>
    </w:p>
    <w:p w14:paraId="63197D18" w14:textId="77777777" w:rsidR="006E4E96" w:rsidRPr="000D4786" w:rsidRDefault="006E4E96" w:rsidP="006E4E96">
      <w:pPr>
        <w:spacing w:after="0" w:line="240" w:lineRule="auto"/>
        <w:jc w:val="both"/>
        <w:rPr>
          <w:rFonts w:ascii="Times New Roman" w:hAnsi="Times New Roman" w:cs="Times New Roman"/>
          <w:sz w:val="24"/>
          <w:szCs w:val="24"/>
        </w:rPr>
      </w:pPr>
    </w:p>
    <w:p w14:paraId="63E10032"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суспендована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разлога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наведених</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ставу</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тачка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укида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уколико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најкасније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шест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достављања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поново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положи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испит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лиценцу</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положи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w:t>
      </w:r>
    </w:p>
    <w:p w14:paraId="49D16F61" w14:textId="77777777" w:rsidR="006E4E96" w:rsidRPr="000D4786" w:rsidRDefault="006E4E96" w:rsidP="006E4E96">
      <w:pPr>
        <w:spacing w:after="0" w:line="240" w:lineRule="auto"/>
        <w:jc w:val="both"/>
        <w:rPr>
          <w:rFonts w:ascii="Times New Roman" w:hAnsi="Times New Roman" w:cs="Times New Roman"/>
          <w:sz w:val="24"/>
          <w:szCs w:val="24"/>
        </w:rPr>
      </w:pPr>
    </w:p>
    <w:p w14:paraId="02AAC7B1"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Док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присуствује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активностима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другој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w:t>
      </w:r>
    </w:p>
    <w:p w14:paraId="6CBB708B" w14:textId="77777777" w:rsidR="006E4E96" w:rsidRPr="000D4786" w:rsidRDefault="006E4E96" w:rsidP="006E4E96">
      <w:pPr>
        <w:spacing w:after="0" w:line="240" w:lineRule="auto"/>
        <w:jc w:val="both"/>
        <w:rPr>
          <w:rFonts w:ascii="Times New Roman" w:hAnsi="Times New Roman" w:cs="Times New Roman"/>
          <w:sz w:val="24"/>
          <w:szCs w:val="24"/>
        </w:rPr>
      </w:pPr>
    </w:p>
    <w:p w14:paraId="6DD97AE2"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суспендована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тачка</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укида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шест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доказе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одговарајућем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усавршавању</w:t>
      </w:r>
      <w:proofErr w:type="spellEnd"/>
      <w:r w:rsidRPr="000D4786">
        <w:rPr>
          <w:rFonts w:ascii="Times New Roman" w:hAnsi="Times New Roman" w:cs="Times New Roman"/>
          <w:sz w:val="24"/>
          <w:szCs w:val="24"/>
        </w:rPr>
        <w:t>.</w:t>
      </w:r>
    </w:p>
    <w:p w14:paraId="4B4C20B8" w14:textId="77777777" w:rsidR="006E4E96" w:rsidRPr="000D4786" w:rsidRDefault="006E4E96" w:rsidP="006E4E96">
      <w:pPr>
        <w:spacing w:after="0" w:line="240" w:lineRule="auto"/>
        <w:jc w:val="both"/>
        <w:rPr>
          <w:rFonts w:ascii="Times New Roman" w:hAnsi="Times New Roman" w:cs="Times New Roman"/>
          <w:sz w:val="24"/>
          <w:szCs w:val="24"/>
        </w:rPr>
      </w:pPr>
    </w:p>
    <w:p w14:paraId="42900CFC"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трајања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накнаду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плате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висини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65% </w:t>
      </w:r>
      <w:proofErr w:type="spellStart"/>
      <w:r w:rsidRPr="000D4786">
        <w:rPr>
          <w:rFonts w:ascii="Times New Roman" w:hAnsi="Times New Roman" w:cs="Times New Roman"/>
          <w:sz w:val="24"/>
          <w:szCs w:val="24"/>
        </w:rPr>
        <w:t>плате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примио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претходи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суспендована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w:t>
      </w:r>
    </w:p>
    <w:p w14:paraId="2B4EE6BB" w14:textId="77777777" w:rsidR="006E4E96" w:rsidRPr="000D4786" w:rsidRDefault="006E4E96" w:rsidP="006E4E96">
      <w:pPr>
        <w:spacing w:after="0" w:line="240" w:lineRule="auto"/>
        <w:jc w:val="both"/>
        <w:rPr>
          <w:rFonts w:ascii="Times New Roman" w:hAnsi="Times New Roman" w:cs="Times New Roman"/>
          <w:sz w:val="24"/>
          <w:szCs w:val="24"/>
        </w:rPr>
      </w:pPr>
    </w:p>
    <w:p w14:paraId="0CF65CD8" w14:textId="77777777" w:rsidR="006E4E96" w:rsidRDefault="006E4E96" w:rsidP="006E4E96">
      <w:pPr>
        <w:spacing w:after="0" w:line="240" w:lineRule="auto"/>
        <w:jc w:val="both"/>
        <w:rPr>
          <w:rFonts w:ascii="Times New Roman" w:hAnsi="Times New Roman" w:cs="Times New Roman"/>
          <w:b/>
          <w:bCs/>
          <w:sz w:val="24"/>
          <w:szCs w:val="24"/>
        </w:rPr>
      </w:pPr>
    </w:p>
    <w:p w14:paraId="625473D4" w14:textId="77777777" w:rsidR="006E4E96" w:rsidRPr="006E4E96" w:rsidRDefault="006E4E96" w:rsidP="006E4E96">
      <w:pPr>
        <w:spacing w:after="0" w:line="240" w:lineRule="auto"/>
        <w:jc w:val="both"/>
        <w:rPr>
          <w:rFonts w:ascii="Times New Roman" w:hAnsi="Times New Roman" w:cs="Times New Roman"/>
          <w:b/>
          <w:bCs/>
          <w:sz w:val="24"/>
          <w:szCs w:val="24"/>
        </w:rPr>
      </w:pPr>
    </w:p>
    <w:p w14:paraId="5CEC700B" w14:textId="77777777" w:rsidR="006E4E96" w:rsidRPr="006E4E96" w:rsidRDefault="006E4E96" w:rsidP="000D4786">
      <w:pPr>
        <w:pStyle w:val="Heading2"/>
      </w:pPr>
      <w:bookmarkStart w:id="96" w:name="_Toc103586964"/>
      <w:r w:rsidRPr="006E4E96">
        <w:t>8/14. ОДУЗИМАЊЕ ЛИЦЕНЦЕ</w:t>
      </w:r>
      <w:bookmarkEnd w:id="96"/>
    </w:p>
    <w:p w14:paraId="759342A4" w14:textId="77777777" w:rsidR="006E4E96" w:rsidRPr="006E4E96" w:rsidRDefault="006E4E96" w:rsidP="006E4E96">
      <w:pPr>
        <w:spacing w:after="0" w:line="240" w:lineRule="auto"/>
        <w:jc w:val="both"/>
        <w:rPr>
          <w:rFonts w:ascii="Times New Roman" w:hAnsi="Times New Roman" w:cs="Times New Roman"/>
          <w:b/>
          <w:bCs/>
          <w:sz w:val="24"/>
          <w:szCs w:val="24"/>
        </w:rPr>
      </w:pPr>
    </w:p>
    <w:p w14:paraId="2D7075F4" w14:textId="77777777" w:rsidR="006E4E96" w:rsidRPr="000D4786" w:rsidRDefault="006E4E96" w:rsidP="006E4E96">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158.</w:t>
      </w:r>
    </w:p>
    <w:p w14:paraId="4E69EC87"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сараднику</w:t>
      </w:r>
      <w:proofErr w:type="spellEnd"/>
      <w:r w:rsidRPr="000D4786">
        <w:rPr>
          <w:rFonts w:ascii="Times New Roman" w:hAnsi="Times New Roman" w:cs="Times New Roman"/>
          <w:sz w:val="24"/>
          <w:szCs w:val="24"/>
        </w:rPr>
        <w:t>:</w:t>
      </w:r>
    </w:p>
    <w:p w14:paraId="50A3DD8B" w14:textId="77777777" w:rsidR="006E4E96" w:rsidRPr="000D4786" w:rsidRDefault="006E4E96" w:rsidP="006E4E96">
      <w:pPr>
        <w:spacing w:after="0" w:line="240" w:lineRule="auto"/>
        <w:jc w:val="both"/>
        <w:rPr>
          <w:rFonts w:ascii="Times New Roman" w:hAnsi="Times New Roman" w:cs="Times New Roman"/>
          <w:sz w:val="24"/>
          <w:szCs w:val="24"/>
        </w:rPr>
      </w:pPr>
    </w:p>
    <w:p w14:paraId="397709EB"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правноснажном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пресудом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осуђен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кривично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дело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насиља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породици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малолетног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запуштање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злостављање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малолетног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родоскврнуће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против</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полне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слободе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саобраћаја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човечности</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других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добара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заштићених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међународним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без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обзира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изречену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кривичну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санкцију</w:t>
      </w:r>
      <w:proofErr w:type="spellEnd"/>
      <w:r w:rsidRPr="000D4786">
        <w:rPr>
          <w:rFonts w:ascii="Times New Roman" w:hAnsi="Times New Roman" w:cs="Times New Roman"/>
          <w:sz w:val="24"/>
          <w:szCs w:val="24"/>
        </w:rPr>
        <w:t>;</w:t>
      </w:r>
    </w:p>
    <w:p w14:paraId="26C44FD8" w14:textId="77777777" w:rsidR="006E4E96" w:rsidRPr="000D4786" w:rsidRDefault="006E4E96" w:rsidP="006E4E96">
      <w:pPr>
        <w:spacing w:after="0" w:line="240" w:lineRule="auto"/>
        <w:jc w:val="both"/>
        <w:rPr>
          <w:rFonts w:ascii="Times New Roman" w:hAnsi="Times New Roman" w:cs="Times New Roman"/>
          <w:sz w:val="24"/>
          <w:szCs w:val="24"/>
        </w:rPr>
      </w:pPr>
    </w:p>
    <w:p w14:paraId="5437D248"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2)</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правноснажне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судске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утврђена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законитост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престанку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због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повреде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забране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w:t>
      </w:r>
      <w:proofErr w:type="spellEnd"/>
      <w:r w:rsidRPr="000D4786">
        <w:rPr>
          <w:rFonts w:ascii="Times New Roman" w:hAnsi="Times New Roman" w:cs="Times New Roman"/>
          <w:sz w:val="24"/>
          <w:szCs w:val="24"/>
        </w:rPr>
        <w:t xml:space="preserve"> 110, 111. и 113.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истеку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судску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заштиту</w:t>
      </w:r>
      <w:proofErr w:type="spellEnd"/>
      <w:r w:rsidRPr="000D4786">
        <w:rPr>
          <w:rFonts w:ascii="Times New Roman" w:hAnsi="Times New Roman" w:cs="Times New Roman"/>
          <w:sz w:val="24"/>
          <w:szCs w:val="24"/>
        </w:rPr>
        <w:t>;</w:t>
      </w:r>
    </w:p>
    <w:p w14:paraId="7C8AF290" w14:textId="77777777" w:rsidR="006E4E96" w:rsidRPr="000D4786" w:rsidRDefault="006E4E96" w:rsidP="006E4E96">
      <w:pPr>
        <w:spacing w:after="0" w:line="240" w:lineRule="auto"/>
        <w:jc w:val="both"/>
        <w:rPr>
          <w:rFonts w:ascii="Times New Roman" w:hAnsi="Times New Roman" w:cs="Times New Roman"/>
          <w:sz w:val="24"/>
          <w:szCs w:val="24"/>
        </w:rPr>
      </w:pPr>
    </w:p>
    <w:p w14:paraId="7988796B"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3)</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правноснажне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судске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утврђена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законитост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престанку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због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повреде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забране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112.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учињене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истеку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судску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заштиту</w:t>
      </w:r>
      <w:proofErr w:type="spellEnd"/>
      <w:r w:rsidRPr="000D4786">
        <w:rPr>
          <w:rFonts w:ascii="Times New Roman" w:hAnsi="Times New Roman" w:cs="Times New Roman"/>
          <w:sz w:val="24"/>
          <w:szCs w:val="24"/>
        </w:rPr>
        <w:t>;</w:t>
      </w:r>
    </w:p>
    <w:p w14:paraId="03A6E880" w14:textId="77777777" w:rsidR="006E4E96" w:rsidRPr="000D4786" w:rsidRDefault="006E4E96" w:rsidP="006E4E96">
      <w:pPr>
        <w:spacing w:after="0" w:line="240" w:lineRule="auto"/>
        <w:jc w:val="both"/>
        <w:rPr>
          <w:rFonts w:ascii="Times New Roman" w:hAnsi="Times New Roman" w:cs="Times New Roman"/>
          <w:sz w:val="24"/>
          <w:szCs w:val="24"/>
        </w:rPr>
      </w:pPr>
    </w:p>
    <w:p w14:paraId="353215E5"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lastRenderedPageBreak/>
        <w:t>4)</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правноснажне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судске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w:t>
      </w:r>
      <w:proofErr w:type="spellEnd"/>
    </w:p>
    <w:p w14:paraId="5D7ED026" w14:textId="77777777" w:rsidR="006E4E96" w:rsidRPr="000D4786" w:rsidRDefault="006E4E96" w:rsidP="006E4E96">
      <w:pPr>
        <w:spacing w:after="0" w:line="240" w:lineRule="auto"/>
        <w:jc w:val="both"/>
        <w:rPr>
          <w:rFonts w:ascii="Times New Roman" w:hAnsi="Times New Roman" w:cs="Times New Roman"/>
          <w:sz w:val="24"/>
          <w:szCs w:val="24"/>
        </w:rPr>
      </w:pPr>
    </w:p>
    <w:p w14:paraId="65043977"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5)</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одбије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спољашњег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вредновања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стручно-педагошког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надзора</w:t>
      </w:r>
      <w:proofErr w:type="spellEnd"/>
      <w:r w:rsidRPr="000D4786">
        <w:rPr>
          <w:rFonts w:ascii="Times New Roman" w:hAnsi="Times New Roman" w:cs="Times New Roman"/>
          <w:sz w:val="24"/>
          <w:szCs w:val="24"/>
        </w:rPr>
        <w:t>;</w:t>
      </w:r>
    </w:p>
    <w:p w14:paraId="6E1D6724" w14:textId="77777777" w:rsidR="006E4E96" w:rsidRPr="000D4786" w:rsidRDefault="006E4E96" w:rsidP="006E4E96">
      <w:pPr>
        <w:spacing w:after="0" w:line="240" w:lineRule="auto"/>
        <w:jc w:val="both"/>
        <w:rPr>
          <w:rFonts w:ascii="Times New Roman" w:hAnsi="Times New Roman" w:cs="Times New Roman"/>
          <w:sz w:val="24"/>
          <w:szCs w:val="24"/>
        </w:rPr>
      </w:pPr>
    </w:p>
    <w:p w14:paraId="790AB2E8"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6)</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суспендована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чланом</w:t>
      </w:r>
      <w:proofErr w:type="spellEnd"/>
      <w:r w:rsidRPr="000D4786">
        <w:rPr>
          <w:rFonts w:ascii="Times New Roman" w:hAnsi="Times New Roman" w:cs="Times New Roman"/>
          <w:sz w:val="24"/>
          <w:szCs w:val="24"/>
        </w:rPr>
        <w:t xml:space="preserve"> 149.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стекли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суспензију</w:t>
      </w:r>
      <w:proofErr w:type="spellEnd"/>
      <w:r w:rsidRPr="000D4786">
        <w:rPr>
          <w:rFonts w:ascii="Times New Roman" w:hAnsi="Times New Roman" w:cs="Times New Roman"/>
          <w:sz w:val="24"/>
          <w:szCs w:val="24"/>
        </w:rPr>
        <w:t>.</w:t>
      </w:r>
    </w:p>
    <w:p w14:paraId="2A7E5E9A" w14:textId="77777777" w:rsidR="006E4E96" w:rsidRPr="000D4786" w:rsidRDefault="006E4E96" w:rsidP="006E4E96">
      <w:pPr>
        <w:spacing w:after="0" w:line="240" w:lineRule="auto"/>
        <w:jc w:val="both"/>
        <w:rPr>
          <w:rFonts w:ascii="Times New Roman" w:hAnsi="Times New Roman" w:cs="Times New Roman"/>
          <w:sz w:val="24"/>
          <w:szCs w:val="24"/>
        </w:rPr>
      </w:pPr>
    </w:p>
    <w:p w14:paraId="4CFFF836"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период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година</w:t>
      </w:r>
      <w:proofErr w:type="spellEnd"/>
      <w:r w:rsidRPr="000D4786">
        <w:rPr>
          <w:rFonts w:ascii="Times New Roman" w:hAnsi="Times New Roman" w:cs="Times New Roman"/>
          <w:sz w:val="24"/>
          <w:szCs w:val="24"/>
        </w:rPr>
        <w:t>.</w:t>
      </w:r>
    </w:p>
    <w:p w14:paraId="12E20749" w14:textId="77777777" w:rsidR="006E4E96" w:rsidRPr="000D4786" w:rsidRDefault="006E4E96" w:rsidP="006E4E96">
      <w:pPr>
        <w:spacing w:after="0" w:line="240" w:lineRule="auto"/>
        <w:jc w:val="both"/>
        <w:rPr>
          <w:rFonts w:ascii="Times New Roman" w:hAnsi="Times New Roman" w:cs="Times New Roman"/>
          <w:sz w:val="24"/>
          <w:szCs w:val="24"/>
        </w:rPr>
      </w:pPr>
    </w:p>
    <w:p w14:paraId="043E42EE"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области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васпитања</w:t>
      </w:r>
      <w:proofErr w:type="spellEnd"/>
    </w:p>
    <w:p w14:paraId="639A5BE8" w14:textId="77777777" w:rsidR="006E4E96" w:rsidRPr="000D4786" w:rsidRDefault="006E4E96" w:rsidP="006E4E96">
      <w:pPr>
        <w:spacing w:after="0" w:line="240" w:lineRule="auto"/>
        <w:jc w:val="both"/>
        <w:rPr>
          <w:rFonts w:ascii="Times New Roman" w:hAnsi="Times New Roman" w:cs="Times New Roman"/>
          <w:sz w:val="24"/>
          <w:szCs w:val="24"/>
        </w:rPr>
      </w:pPr>
    </w:p>
    <w:p w14:paraId="33C4BD02"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Изузетно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овогчлана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разлога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прописаних</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ставу</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тачка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њено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поновно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издавање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w:t>
      </w:r>
    </w:p>
    <w:p w14:paraId="1D93B485" w14:textId="77777777" w:rsidR="006E4E96" w:rsidRPr="000D4786" w:rsidRDefault="006E4E96" w:rsidP="006E4E96">
      <w:pPr>
        <w:spacing w:after="0" w:line="240" w:lineRule="auto"/>
        <w:jc w:val="both"/>
        <w:rPr>
          <w:rFonts w:ascii="Times New Roman" w:hAnsi="Times New Roman" w:cs="Times New Roman"/>
          <w:sz w:val="24"/>
          <w:szCs w:val="24"/>
        </w:rPr>
      </w:pPr>
    </w:p>
    <w:p w14:paraId="46810E09"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министра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одузимању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коначно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управном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поступку</w:t>
      </w:r>
      <w:proofErr w:type="spellEnd"/>
      <w:r w:rsidRPr="000D4786">
        <w:rPr>
          <w:rFonts w:ascii="Times New Roman" w:hAnsi="Times New Roman" w:cs="Times New Roman"/>
          <w:sz w:val="24"/>
          <w:szCs w:val="24"/>
        </w:rPr>
        <w:t>.</w:t>
      </w:r>
    </w:p>
    <w:p w14:paraId="60044031" w14:textId="77777777" w:rsidR="006E4E96" w:rsidRPr="000D4786" w:rsidRDefault="006E4E96" w:rsidP="006E4E96">
      <w:pPr>
        <w:spacing w:after="0" w:line="240" w:lineRule="auto"/>
        <w:jc w:val="both"/>
        <w:rPr>
          <w:rFonts w:ascii="Times New Roman" w:hAnsi="Times New Roman" w:cs="Times New Roman"/>
          <w:sz w:val="24"/>
          <w:szCs w:val="24"/>
        </w:rPr>
      </w:pPr>
    </w:p>
    <w:p w14:paraId="1E1F783C"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Одузета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враћа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којој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w:t>
      </w:r>
      <w:proofErr w:type="spellEnd"/>
      <w:r w:rsidRPr="000D4786">
        <w:rPr>
          <w:rFonts w:ascii="Times New Roman" w:hAnsi="Times New Roman" w:cs="Times New Roman"/>
          <w:sz w:val="24"/>
          <w:szCs w:val="24"/>
        </w:rPr>
        <w:t>.</w:t>
      </w:r>
    </w:p>
    <w:p w14:paraId="385466DF" w14:textId="77777777" w:rsidR="006E4E96" w:rsidRPr="000D4786" w:rsidRDefault="006E4E96" w:rsidP="006E4E96">
      <w:pPr>
        <w:spacing w:after="0" w:line="240" w:lineRule="auto"/>
        <w:jc w:val="both"/>
        <w:rPr>
          <w:rFonts w:ascii="Times New Roman" w:hAnsi="Times New Roman" w:cs="Times New Roman"/>
          <w:sz w:val="24"/>
          <w:szCs w:val="24"/>
        </w:rPr>
      </w:pPr>
    </w:p>
    <w:p w14:paraId="18FB4105"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период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истеку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поднесе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захтев</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поновно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полагање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испита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лиценцу</w:t>
      </w:r>
      <w:proofErr w:type="spellEnd"/>
      <w:r w:rsidRPr="000D4786">
        <w:rPr>
          <w:rFonts w:ascii="Times New Roman" w:hAnsi="Times New Roman" w:cs="Times New Roman"/>
          <w:sz w:val="24"/>
          <w:szCs w:val="24"/>
        </w:rPr>
        <w:t>.</w:t>
      </w:r>
    </w:p>
    <w:p w14:paraId="79FA25A5" w14:textId="77777777" w:rsidR="006E4E96" w:rsidRPr="000D4786" w:rsidRDefault="006E4E96" w:rsidP="006E4E96">
      <w:pPr>
        <w:spacing w:after="0" w:line="240" w:lineRule="auto"/>
        <w:jc w:val="both"/>
        <w:rPr>
          <w:rFonts w:ascii="Times New Roman" w:hAnsi="Times New Roman" w:cs="Times New Roman"/>
          <w:sz w:val="24"/>
          <w:szCs w:val="24"/>
        </w:rPr>
      </w:pPr>
    </w:p>
    <w:p w14:paraId="0C831A10"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одузета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период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стиче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поднесе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захтев</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поновно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издавање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достављање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доказа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положеном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испиту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7.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w:t>
      </w:r>
    </w:p>
    <w:p w14:paraId="1C8B99AD" w14:textId="77777777" w:rsidR="006E4E96" w:rsidRDefault="006E4E96" w:rsidP="006E4E96">
      <w:pPr>
        <w:spacing w:after="0" w:line="240" w:lineRule="auto"/>
        <w:jc w:val="both"/>
        <w:rPr>
          <w:rFonts w:ascii="Times New Roman" w:hAnsi="Times New Roman" w:cs="Times New Roman"/>
          <w:b/>
          <w:bCs/>
          <w:sz w:val="24"/>
          <w:szCs w:val="24"/>
        </w:rPr>
      </w:pPr>
    </w:p>
    <w:p w14:paraId="28F2EAFA" w14:textId="2A1D38C0" w:rsidR="006E4E96" w:rsidRPr="000D4786" w:rsidRDefault="006E4E96" w:rsidP="000D4786">
      <w:pPr>
        <w:pStyle w:val="Heading2"/>
      </w:pPr>
      <w:bookmarkStart w:id="97" w:name="_Toc103586965"/>
      <w:r w:rsidRPr="006E4E96">
        <w:t>8/15. СТРУЧНО УСАВРШАВАЊЕ И ПРОФЕСИОНАЛНИ РАЗВОЈ НАСТАВНИКА</w:t>
      </w:r>
      <w:r w:rsidR="000D4786">
        <w:t xml:space="preserve"> </w:t>
      </w:r>
      <w:r w:rsidRPr="006E4E96">
        <w:rPr>
          <w:rFonts w:ascii="Times New Roman" w:hAnsi="Times New Roman" w:cs="Times New Roman"/>
          <w:bCs/>
          <w:szCs w:val="24"/>
        </w:rPr>
        <w:t>И СТРУЧНОГ САРАДНИКА</w:t>
      </w:r>
      <w:bookmarkEnd w:id="97"/>
    </w:p>
    <w:p w14:paraId="0A2D52F6" w14:textId="77777777" w:rsidR="006E4E96" w:rsidRPr="000D4786" w:rsidRDefault="006E4E96" w:rsidP="000D4786">
      <w:pPr>
        <w:spacing w:after="0" w:line="240" w:lineRule="auto"/>
        <w:jc w:val="center"/>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159.</w:t>
      </w:r>
    </w:p>
    <w:p w14:paraId="07D46E8E" w14:textId="77777777" w:rsidR="006E4E96" w:rsidRPr="000D4786" w:rsidRDefault="006E4E96" w:rsidP="006E4E96">
      <w:pPr>
        <w:spacing w:after="0" w:line="240" w:lineRule="auto"/>
        <w:jc w:val="both"/>
        <w:rPr>
          <w:rFonts w:ascii="Times New Roman" w:hAnsi="Times New Roman" w:cs="Times New Roman"/>
          <w:sz w:val="24"/>
          <w:szCs w:val="24"/>
        </w:rPr>
      </w:pPr>
    </w:p>
    <w:p w14:paraId="7BA1E020"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лиценцом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без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дужан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стално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успешнијег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остваривања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унапређивања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образовно-васпитног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стицања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унапређивања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компетенција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потребних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скпаду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општим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принципима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постизање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циљева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васпитања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стандарда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постигнућа</w:t>
      </w:r>
      <w:proofErr w:type="spellEnd"/>
      <w:r w:rsidRPr="000D4786">
        <w:rPr>
          <w:rFonts w:ascii="Times New Roman" w:hAnsi="Times New Roman" w:cs="Times New Roman"/>
          <w:sz w:val="24"/>
          <w:szCs w:val="24"/>
        </w:rPr>
        <w:t>.</w:t>
      </w:r>
    </w:p>
    <w:p w14:paraId="0C2021B7" w14:textId="77777777" w:rsidR="006E4E96" w:rsidRPr="000D4786" w:rsidRDefault="006E4E96" w:rsidP="006E4E96">
      <w:pPr>
        <w:spacing w:after="0" w:line="240" w:lineRule="auto"/>
        <w:jc w:val="both"/>
        <w:rPr>
          <w:rFonts w:ascii="Times New Roman" w:hAnsi="Times New Roman" w:cs="Times New Roman"/>
          <w:sz w:val="24"/>
          <w:szCs w:val="24"/>
        </w:rPr>
      </w:pPr>
    </w:p>
    <w:p w14:paraId="47BA2725" w14:textId="77777777" w:rsidR="006E4E96" w:rsidRPr="000D4786" w:rsidRDefault="006E4E96" w:rsidP="006E4E96">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 xml:space="preserve">У </w:t>
      </w:r>
      <w:proofErr w:type="spellStart"/>
      <w:r w:rsidRPr="000D4786">
        <w:rPr>
          <w:rFonts w:ascii="Times New Roman" w:hAnsi="Times New Roman" w:cs="Times New Roman"/>
          <w:sz w:val="24"/>
          <w:szCs w:val="24"/>
        </w:rPr>
        <w:t>току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професионално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напредује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стицањем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самостални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виши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високи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саветник</w:t>
      </w:r>
      <w:proofErr w:type="spellEnd"/>
      <w:r w:rsidRPr="000D4786">
        <w:rPr>
          <w:rFonts w:ascii="Times New Roman" w:hAnsi="Times New Roman" w:cs="Times New Roman"/>
          <w:sz w:val="24"/>
          <w:szCs w:val="24"/>
        </w:rPr>
        <w:t>.</w:t>
      </w:r>
    </w:p>
    <w:p w14:paraId="4B7CA316" w14:textId="77777777" w:rsidR="006E4E96" w:rsidRPr="000D4786" w:rsidRDefault="006E4E96" w:rsidP="006E4E96">
      <w:pPr>
        <w:spacing w:after="0" w:line="240" w:lineRule="auto"/>
        <w:jc w:val="both"/>
        <w:rPr>
          <w:rFonts w:ascii="Times New Roman" w:hAnsi="Times New Roman" w:cs="Times New Roman"/>
          <w:sz w:val="24"/>
          <w:szCs w:val="24"/>
        </w:rPr>
      </w:pPr>
    </w:p>
    <w:p w14:paraId="07896B5F"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увећану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стечено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звање</w:t>
      </w:r>
      <w:proofErr w:type="spellEnd"/>
      <w:r w:rsidRPr="000D4786">
        <w:rPr>
          <w:rFonts w:ascii="Times New Roman" w:hAnsi="Times New Roman" w:cs="Times New Roman"/>
          <w:sz w:val="24"/>
          <w:szCs w:val="24"/>
        </w:rPr>
        <w:t>.</w:t>
      </w:r>
    </w:p>
    <w:p w14:paraId="3DE8CFF6" w14:textId="77777777" w:rsidR="006E4E96" w:rsidRPr="000D4786" w:rsidRDefault="006E4E96" w:rsidP="006E4E96">
      <w:pPr>
        <w:spacing w:after="0" w:line="240" w:lineRule="auto"/>
        <w:jc w:val="both"/>
        <w:rPr>
          <w:rFonts w:ascii="Times New Roman" w:hAnsi="Times New Roman" w:cs="Times New Roman"/>
          <w:sz w:val="24"/>
          <w:szCs w:val="24"/>
        </w:rPr>
      </w:pPr>
    </w:p>
    <w:p w14:paraId="277EEFE7"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одсуство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трајању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годишње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похађања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одобреног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начина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садржаја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Распоред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одсуства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васпитача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планира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колегијум</w:t>
      </w:r>
      <w:proofErr w:type="spellEnd"/>
      <w:r w:rsidRPr="000D4786">
        <w:rPr>
          <w:rFonts w:ascii="Times New Roman" w:hAnsi="Times New Roman" w:cs="Times New Roman"/>
          <w:sz w:val="24"/>
          <w:szCs w:val="24"/>
        </w:rPr>
        <w:t>.</w:t>
      </w:r>
    </w:p>
    <w:p w14:paraId="4BC63B19" w14:textId="77777777" w:rsidR="006E4E96" w:rsidRPr="000D4786" w:rsidRDefault="006E4E96" w:rsidP="006E4E96">
      <w:pPr>
        <w:spacing w:after="0" w:line="240" w:lineRule="auto"/>
        <w:jc w:val="both"/>
        <w:rPr>
          <w:rFonts w:ascii="Times New Roman" w:hAnsi="Times New Roman" w:cs="Times New Roman"/>
          <w:sz w:val="24"/>
          <w:szCs w:val="24"/>
        </w:rPr>
      </w:pPr>
    </w:p>
    <w:p w14:paraId="0ED6012E"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План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приоритетима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остваривања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циљева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васпитања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стандарда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постигнућа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приоритетима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доноси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одбор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w:t>
      </w:r>
    </w:p>
    <w:p w14:paraId="42F8060C" w14:textId="77777777" w:rsidR="006E4E96" w:rsidRPr="000D4786" w:rsidRDefault="006E4E96" w:rsidP="006E4E96">
      <w:pPr>
        <w:spacing w:after="0" w:line="240" w:lineRule="auto"/>
        <w:jc w:val="both"/>
        <w:rPr>
          <w:rFonts w:ascii="Times New Roman" w:hAnsi="Times New Roman" w:cs="Times New Roman"/>
          <w:sz w:val="24"/>
          <w:szCs w:val="24"/>
        </w:rPr>
      </w:pPr>
    </w:p>
    <w:p w14:paraId="400CC703"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Податке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професионалном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развоју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чува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мапи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професионалног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развоја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даљем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тексту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портфолио</w:t>
      </w:r>
      <w:proofErr w:type="spellEnd"/>
      <w:r w:rsidRPr="000D4786">
        <w:rPr>
          <w:rFonts w:ascii="Times New Roman" w:hAnsi="Times New Roman" w:cs="Times New Roman"/>
          <w:sz w:val="24"/>
          <w:szCs w:val="24"/>
        </w:rPr>
        <w:t>).</w:t>
      </w:r>
    </w:p>
    <w:p w14:paraId="453B90F6" w14:textId="77777777" w:rsidR="006E4E96" w:rsidRPr="000D4786" w:rsidRDefault="006E4E96" w:rsidP="006E4E96">
      <w:pPr>
        <w:spacing w:after="0" w:line="240" w:lineRule="auto"/>
        <w:jc w:val="both"/>
        <w:rPr>
          <w:rFonts w:ascii="Times New Roman" w:hAnsi="Times New Roman" w:cs="Times New Roman"/>
          <w:sz w:val="24"/>
          <w:szCs w:val="24"/>
        </w:rPr>
      </w:pPr>
    </w:p>
    <w:p w14:paraId="1935032A" w14:textId="77777777" w:rsidR="006E4E96" w:rsidRPr="000D4786" w:rsidRDefault="006E4E96" w:rsidP="006E4E96">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lastRenderedPageBreak/>
        <w:t>Приоритетне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области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период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поограме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начин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организовања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сталног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орган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одлучује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стицању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поступак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напредовања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стицање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звања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току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образац</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уверења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савладаном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програму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садржај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портфолија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друга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питања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значаја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усавршавање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w:t>
      </w:r>
    </w:p>
    <w:p w14:paraId="21C714E9" w14:textId="77777777" w:rsidR="00E717D0" w:rsidRDefault="00E717D0" w:rsidP="006E4E96">
      <w:pPr>
        <w:spacing w:after="0" w:line="240" w:lineRule="auto"/>
        <w:jc w:val="both"/>
        <w:rPr>
          <w:rFonts w:ascii="Times New Roman" w:hAnsi="Times New Roman" w:cs="Times New Roman"/>
          <w:b/>
          <w:bCs/>
          <w:sz w:val="24"/>
          <w:szCs w:val="24"/>
        </w:rPr>
      </w:pPr>
    </w:p>
    <w:p w14:paraId="6D7A0064" w14:textId="77777777" w:rsidR="00E717D0" w:rsidRPr="00E717D0" w:rsidRDefault="00E717D0" w:rsidP="000D4786">
      <w:pPr>
        <w:pStyle w:val="Heading2"/>
      </w:pPr>
      <w:bookmarkStart w:id="98" w:name="_Toc103586966"/>
      <w:r w:rsidRPr="00E717D0">
        <w:t>8/16. ЗАСНИВАЊЕ РАДНОГ ОДНОСА</w:t>
      </w:r>
      <w:bookmarkEnd w:id="98"/>
    </w:p>
    <w:p w14:paraId="7C6DDCAF" w14:textId="77777777" w:rsidR="00E717D0" w:rsidRPr="00E717D0" w:rsidRDefault="00E717D0" w:rsidP="00E717D0">
      <w:pPr>
        <w:spacing w:after="0" w:line="240" w:lineRule="auto"/>
        <w:jc w:val="both"/>
        <w:rPr>
          <w:rFonts w:ascii="Times New Roman" w:hAnsi="Times New Roman" w:cs="Times New Roman"/>
          <w:b/>
          <w:bCs/>
          <w:sz w:val="24"/>
          <w:szCs w:val="24"/>
        </w:rPr>
      </w:pPr>
    </w:p>
    <w:p w14:paraId="1DB81632" w14:textId="77777777" w:rsidR="00E717D0" w:rsidRPr="000D4786" w:rsidRDefault="00E717D0" w:rsidP="00E717D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160.</w:t>
      </w:r>
    </w:p>
    <w:p w14:paraId="3A382FF1"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чијим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потпуности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делимично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потреба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засновали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непуним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временом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даљем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тексту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као</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могло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извршити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w:t>
      </w:r>
    </w:p>
    <w:p w14:paraId="1893F7BC" w14:textId="77777777" w:rsidR="00E717D0" w:rsidRPr="000D4786" w:rsidRDefault="00E717D0" w:rsidP="00E717D0">
      <w:pPr>
        <w:spacing w:after="0" w:line="240" w:lineRule="auto"/>
        <w:jc w:val="both"/>
        <w:rPr>
          <w:rFonts w:ascii="Times New Roman" w:hAnsi="Times New Roman" w:cs="Times New Roman"/>
          <w:sz w:val="24"/>
          <w:szCs w:val="24"/>
        </w:rPr>
      </w:pPr>
    </w:p>
    <w:p w14:paraId="7F93B033"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бити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стављен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уколико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одговарајућим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сагласност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директора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подгрупе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177. </w:t>
      </w:r>
      <w:proofErr w:type="spellStart"/>
      <w:r w:rsidRPr="000D4786">
        <w:rPr>
          <w:rFonts w:ascii="Times New Roman" w:hAnsi="Times New Roman" w:cs="Times New Roman"/>
          <w:sz w:val="24"/>
          <w:szCs w:val="24"/>
        </w:rPr>
        <w:t>став</w:t>
      </w:r>
      <w:proofErr w:type="spellEnd"/>
      <w:r w:rsidRPr="000D4786">
        <w:rPr>
          <w:rFonts w:ascii="Times New Roman" w:hAnsi="Times New Roman" w:cs="Times New Roman"/>
          <w:sz w:val="24"/>
          <w:szCs w:val="24"/>
        </w:rPr>
        <w:t xml:space="preserve"> 7.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Статута</w:t>
      </w:r>
      <w:proofErr w:type="spellEnd"/>
      <w:r w:rsidRPr="000D4786">
        <w:rPr>
          <w:rFonts w:ascii="Times New Roman" w:hAnsi="Times New Roman" w:cs="Times New Roman"/>
          <w:sz w:val="24"/>
          <w:szCs w:val="24"/>
        </w:rPr>
        <w:t>.</w:t>
      </w:r>
    </w:p>
    <w:p w14:paraId="5FDB8A9D" w14:textId="77777777" w:rsidR="00E717D0" w:rsidRPr="000D4786" w:rsidRDefault="00E717D0" w:rsidP="00E717D0">
      <w:pPr>
        <w:spacing w:after="0" w:line="240" w:lineRule="auto"/>
        <w:jc w:val="both"/>
        <w:rPr>
          <w:rFonts w:ascii="Times New Roman" w:hAnsi="Times New Roman" w:cs="Times New Roman"/>
          <w:sz w:val="24"/>
          <w:szCs w:val="24"/>
        </w:rPr>
      </w:pPr>
    </w:p>
    <w:p w14:paraId="04618D12"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могу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вршити</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узајамно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одговарајуће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потписаног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споразума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узајамном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претходну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сагласност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разлика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проценту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њиховог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ангажовања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20%.</w:t>
      </w:r>
    </w:p>
    <w:p w14:paraId="2D6D8B76" w14:textId="77777777" w:rsidR="00E717D0" w:rsidRPr="000D4786" w:rsidRDefault="00E717D0" w:rsidP="00E717D0">
      <w:pPr>
        <w:spacing w:after="0" w:line="240" w:lineRule="auto"/>
        <w:jc w:val="both"/>
        <w:rPr>
          <w:rFonts w:ascii="Times New Roman" w:hAnsi="Times New Roman" w:cs="Times New Roman"/>
          <w:sz w:val="24"/>
          <w:szCs w:val="24"/>
        </w:rPr>
      </w:pPr>
    </w:p>
    <w:p w14:paraId="5E8BEFE1"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Уколико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w:t>
      </w:r>
      <w:proofErr w:type="spellEnd"/>
      <w:r w:rsidRPr="000D4786">
        <w:rPr>
          <w:rFonts w:ascii="Times New Roman" w:hAnsi="Times New Roman" w:cs="Times New Roman"/>
          <w:sz w:val="24"/>
          <w:szCs w:val="24"/>
        </w:rPr>
        <w:t xml:space="preserve">. 1-3.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засновати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скпаду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јавне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службе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начин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уређују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јавним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службама</w:t>
      </w:r>
      <w:proofErr w:type="spellEnd"/>
      <w:r w:rsidRPr="000D4786">
        <w:rPr>
          <w:rFonts w:ascii="Times New Roman" w:hAnsi="Times New Roman" w:cs="Times New Roman"/>
          <w:sz w:val="24"/>
          <w:szCs w:val="24"/>
        </w:rPr>
        <w:t>.</w:t>
      </w:r>
    </w:p>
    <w:p w14:paraId="397E658D" w14:textId="77777777" w:rsidR="00E717D0" w:rsidRPr="000D4786" w:rsidRDefault="00E717D0" w:rsidP="00E717D0">
      <w:pPr>
        <w:spacing w:after="0" w:line="240" w:lineRule="auto"/>
        <w:jc w:val="both"/>
        <w:rPr>
          <w:rFonts w:ascii="Times New Roman" w:hAnsi="Times New Roman" w:cs="Times New Roman"/>
          <w:sz w:val="24"/>
          <w:szCs w:val="24"/>
        </w:rPr>
      </w:pPr>
    </w:p>
    <w:p w14:paraId="410AB1C2" w14:textId="77777777" w:rsidR="00E717D0" w:rsidRPr="000D4786" w:rsidRDefault="00E717D0" w:rsidP="00E717D0">
      <w:pPr>
        <w:spacing w:after="0" w:line="240" w:lineRule="auto"/>
        <w:jc w:val="both"/>
        <w:rPr>
          <w:rFonts w:ascii="Times New Roman" w:hAnsi="Times New Roman" w:cs="Times New Roman"/>
          <w:sz w:val="24"/>
          <w:szCs w:val="24"/>
        </w:rPr>
      </w:pPr>
    </w:p>
    <w:p w14:paraId="525229A8" w14:textId="77777777" w:rsidR="00E717D0" w:rsidRPr="00E717D0" w:rsidRDefault="00E717D0" w:rsidP="00E717D0">
      <w:pPr>
        <w:spacing w:after="0" w:line="240" w:lineRule="auto"/>
        <w:jc w:val="both"/>
        <w:rPr>
          <w:rFonts w:ascii="Times New Roman" w:hAnsi="Times New Roman" w:cs="Times New Roman"/>
          <w:b/>
          <w:bCs/>
          <w:sz w:val="24"/>
          <w:szCs w:val="24"/>
        </w:rPr>
      </w:pPr>
    </w:p>
    <w:p w14:paraId="3514E521" w14:textId="77777777" w:rsidR="00E717D0" w:rsidRPr="00E717D0" w:rsidRDefault="00E717D0" w:rsidP="000D4786">
      <w:pPr>
        <w:pStyle w:val="Heading2"/>
      </w:pPr>
      <w:bookmarkStart w:id="99" w:name="_Toc103586967"/>
      <w:r w:rsidRPr="00E717D0">
        <w:t>8/17. ПРЕУЗИМАЊЕ ЗАПОСЛЕНИХ</w:t>
      </w:r>
      <w:bookmarkEnd w:id="99"/>
    </w:p>
    <w:p w14:paraId="7DA6E752" w14:textId="77777777" w:rsidR="00E717D0" w:rsidRPr="00E717D0" w:rsidRDefault="00E717D0" w:rsidP="00E717D0">
      <w:pPr>
        <w:spacing w:after="0" w:line="240" w:lineRule="auto"/>
        <w:jc w:val="both"/>
        <w:rPr>
          <w:rFonts w:ascii="Times New Roman" w:hAnsi="Times New Roman" w:cs="Times New Roman"/>
          <w:b/>
          <w:bCs/>
          <w:sz w:val="24"/>
          <w:szCs w:val="24"/>
        </w:rPr>
      </w:pPr>
    </w:p>
    <w:p w14:paraId="070527CF" w14:textId="77777777" w:rsidR="00E717D0" w:rsidRPr="000D4786" w:rsidRDefault="00E717D0" w:rsidP="00E717D0">
      <w:pPr>
        <w:spacing w:after="0" w:line="240" w:lineRule="auto"/>
        <w:ind w:left="288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161.</w:t>
      </w:r>
    </w:p>
    <w:p w14:paraId="6BD4DCC7" w14:textId="77777777" w:rsidR="00E717D0" w:rsidRPr="000D4786" w:rsidRDefault="00E717D0" w:rsidP="00E717D0">
      <w:pPr>
        <w:spacing w:after="0" w:line="240" w:lineRule="auto"/>
        <w:jc w:val="both"/>
        <w:rPr>
          <w:rFonts w:ascii="Times New Roman" w:hAnsi="Times New Roman" w:cs="Times New Roman"/>
          <w:sz w:val="24"/>
          <w:szCs w:val="24"/>
        </w:rPr>
      </w:pPr>
    </w:p>
    <w:p w14:paraId="6026C16A"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чијим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потпуности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потреба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сматра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нераспоређеним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w:t>
      </w:r>
    </w:p>
    <w:p w14:paraId="49D6FAEA" w14:textId="77777777" w:rsidR="00E717D0" w:rsidRPr="000D4786" w:rsidRDefault="00E717D0" w:rsidP="00E717D0">
      <w:pPr>
        <w:spacing w:after="0" w:line="240" w:lineRule="auto"/>
        <w:jc w:val="both"/>
        <w:rPr>
          <w:rFonts w:ascii="Times New Roman" w:hAnsi="Times New Roman" w:cs="Times New Roman"/>
          <w:sz w:val="24"/>
          <w:szCs w:val="24"/>
        </w:rPr>
      </w:pPr>
    </w:p>
    <w:p w14:paraId="5764C311"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накнаду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плате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висини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65% </w:t>
      </w:r>
      <w:proofErr w:type="spellStart"/>
      <w:r w:rsidRPr="000D4786">
        <w:rPr>
          <w:rFonts w:ascii="Times New Roman" w:hAnsi="Times New Roman" w:cs="Times New Roman"/>
          <w:sz w:val="24"/>
          <w:szCs w:val="24"/>
        </w:rPr>
        <w:t>плате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примио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претходи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месецу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коме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остао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нераспоређен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најкасније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15. </w:t>
      </w:r>
      <w:proofErr w:type="spellStart"/>
      <w:r w:rsidRPr="000D4786">
        <w:rPr>
          <w:rFonts w:ascii="Times New Roman" w:hAnsi="Times New Roman" w:cs="Times New Roman"/>
          <w:sz w:val="24"/>
          <w:szCs w:val="24"/>
        </w:rPr>
        <w:t>септембра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наредне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године</w:t>
      </w:r>
      <w:proofErr w:type="spellEnd"/>
      <w:r w:rsidRPr="000D4786">
        <w:rPr>
          <w:rFonts w:ascii="Times New Roman" w:hAnsi="Times New Roman" w:cs="Times New Roman"/>
          <w:sz w:val="24"/>
          <w:szCs w:val="24"/>
        </w:rPr>
        <w:t>.</w:t>
      </w:r>
    </w:p>
    <w:p w14:paraId="4F9C37C5" w14:textId="77777777" w:rsidR="00E717D0" w:rsidRPr="000D4786" w:rsidRDefault="00E717D0" w:rsidP="00E717D0">
      <w:pPr>
        <w:spacing w:after="0" w:line="240" w:lineRule="auto"/>
        <w:jc w:val="both"/>
        <w:rPr>
          <w:rFonts w:ascii="Times New Roman" w:hAnsi="Times New Roman" w:cs="Times New Roman"/>
          <w:sz w:val="24"/>
          <w:szCs w:val="24"/>
        </w:rPr>
      </w:pPr>
    </w:p>
    <w:p w14:paraId="37145D2E"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2.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отпремнину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w:t>
      </w:r>
    </w:p>
    <w:p w14:paraId="234774AC" w14:textId="77777777" w:rsidR="00E717D0" w:rsidRPr="000D4786" w:rsidRDefault="00E717D0" w:rsidP="00E717D0">
      <w:pPr>
        <w:spacing w:after="0" w:line="240" w:lineRule="auto"/>
        <w:jc w:val="both"/>
        <w:rPr>
          <w:rFonts w:ascii="Times New Roman" w:hAnsi="Times New Roman" w:cs="Times New Roman"/>
          <w:sz w:val="24"/>
          <w:szCs w:val="24"/>
        </w:rPr>
      </w:pPr>
    </w:p>
    <w:p w14:paraId="07539E7D"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Запосленом</w:t>
      </w:r>
      <w:proofErr w:type="spellEnd"/>
      <w:r w:rsidRPr="000D4786">
        <w:rPr>
          <w:rFonts w:ascii="Times New Roman" w:hAnsi="Times New Roman" w:cs="Times New Roman"/>
          <w:sz w:val="24"/>
          <w:szCs w:val="24"/>
        </w:rPr>
        <w:t xml:space="preserve"> из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без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оправданих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разлога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одбије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без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отпремнину</w:t>
      </w:r>
      <w:proofErr w:type="spellEnd"/>
      <w:r w:rsidRPr="000D4786">
        <w:rPr>
          <w:rFonts w:ascii="Times New Roman" w:hAnsi="Times New Roman" w:cs="Times New Roman"/>
          <w:sz w:val="24"/>
          <w:szCs w:val="24"/>
        </w:rPr>
        <w:t>.</w:t>
      </w:r>
    </w:p>
    <w:p w14:paraId="2DF3D723" w14:textId="77777777" w:rsidR="00E717D0" w:rsidRPr="000D4786" w:rsidRDefault="00E717D0" w:rsidP="00E717D0">
      <w:pPr>
        <w:spacing w:after="0" w:line="240" w:lineRule="auto"/>
        <w:jc w:val="both"/>
        <w:rPr>
          <w:rFonts w:ascii="Times New Roman" w:hAnsi="Times New Roman" w:cs="Times New Roman"/>
          <w:sz w:val="24"/>
          <w:szCs w:val="24"/>
        </w:rPr>
      </w:pPr>
    </w:p>
    <w:p w14:paraId="7E911641"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чијим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делимично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потреба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засновао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непуним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стављањем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чијим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потпуности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престала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потреба</w:t>
      </w:r>
      <w:proofErr w:type="spellEnd"/>
      <w:r w:rsidRPr="000D4786">
        <w:rPr>
          <w:rFonts w:ascii="Times New Roman" w:hAnsi="Times New Roman" w:cs="Times New Roman"/>
          <w:sz w:val="24"/>
          <w:szCs w:val="24"/>
        </w:rPr>
        <w:t>.</w:t>
      </w:r>
    </w:p>
    <w:p w14:paraId="1F0FB2D4" w14:textId="77777777" w:rsidR="00E717D0" w:rsidRPr="000D4786" w:rsidRDefault="00E717D0" w:rsidP="00E717D0">
      <w:pPr>
        <w:spacing w:after="0" w:line="240" w:lineRule="auto"/>
        <w:jc w:val="both"/>
        <w:rPr>
          <w:rFonts w:ascii="Times New Roman" w:hAnsi="Times New Roman" w:cs="Times New Roman"/>
          <w:sz w:val="24"/>
          <w:szCs w:val="24"/>
        </w:rPr>
      </w:pPr>
    </w:p>
    <w:p w14:paraId="384C2231"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Посебна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група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прати</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контролише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мишљење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оправданости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разлога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одбијања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4.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w:t>
      </w:r>
    </w:p>
    <w:p w14:paraId="5BC88DF6" w14:textId="77777777" w:rsidR="00E717D0" w:rsidRPr="000D4786" w:rsidRDefault="00E717D0" w:rsidP="00E717D0">
      <w:pPr>
        <w:spacing w:after="0" w:line="240" w:lineRule="auto"/>
        <w:jc w:val="both"/>
        <w:rPr>
          <w:rFonts w:ascii="Times New Roman" w:hAnsi="Times New Roman" w:cs="Times New Roman"/>
          <w:sz w:val="24"/>
          <w:szCs w:val="24"/>
        </w:rPr>
      </w:pPr>
    </w:p>
    <w:p w14:paraId="37FB003E"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При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свакој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управи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подгрупу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постојање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даје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сагласност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расписивање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w:t>
      </w:r>
    </w:p>
    <w:p w14:paraId="33451740" w14:textId="77777777" w:rsidR="00E717D0" w:rsidRPr="000D4786" w:rsidRDefault="00E717D0" w:rsidP="00E717D0">
      <w:pPr>
        <w:spacing w:after="0" w:line="240" w:lineRule="auto"/>
        <w:jc w:val="both"/>
        <w:rPr>
          <w:rFonts w:ascii="Times New Roman" w:hAnsi="Times New Roman" w:cs="Times New Roman"/>
          <w:sz w:val="24"/>
          <w:szCs w:val="24"/>
        </w:rPr>
      </w:pPr>
    </w:p>
    <w:p w14:paraId="7C99CC16"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обавези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податке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потреби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ангажовањем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одлуку</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расписивању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као</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одлуку</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преузимању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објављивања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званичној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интернет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страници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Министарства</w:t>
      </w:r>
      <w:proofErr w:type="spellEnd"/>
      <w:r w:rsidRPr="000D4786">
        <w:rPr>
          <w:rFonts w:ascii="Times New Roman" w:hAnsi="Times New Roman" w:cs="Times New Roman"/>
          <w:sz w:val="24"/>
          <w:szCs w:val="24"/>
        </w:rPr>
        <w:t>.</w:t>
      </w:r>
    </w:p>
    <w:p w14:paraId="33376007" w14:textId="77777777" w:rsidR="00E717D0" w:rsidRPr="000D4786" w:rsidRDefault="00E717D0" w:rsidP="00E717D0">
      <w:pPr>
        <w:spacing w:after="0" w:line="240" w:lineRule="auto"/>
        <w:jc w:val="both"/>
        <w:rPr>
          <w:rFonts w:ascii="Times New Roman" w:hAnsi="Times New Roman" w:cs="Times New Roman"/>
          <w:sz w:val="24"/>
          <w:szCs w:val="24"/>
        </w:rPr>
      </w:pPr>
    </w:p>
    <w:p w14:paraId="6E6BC61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Бпиже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групе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подгрупе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w:t>
      </w:r>
      <w:proofErr w:type="spellEnd"/>
      <w:r w:rsidRPr="000D4786">
        <w:rPr>
          <w:rFonts w:ascii="Times New Roman" w:hAnsi="Times New Roman" w:cs="Times New Roman"/>
          <w:sz w:val="24"/>
          <w:szCs w:val="24"/>
        </w:rPr>
        <w:t xml:space="preserve">. 6 и 7.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w:t>
      </w:r>
    </w:p>
    <w:p w14:paraId="379AEFCB" w14:textId="77777777" w:rsidR="00E717D0" w:rsidRPr="000D4786" w:rsidRDefault="00E717D0" w:rsidP="00E717D0">
      <w:pPr>
        <w:spacing w:after="0" w:line="240" w:lineRule="auto"/>
        <w:jc w:val="both"/>
        <w:rPr>
          <w:rFonts w:ascii="Times New Roman" w:hAnsi="Times New Roman" w:cs="Times New Roman"/>
          <w:sz w:val="24"/>
          <w:szCs w:val="24"/>
        </w:rPr>
      </w:pPr>
    </w:p>
    <w:p w14:paraId="7DA6C4F2" w14:textId="77777777" w:rsidR="000D4786" w:rsidRDefault="000D4786" w:rsidP="000D4786">
      <w:pPr>
        <w:pStyle w:val="Heading2"/>
      </w:pPr>
    </w:p>
    <w:p w14:paraId="4E2EAE98" w14:textId="77777777" w:rsidR="000D4786" w:rsidRDefault="000D4786" w:rsidP="000D4786">
      <w:pPr>
        <w:pStyle w:val="Heading2"/>
      </w:pPr>
    </w:p>
    <w:p w14:paraId="6CA71BC0" w14:textId="77777777" w:rsidR="000D4786" w:rsidRDefault="000D4786" w:rsidP="000D4786">
      <w:pPr>
        <w:pStyle w:val="Heading2"/>
      </w:pPr>
    </w:p>
    <w:p w14:paraId="4DEE0268" w14:textId="6FECDB54" w:rsidR="00E717D0" w:rsidRPr="00E717D0" w:rsidRDefault="00E717D0" w:rsidP="000D4786">
      <w:pPr>
        <w:pStyle w:val="Heading2"/>
      </w:pPr>
      <w:bookmarkStart w:id="100" w:name="_Toc103586968"/>
      <w:r w:rsidRPr="00E717D0">
        <w:t>8/18. РАДНИ ОДНОС НА НЕОДРЕЂЕНО ВРЕМЕ</w:t>
      </w:r>
      <w:bookmarkEnd w:id="100"/>
    </w:p>
    <w:p w14:paraId="3EDF2A72" w14:textId="77777777" w:rsidR="00E717D0" w:rsidRPr="00E717D0" w:rsidRDefault="00E717D0" w:rsidP="00E717D0">
      <w:pPr>
        <w:spacing w:after="0" w:line="240" w:lineRule="auto"/>
        <w:jc w:val="both"/>
        <w:rPr>
          <w:rFonts w:ascii="Times New Roman" w:hAnsi="Times New Roman" w:cs="Times New Roman"/>
          <w:b/>
          <w:bCs/>
          <w:sz w:val="24"/>
          <w:szCs w:val="24"/>
        </w:rPr>
      </w:pPr>
    </w:p>
    <w:p w14:paraId="126C2904" w14:textId="77777777" w:rsidR="00E717D0" w:rsidRPr="000D4786" w:rsidRDefault="00E717D0" w:rsidP="00E717D0">
      <w:pPr>
        <w:spacing w:after="0" w:line="240" w:lineRule="auto"/>
        <w:ind w:left="288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162.</w:t>
      </w:r>
    </w:p>
    <w:p w14:paraId="5A6E2A82" w14:textId="77777777" w:rsidR="00E717D0" w:rsidRPr="000D4786" w:rsidRDefault="00E717D0" w:rsidP="00E717D0">
      <w:pPr>
        <w:spacing w:after="0" w:line="240" w:lineRule="auto"/>
        <w:jc w:val="both"/>
        <w:rPr>
          <w:rFonts w:ascii="Times New Roman" w:hAnsi="Times New Roman" w:cs="Times New Roman"/>
          <w:sz w:val="24"/>
          <w:szCs w:val="24"/>
        </w:rPr>
      </w:pPr>
    </w:p>
    <w:p w14:paraId="4F61B5EF"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расписује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w:t>
      </w:r>
    </w:p>
    <w:p w14:paraId="728D8390" w14:textId="77777777" w:rsidR="00E717D0" w:rsidRPr="000D4786" w:rsidRDefault="00E717D0" w:rsidP="00E717D0">
      <w:pPr>
        <w:spacing w:after="0" w:line="240" w:lineRule="auto"/>
        <w:jc w:val="both"/>
        <w:rPr>
          <w:rFonts w:ascii="Times New Roman" w:hAnsi="Times New Roman" w:cs="Times New Roman"/>
          <w:sz w:val="24"/>
          <w:szCs w:val="24"/>
        </w:rPr>
      </w:pPr>
    </w:p>
    <w:p w14:paraId="39FD212D"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доноси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одлуку</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расписивању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попуњавају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пријавни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формулар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званичној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интернет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страници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Министарства</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потребну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документацију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заједно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одштампаним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пријавним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формуларом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достављају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w:t>
      </w:r>
    </w:p>
    <w:p w14:paraId="3EEE8A8C" w14:textId="77777777" w:rsidR="00E717D0" w:rsidRPr="000D4786" w:rsidRDefault="00E717D0" w:rsidP="00E717D0">
      <w:pPr>
        <w:spacing w:after="0" w:line="240" w:lineRule="auto"/>
        <w:jc w:val="both"/>
        <w:rPr>
          <w:rFonts w:ascii="Times New Roman" w:hAnsi="Times New Roman" w:cs="Times New Roman"/>
          <w:sz w:val="24"/>
          <w:szCs w:val="24"/>
        </w:rPr>
      </w:pPr>
    </w:p>
    <w:p w14:paraId="6045F679"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Конкурс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спроводи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именује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секретар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w:t>
      </w:r>
    </w:p>
    <w:p w14:paraId="770D6316" w14:textId="77777777" w:rsidR="00E717D0" w:rsidRPr="000D4786" w:rsidRDefault="00E717D0" w:rsidP="00E717D0">
      <w:pPr>
        <w:spacing w:after="0" w:line="240" w:lineRule="auto"/>
        <w:jc w:val="both"/>
        <w:rPr>
          <w:rFonts w:ascii="Times New Roman" w:hAnsi="Times New Roman" w:cs="Times New Roman"/>
          <w:sz w:val="24"/>
          <w:szCs w:val="24"/>
        </w:rPr>
      </w:pPr>
    </w:p>
    <w:p w14:paraId="579F28BE"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именовања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доставити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писмену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изјаву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прихвата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именовање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усмено</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записник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седници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Наставничког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већа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дужан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обезбеди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писмену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усмену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сагланост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доношења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именовању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w:t>
      </w:r>
    </w:p>
    <w:p w14:paraId="0FEAF4A4" w14:textId="77777777" w:rsidR="00E717D0" w:rsidRPr="000D4786" w:rsidRDefault="00E717D0" w:rsidP="00E717D0">
      <w:pPr>
        <w:spacing w:after="0" w:line="240" w:lineRule="auto"/>
        <w:jc w:val="both"/>
        <w:rPr>
          <w:rFonts w:ascii="Times New Roman" w:hAnsi="Times New Roman" w:cs="Times New Roman"/>
          <w:sz w:val="24"/>
          <w:szCs w:val="24"/>
        </w:rPr>
      </w:pPr>
    </w:p>
    <w:p w14:paraId="43B7F578"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Комисија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испуњеност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139.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163.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Статута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истека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пријава</w:t>
      </w:r>
      <w:proofErr w:type="spellEnd"/>
      <w:r w:rsidRPr="000D4786">
        <w:rPr>
          <w:rFonts w:ascii="Times New Roman" w:hAnsi="Times New Roman" w:cs="Times New Roman"/>
          <w:sz w:val="24"/>
          <w:szCs w:val="24"/>
        </w:rPr>
        <w:t>.</w:t>
      </w:r>
    </w:p>
    <w:p w14:paraId="0350D7C9" w14:textId="77777777" w:rsidR="00E717D0" w:rsidRPr="000D4786" w:rsidRDefault="00E717D0" w:rsidP="00E717D0">
      <w:pPr>
        <w:spacing w:after="0" w:line="240" w:lineRule="auto"/>
        <w:jc w:val="both"/>
        <w:rPr>
          <w:rFonts w:ascii="Times New Roman" w:hAnsi="Times New Roman" w:cs="Times New Roman"/>
          <w:sz w:val="24"/>
          <w:szCs w:val="24"/>
        </w:rPr>
      </w:pPr>
    </w:p>
    <w:p w14:paraId="4F72EFAB"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Кандидати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5.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изабрани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ужи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упућују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психолошку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процену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способности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надпежна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служба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запошљавања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стандардизованих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поступака</w:t>
      </w:r>
      <w:proofErr w:type="spellEnd"/>
      <w:r w:rsidRPr="000D4786">
        <w:rPr>
          <w:rFonts w:ascii="Times New Roman" w:hAnsi="Times New Roman" w:cs="Times New Roman"/>
          <w:sz w:val="24"/>
          <w:szCs w:val="24"/>
        </w:rPr>
        <w:t>.</w:t>
      </w:r>
    </w:p>
    <w:p w14:paraId="07614F10" w14:textId="77777777" w:rsidR="00E717D0" w:rsidRPr="000D4786" w:rsidRDefault="00E717D0" w:rsidP="00E717D0">
      <w:pPr>
        <w:spacing w:after="0" w:line="240" w:lineRule="auto"/>
        <w:jc w:val="both"/>
        <w:rPr>
          <w:rFonts w:ascii="Times New Roman" w:hAnsi="Times New Roman" w:cs="Times New Roman"/>
          <w:sz w:val="24"/>
          <w:szCs w:val="24"/>
        </w:rPr>
      </w:pPr>
    </w:p>
    <w:p w14:paraId="3B22DE6C"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Конкурсна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сачињава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испуњавају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резултата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психолошке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процене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способности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децом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w:t>
      </w:r>
    </w:p>
    <w:p w14:paraId="43BBA542" w14:textId="77777777" w:rsidR="00E717D0" w:rsidRPr="000D4786" w:rsidRDefault="00E717D0" w:rsidP="00E717D0">
      <w:pPr>
        <w:spacing w:after="0" w:line="240" w:lineRule="auto"/>
        <w:jc w:val="both"/>
        <w:rPr>
          <w:rFonts w:ascii="Times New Roman" w:hAnsi="Times New Roman" w:cs="Times New Roman"/>
          <w:sz w:val="24"/>
          <w:szCs w:val="24"/>
        </w:rPr>
      </w:pPr>
    </w:p>
    <w:p w14:paraId="10BFAE85"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Конкурсна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обавља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разговор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7.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доноси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избору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обављеног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разговора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кандидатима</w:t>
      </w:r>
      <w:proofErr w:type="spellEnd"/>
      <w:r w:rsidRPr="000D4786">
        <w:rPr>
          <w:rFonts w:ascii="Times New Roman" w:hAnsi="Times New Roman" w:cs="Times New Roman"/>
          <w:sz w:val="24"/>
          <w:szCs w:val="24"/>
        </w:rPr>
        <w:t>.</w:t>
      </w:r>
    </w:p>
    <w:p w14:paraId="2496DA1E" w14:textId="77777777" w:rsidR="00E717D0" w:rsidRPr="000D4786" w:rsidRDefault="00E717D0" w:rsidP="00E717D0">
      <w:pPr>
        <w:spacing w:after="0" w:line="240" w:lineRule="auto"/>
        <w:jc w:val="both"/>
        <w:rPr>
          <w:rFonts w:ascii="Times New Roman" w:hAnsi="Times New Roman" w:cs="Times New Roman"/>
          <w:sz w:val="24"/>
          <w:szCs w:val="24"/>
        </w:rPr>
      </w:pPr>
    </w:p>
    <w:p w14:paraId="4A3A7469"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lastRenderedPageBreak/>
        <w:t>Кандидат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незадовољан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решењем</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изабраном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поднесе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жалбу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достављања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8.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w:t>
      </w:r>
    </w:p>
    <w:p w14:paraId="3F90ACDF" w14:textId="77777777" w:rsidR="00E717D0" w:rsidRPr="000D4786" w:rsidRDefault="00E717D0" w:rsidP="00E717D0">
      <w:pPr>
        <w:spacing w:after="0" w:line="240" w:lineRule="auto"/>
        <w:jc w:val="both"/>
        <w:rPr>
          <w:rFonts w:ascii="Times New Roman" w:hAnsi="Times New Roman" w:cs="Times New Roman"/>
          <w:sz w:val="24"/>
          <w:szCs w:val="24"/>
        </w:rPr>
      </w:pPr>
    </w:p>
    <w:p w14:paraId="2C44C0DA"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жалби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одлучује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подношења</w:t>
      </w:r>
      <w:proofErr w:type="spellEnd"/>
      <w:r w:rsidRPr="000D4786">
        <w:rPr>
          <w:rFonts w:ascii="Times New Roman" w:hAnsi="Times New Roman" w:cs="Times New Roman"/>
          <w:sz w:val="24"/>
          <w:szCs w:val="24"/>
        </w:rPr>
        <w:t>.</w:t>
      </w:r>
    </w:p>
    <w:p w14:paraId="64A73CDE" w14:textId="77777777" w:rsidR="00E717D0" w:rsidRPr="000D4786" w:rsidRDefault="00E717D0" w:rsidP="00E717D0">
      <w:pPr>
        <w:spacing w:after="0" w:line="240" w:lineRule="auto"/>
        <w:jc w:val="both"/>
        <w:rPr>
          <w:rFonts w:ascii="Times New Roman" w:hAnsi="Times New Roman" w:cs="Times New Roman"/>
          <w:sz w:val="24"/>
          <w:szCs w:val="24"/>
        </w:rPr>
      </w:pPr>
    </w:p>
    <w:p w14:paraId="7ED6EA09"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поступајући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жалби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9.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доноси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одбија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жалбу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неосновану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одбацује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неблаговремену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потврђује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w:t>
      </w:r>
    </w:p>
    <w:p w14:paraId="15DD4FDC" w14:textId="77777777" w:rsidR="00E717D0" w:rsidRPr="000D4786" w:rsidRDefault="00E717D0" w:rsidP="00E717D0">
      <w:pPr>
        <w:spacing w:after="0" w:line="240" w:lineRule="auto"/>
        <w:jc w:val="both"/>
        <w:rPr>
          <w:rFonts w:ascii="Times New Roman" w:hAnsi="Times New Roman" w:cs="Times New Roman"/>
          <w:sz w:val="24"/>
          <w:szCs w:val="24"/>
        </w:rPr>
      </w:pPr>
    </w:p>
    <w:p w14:paraId="664D76AC"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уколико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поступак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спроведен</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скпаду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општим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актом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доноси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жалба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усваја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поништава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истим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врши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скпаду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општим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актом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w:t>
      </w:r>
    </w:p>
    <w:p w14:paraId="44CE96D3" w14:textId="77777777" w:rsidR="00E717D0" w:rsidRPr="000D4786" w:rsidRDefault="00E717D0" w:rsidP="00E717D0">
      <w:pPr>
        <w:spacing w:after="0" w:line="240" w:lineRule="auto"/>
        <w:jc w:val="both"/>
        <w:rPr>
          <w:rFonts w:ascii="Times New Roman" w:hAnsi="Times New Roman" w:cs="Times New Roman"/>
          <w:sz w:val="24"/>
          <w:szCs w:val="24"/>
        </w:rPr>
      </w:pPr>
    </w:p>
    <w:p w14:paraId="447CFD89"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донети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избору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општим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актом</w:t>
      </w:r>
      <w:proofErr w:type="spellEnd"/>
      <w:r w:rsidRPr="000D4786">
        <w:rPr>
          <w:rFonts w:ascii="Times New Roman" w:hAnsi="Times New Roman" w:cs="Times New Roman"/>
          <w:sz w:val="24"/>
          <w:szCs w:val="24"/>
        </w:rPr>
        <w:t>.</w:t>
      </w:r>
    </w:p>
    <w:p w14:paraId="0A17454B" w14:textId="77777777" w:rsidR="00E717D0" w:rsidRPr="000D4786" w:rsidRDefault="00E717D0" w:rsidP="00E717D0">
      <w:pPr>
        <w:spacing w:after="0" w:line="240" w:lineRule="auto"/>
        <w:jc w:val="both"/>
        <w:rPr>
          <w:rFonts w:ascii="Times New Roman" w:hAnsi="Times New Roman" w:cs="Times New Roman"/>
          <w:sz w:val="24"/>
          <w:szCs w:val="24"/>
        </w:rPr>
      </w:pPr>
    </w:p>
    <w:p w14:paraId="39C9FD87" w14:textId="77777777" w:rsidR="00E717D0" w:rsidRPr="000D4786" w:rsidRDefault="00E717D0" w:rsidP="00E717D0">
      <w:pPr>
        <w:spacing w:after="0" w:line="240" w:lineRule="auto"/>
        <w:jc w:val="both"/>
        <w:rPr>
          <w:rFonts w:ascii="Times New Roman" w:hAnsi="Times New Roman" w:cs="Times New Roman"/>
          <w:sz w:val="24"/>
          <w:szCs w:val="24"/>
        </w:rPr>
      </w:pPr>
    </w:p>
    <w:p w14:paraId="150FEF20"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коначно</w:t>
      </w:r>
      <w:proofErr w:type="spellEnd"/>
      <w:r w:rsidRPr="000D4786">
        <w:rPr>
          <w:rFonts w:ascii="Times New Roman" w:hAnsi="Times New Roman" w:cs="Times New Roman"/>
          <w:sz w:val="24"/>
          <w:szCs w:val="24"/>
        </w:rPr>
        <w:t>.</w:t>
      </w:r>
    </w:p>
    <w:p w14:paraId="1F555241" w14:textId="77777777" w:rsidR="00E717D0" w:rsidRPr="000D4786" w:rsidRDefault="00E717D0" w:rsidP="00E717D0">
      <w:pPr>
        <w:spacing w:after="0" w:line="240" w:lineRule="auto"/>
        <w:jc w:val="both"/>
        <w:rPr>
          <w:rFonts w:ascii="Times New Roman" w:hAnsi="Times New Roman" w:cs="Times New Roman"/>
          <w:sz w:val="24"/>
          <w:szCs w:val="24"/>
        </w:rPr>
      </w:pPr>
    </w:p>
    <w:p w14:paraId="274140DC"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Кандидат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учествовао</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изборном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надзором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овлашћеног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јавној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служби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прегпеда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документацију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w:t>
      </w:r>
    </w:p>
    <w:p w14:paraId="0D620913" w14:textId="77777777" w:rsidR="00E717D0" w:rsidRPr="000D4786" w:rsidRDefault="00E717D0" w:rsidP="00E717D0">
      <w:pPr>
        <w:spacing w:after="0" w:line="240" w:lineRule="auto"/>
        <w:jc w:val="both"/>
        <w:rPr>
          <w:rFonts w:ascii="Times New Roman" w:hAnsi="Times New Roman" w:cs="Times New Roman"/>
          <w:sz w:val="24"/>
          <w:szCs w:val="24"/>
        </w:rPr>
      </w:pPr>
    </w:p>
    <w:p w14:paraId="0502C68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изабран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ниједан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расписује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нови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осам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w:t>
      </w:r>
    </w:p>
    <w:p w14:paraId="56867AA9" w14:textId="77777777" w:rsidR="00E717D0" w:rsidRPr="000D4786" w:rsidRDefault="00E717D0" w:rsidP="00E717D0">
      <w:pPr>
        <w:spacing w:after="0" w:line="240" w:lineRule="auto"/>
        <w:jc w:val="both"/>
        <w:rPr>
          <w:rFonts w:ascii="Times New Roman" w:hAnsi="Times New Roman" w:cs="Times New Roman"/>
          <w:sz w:val="24"/>
          <w:szCs w:val="24"/>
        </w:rPr>
      </w:pPr>
    </w:p>
    <w:p w14:paraId="001C94E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Решење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8.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оглашава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званичној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интернет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страници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Министарства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постане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коначно</w:t>
      </w:r>
      <w:proofErr w:type="spellEnd"/>
      <w:r w:rsidRPr="000D4786">
        <w:rPr>
          <w:rFonts w:ascii="Times New Roman" w:hAnsi="Times New Roman" w:cs="Times New Roman"/>
          <w:sz w:val="24"/>
          <w:szCs w:val="24"/>
        </w:rPr>
        <w:t>.</w:t>
      </w:r>
    </w:p>
    <w:p w14:paraId="6388AD17" w14:textId="77777777" w:rsidR="00E717D0" w:rsidRPr="000D4786" w:rsidRDefault="00E717D0" w:rsidP="00E717D0">
      <w:pPr>
        <w:spacing w:after="0" w:line="240" w:lineRule="auto"/>
        <w:jc w:val="both"/>
        <w:rPr>
          <w:rFonts w:ascii="Times New Roman" w:hAnsi="Times New Roman" w:cs="Times New Roman"/>
          <w:sz w:val="24"/>
          <w:szCs w:val="24"/>
        </w:rPr>
      </w:pPr>
    </w:p>
    <w:p w14:paraId="0D65496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Правилником</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правима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обавезама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одговорности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детаљније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регулише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комисије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начин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бодовања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број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бирају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ужи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w:t>
      </w:r>
      <w:proofErr w:type="spellEnd"/>
      <w:r w:rsidRPr="000D4786">
        <w:rPr>
          <w:rFonts w:ascii="Times New Roman" w:hAnsi="Times New Roman" w:cs="Times New Roman"/>
          <w:sz w:val="24"/>
          <w:szCs w:val="24"/>
        </w:rPr>
        <w:t>.</w:t>
      </w:r>
    </w:p>
    <w:p w14:paraId="01BD30C3" w14:textId="77777777" w:rsidR="00E717D0" w:rsidRDefault="00E717D0" w:rsidP="00E717D0">
      <w:pPr>
        <w:spacing w:after="0" w:line="240" w:lineRule="auto"/>
        <w:jc w:val="both"/>
        <w:rPr>
          <w:rFonts w:ascii="Times New Roman" w:hAnsi="Times New Roman" w:cs="Times New Roman"/>
          <w:b/>
          <w:bCs/>
          <w:sz w:val="24"/>
          <w:szCs w:val="24"/>
        </w:rPr>
      </w:pPr>
    </w:p>
    <w:p w14:paraId="52045B7E" w14:textId="77777777" w:rsidR="00E717D0" w:rsidRDefault="00E717D0" w:rsidP="00E717D0">
      <w:pPr>
        <w:spacing w:after="0" w:line="240" w:lineRule="auto"/>
        <w:jc w:val="both"/>
        <w:rPr>
          <w:rFonts w:ascii="Times New Roman" w:hAnsi="Times New Roman" w:cs="Times New Roman"/>
          <w:b/>
          <w:bCs/>
          <w:sz w:val="24"/>
          <w:szCs w:val="24"/>
        </w:rPr>
      </w:pPr>
    </w:p>
    <w:p w14:paraId="0C36C287" w14:textId="77777777" w:rsidR="00E717D0" w:rsidRPr="00E717D0" w:rsidRDefault="00E717D0" w:rsidP="00E717D0">
      <w:pPr>
        <w:spacing w:after="0" w:line="240" w:lineRule="auto"/>
        <w:jc w:val="both"/>
        <w:rPr>
          <w:rFonts w:ascii="Times New Roman" w:hAnsi="Times New Roman" w:cs="Times New Roman"/>
          <w:b/>
          <w:bCs/>
          <w:sz w:val="24"/>
          <w:szCs w:val="24"/>
        </w:rPr>
      </w:pPr>
    </w:p>
    <w:p w14:paraId="2BD15FAE" w14:textId="77777777" w:rsidR="00E717D0" w:rsidRPr="00E717D0" w:rsidRDefault="00E717D0" w:rsidP="000D4786">
      <w:pPr>
        <w:pStyle w:val="Heading2"/>
      </w:pPr>
      <w:bookmarkStart w:id="101" w:name="_Toc103586969"/>
      <w:r w:rsidRPr="00E717D0">
        <w:t>8/19. РАДНИ ОДНОС НА ОДРЕЂЕНО ВРЕМЕ</w:t>
      </w:r>
      <w:bookmarkEnd w:id="101"/>
    </w:p>
    <w:p w14:paraId="1A505740" w14:textId="77777777" w:rsidR="00E717D0" w:rsidRPr="00E717D0" w:rsidRDefault="00E717D0" w:rsidP="00E717D0">
      <w:pPr>
        <w:spacing w:after="0" w:line="240" w:lineRule="auto"/>
        <w:jc w:val="both"/>
        <w:rPr>
          <w:rFonts w:ascii="Times New Roman" w:hAnsi="Times New Roman" w:cs="Times New Roman"/>
          <w:b/>
          <w:bCs/>
          <w:sz w:val="24"/>
          <w:szCs w:val="24"/>
        </w:rPr>
      </w:pPr>
    </w:p>
    <w:p w14:paraId="172FFF34" w14:textId="77777777" w:rsidR="00E717D0" w:rsidRPr="000D4786" w:rsidRDefault="00E717D0" w:rsidP="00E717D0">
      <w:pPr>
        <w:spacing w:after="0" w:line="240" w:lineRule="auto"/>
        <w:ind w:left="3600" w:firstLine="720"/>
        <w:jc w:val="both"/>
        <w:rPr>
          <w:rFonts w:ascii="Times New Roman" w:hAnsi="Times New Roman" w:cs="Times New Roman"/>
          <w:sz w:val="24"/>
          <w:szCs w:val="24"/>
        </w:rPr>
      </w:pPr>
      <w:r w:rsidRPr="000D4786">
        <w:rPr>
          <w:rFonts w:ascii="Times New Roman" w:hAnsi="Times New Roman" w:cs="Times New Roman"/>
          <w:sz w:val="24"/>
          <w:szCs w:val="24"/>
        </w:rPr>
        <w:t>Члан163.</w:t>
      </w:r>
    </w:p>
    <w:p w14:paraId="275E3646" w14:textId="77777777" w:rsidR="00E717D0" w:rsidRPr="000D4786" w:rsidRDefault="00E717D0" w:rsidP="00E717D0">
      <w:pPr>
        <w:spacing w:after="0" w:line="240" w:lineRule="auto"/>
        <w:jc w:val="both"/>
        <w:rPr>
          <w:rFonts w:ascii="Times New Roman" w:hAnsi="Times New Roman" w:cs="Times New Roman"/>
          <w:sz w:val="24"/>
          <w:szCs w:val="24"/>
        </w:rPr>
      </w:pPr>
    </w:p>
    <w:p w14:paraId="6454E0BD"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заснива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слроведеног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начин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заснивање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w:t>
      </w:r>
    </w:p>
    <w:p w14:paraId="273E8D2D" w14:textId="77777777" w:rsidR="00E717D0" w:rsidRPr="000D4786" w:rsidRDefault="00E717D0" w:rsidP="00E717D0">
      <w:pPr>
        <w:spacing w:after="0" w:line="240" w:lineRule="auto"/>
        <w:jc w:val="both"/>
        <w:rPr>
          <w:rFonts w:ascii="Times New Roman" w:hAnsi="Times New Roman" w:cs="Times New Roman"/>
          <w:sz w:val="24"/>
          <w:szCs w:val="24"/>
        </w:rPr>
      </w:pPr>
    </w:p>
    <w:p w14:paraId="25BABB03"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w:t>
      </w:r>
    </w:p>
    <w:p w14:paraId="07A51665" w14:textId="77777777" w:rsidR="00E717D0" w:rsidRPr="000D4786" w:rsidRDefault="00E717D0" w:rsidP="00E717D0">
      <w:pPr>
        <w:spacing w:after="0" w:line="240" w:lineRule="auto"/>
        <w:jc w:val="both"/>
        <w:rPr>
          <w:rFonts w:ascii="Times New Roman" w:hAnsi="Times New Roman" w:cs="Times New Roman"/>
          <w:sz w:val="24"/>
          <w:szCs w:val="24"/>
        </w:rPr>
      </w:pPr>
    </w:p>
    <w:p w14:paraId="6358CBEC"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замене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одсутног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преко</w:t>
      </w:r>
      <w:proofErr w:type="spellEnd"/>
      <w:r w:rsidRPr="000D4786">
        <w:rPr>
          <w:rFonts w:ascii="Times New Roman" w:hAnsi="Times New Roman" w:cs="Times New Roman"/>
          <w:sz w:val="24"/>
          <w:szCs w:val="24"/>
        </w:rPr>
        <w:t xml:space="preserve"> 60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w:t>
      </w:r>
    </w:p>
    <w:p w14:paraId="60941584" w14:textId="77777777" w:rsidR="00E717D0" w:rsidRPr="000D4786" w:rsidRDefault="00E717D0" w:rsidP="00E717D0">
      <w:pPr>
        <w:spacing w:after="0" w:line="240" w:lineRule="auto"/>
        <w:jc w:val="both"/>
        <w:rPr>
          <w:rFonts w:ascii="Times New Roman" w:hAnsi="Times New Roman" w:cs="Times New Roman"/>
          <w:sz w:val="24"/>
          <w:szCs w:val="24"/>
        </w:rPr>
      </w:pPr>
    </w:p>
    <w:p w14:paraId="2C0A61AA"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2)</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обављања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послова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андрагошког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асистента</w:t>
      </w:r>
      <w:proofErr w:type="spellEnd"/>
      <w:r w:rsidRPr="000D4786">
        <w:rPr>
          <w:rFonts w:ascii="Times New Roman" w:hAnsi="Times New Roman" w:cs="Times New Roman"/>
          <w:sz w:val="24"/>
          <w:szCs w:val="24"/>
        </w:rPr>
        <w:t xml:space="preserve">. </w:t>
      </w:r>
    </w:p>
    <w:p w14:paraId="25518223" w14:textId="77777777" w:rsidR="00E717D0" w:rsidRPr="000D4786" w:rsidRDefault="00E717D0" w:rsidP="00E717D0">
      <w:pPr>
        <w:spacing w:after="0" w:line="240" w:lineRule="auto"/>
        <w:jc w:val="both"/>
        <w:rPr>
          <w:rFonts w:ascii="Times New Roman" w:hAnsi="Times New Roman" w:cs="Times New Roman"/>
          <w:sz w:val="24"/>
          <w:szCs w:val="24"/>
        </w:rPr>
      </w:pPr>
    </w:p>
    <w:p w14:paraId="42FA4837"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Изузетно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без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w:t>
      </w:r>
    </w:p>
    <w:p w14:paraId="16B1351C" w14:textId="77777777" w:rsidR="00E717D0" w:rsidRPr="000D4786" w:rsidRDefault="00E717D0" w:rsidP="00E717D0">
      <w:pPr>
        <w:spacing w:after="0" w:line="240" w:lineRule="auto"/>
        <w:jc w:val="both"/>
        <w:rPr>
          <w:rFonts w:ascii="Times New Roman" w:hAnsi="Times New Roman" w:cs="Times New Roman"/>
          <w:sz w:val="24"/>
          <w:szCs w:val="24"/>
        </w:rPr>
      </w:pPr>
    </w:p>
    <w:p w14:paraId="274F1F75"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замене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одсутног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60 </w:t>
      </w:r>
      <w:proofErr w:type="spellStart"/>
      <w:r w:rsidRPr="000D4786">
        <w:rPr>
          <w:rFonts w:ascii="Times New Roman" w:hAnsi="Times New Roman" w:cs="Times New Roman"/>
          <w:sz w:val="24"/>
          <w:szCs w:val="24"/>
        </w:rPr>
        <w:t>дана</w:t>
      </w:r>
      <w:proofErr w:type="spellEnd"/>
      <w:r w:rsidRPr="000D4786">
        <w:rPr>
          <w:rFonts w:ascii="Times New Roman" w:hAnsi="Times New Roman" w:cs="Times New Roman"/>
          <w:sz w:val="24"/>
          <w:szCs w:val="24"/>
        </w:rPr>
        <w:t>;</w:t>
      </w:r>
    </w:p>
    <w:p w14:paraId="21768C65" w14:textId="77777777" w:rsidR="00E717D0" w:rsidRPr="000D4786" w:rsidRDefault="00E717D0" w:rsidP="00E717D0">
      <w:pPr>
        <w:spacing w:after="0" w:line="240" w:lineRule="auto"/>
        <w:jc w:val="both"/>
        <w:rPr>
          <w:rFonts w:ascii="Times New Roman" w:hAnsi="Times New Roman" w:cs="Times New Roman"/>
          <w:sz w:val="24"/>
          <w:szCs w:val="24"/>
        </w:rPr>
      </w:pPr>
    </w:p>
    <w:p w14:paraId="5BF4BDB4"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lastRenderedPageBreak/>
        <w:t>2)</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 </w:t>
      </w:r>
      <w:proofErr w:type="spellStart"/>
      <w:r w:rsidRPr="000D4786">
        <w:rPr>
          <w:rFonts w:ascii="Times New Roman" w:hAnsi="Times New Roman" w:cs="Times New Roman"/>
          <w:sz w:val="24"/>
          <w:szCs w:val="24"/>
        </w:rPr>
        <w:t>када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пријави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ниједан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ниједан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пријављених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најкасније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31. </w:t>
      </w:r>
      <w:proofErr w:type="spellStart"/>
      <w:r w:rsidRPr="000D4786">
        <w:rPr>
          <w:rFonts w:ascii="Times New Roman" w:hAnsi="Times New Roman" w:cs="Times New Roman"/>
          <w:sz w:val="24"/>
          <w:szCs w:val="24"/>
        </w:rPr>
        <w:t>августа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текуће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године</w:t>
      </w:r>
      <w:proofErr w:type="spellEnd"/>
      <w:r w:rsidRPr="000D4786">
        <w:rPr>
          <w:rFonts w:ascii="Times New Roman" w:hAnsi="Times New Roman" w:cs="Times New Roman"/>
          <w:sz w:val="24"/>
          <w:szCs w:val="24"/>
        </w:rPr>
        <w:t>;</w:t>
      </w:r>
    </w:p>
    <w:p w14:paraId="571E9960" w14:textId="77777777" w:rsidR="00E717D0" w:rsidRPr="000D4786" w:rsidRDefault="00E717D0" w:rsidP="00E717D0">
      <w:pPr>
        <w:spacing w:after="0" w:line="240" w:lineRule="auto"/>
        <w:jc w:val="both"/>
        <w:rPr>
          <w:rFonts w:ascii="Times New Roman" w:hAnsi="Times New Roman" w:cs="Times New Roman"/>
          <w:sz w:val="24"/>
          <w:szCs w:val="24"/>
        </w:rPr>
      </w:pPr>
    </w:p>
    <w:p w14:paraId="4BEEE2CC"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3)</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преузимања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коначности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одлуке</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избору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кандидата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најкасније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31. </w:t>
      </w:r>
      <w:proofErr w:type="spellStart"/>
      <w:r w:rsidRPr="000D4786">
        <w:rPr>
          <w:rFonts w:ascii="Times New Roman" w:hAnsi="Times New Roman" w:cs="Times New Roman"/>
          <w:sz w:val="24"/>
          <w:szCs w:val="24"/>
        </w:rPr>
        <w:t>августа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текуће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године</w:t>
      </w:r>
      <w:proofErr w:type="spellEnd"/>
      <w:r w:rsidRPr="000D4786">
        <w:rPr>
          <w:rFonts w:ascii="Times New Roman" w:hAnsi="Times New Roman" w:cs="Times New Roman"/>
          <w:sz w:val="24"/>
          <w:szCs w:val="24"/>
        </w:rPr>
        <w:t>;</w:t>
      </w:r>
    </w:p>
    <w:p w14:paraId="267F8DAB" w14:textId="77777777" w:rsidR="00E717D0" w:rsidRPr="000D4786" w:rsidRDefault="00E717D0" w:rsidP="00E717D0">
      <w:pPr>
        <w:spacing w:after="0" w:line="240" w:lineRule="auto"/>
        <w:jc w:val="both"/>
        <w:rPr>
          <w:rFonts w:ascii="Times New Roman" w:hAnsi="Times New Roman" w:cs="Times New Roman"/>
          <w:sz w:val="24"/>
          <w:szCs w:val="24"/>
        </w:rPr>
      </w:pPr>
    </w:p>
    <w:p w14:paraId="066A9FA2"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4)</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ради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извођења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верске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w:t>
      </w:r>
    </w:p>
    <w:p w14:paraId="437ABA68" w14:textId="77777777" w:rsidR="00E717D0" w:rsidRPr="000D4786" w:rsidRDefault="00E717D0" w:rsidP="00E717D0">
      <w:pPr>
        <w:spacing w:after="0" w:line="240" w:lineRule="auto"/>
        <w:jc w:val="both"/>
        <w:rPr>
          <w:rFonts w:ascii="Times New Roman" w:hAnsi="Times New Roman" w:cs="Times New Roman"/>
          <w:sz w:val="24"/>
          <w:szCs w:val="24"/>
        </w:rPr>
      </w:pPr>
    </w:p>
    <w:p w14:paraId="564DF63B"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верске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предлог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традиционалних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цркава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верских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заједница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w:t>
      </w:r>
    </w:p>
    <w:p w14:paraId="07EC1618" w14:textId="77777777" w:rsidR="00E717D0" w:rsidRPr="000D4786" w:rsidRDefault="00E717D0" w:rsidP="00E717D0">
      <w:pPr>
        <w:spacing w:after="0" w:line="240" w:lineRule="auto"/>
        <w:jc w:val="both"/>
        <w:rPr>
          <w:rFonts w:ascii="Times New Roman" w:hAnsi="Times New Roman" w:cs="Times New Roman"/>
          <w:sz w:val="24"/>
          <w:szCs w:val="24"/>
        </w:rPr>
      </w:pPr>
    </w:p>
    <w:p w14:paraId="07185656"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верске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упућује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традиционална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црква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верска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заједница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утврђене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сваку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годину</w:t>
      </w:r>
      <w:proofErr w:type="spellEnd"/>
      <w:r w:rsidRPr="000D4786">
        <w:rPr>
          <w:rFonts w:ascii="Times New Roman" w:hAnsi="Times New Roman" w:cs="Times New Roman"/>
          <w:sz w:val="24"/>
          <w:szCs w:val="24"/>
        </w:rPr>
        <w:t>.</w:t>
      </w:r>
    </w:p>
    <w:p w14:paraId="4BB4DCE2" w14:textId="77777777" w:rsidR="00E717D0" w:rsidRPr="000D4786" w:rsidRDefault="00E717D0" w:rsidP="00E717D0">
      <w:pPr>
        <w:spacing w:after="0" w:line="240" w:lineRule="auto"/>
        <w:jc w:val="both"/>
        <w:rPr>
          <w:rFonts w:ascii="Times New Roman" w:hAnsi="Times New Roman" w:cs="Times New Roman"/>
          <w:sz w:val="24"/>
          <w:szCs w:val="24"/>
        </w:rPr>
      </w:pPr>
    </w:p>
    <w:p w14:paraId="748ABA6B"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извођење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верске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школом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упућен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закључује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12 </w:t>
      </w:r>
      <w:proofErr w:type="spellStart"/>
      <w:r w:rsidRPr="000D4786">
        <w:rPr>
          <w:rFonts w:ascii="Times New Roman" w:hAnsi="Times New Roman" w:cs="Times New Roman"/>
          <w:sz w:val="24"/>
          <w:szCs w:val="24"/>
        </w:rPr>
        <w:t>месеци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сваку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годину</w:t>
      </w:r>
      <w:proofErr w:type="spellEnd"/>
      <w:r w:rsidRPr="000D4786">
        <w:rPr>
          <w:rFonts w:ascii="Times New Roman" w:hAnsi="Times New Roman" w:cs="Times New Roman"/>
          <w:sz w:val="24"/>
          <w:szCs w:val="24"/>
        </w:rPr>
        <w:t>.</w:t>
      </w:r>
    </w:p>
    <w:p w14:paraId="091E7F6E" w14:textId="77777777" w:rsidR="00E717D0" w:rsidRPr="000D4786" w:rsidRDefault="00E717D0" w:rsidP="00E717D0">
      <w:pPr>
        <w:spacing w:after="0" w:line="240" w:lineRule="auto"/>
        <w:jc w:val="both"/>
        <w:rPr>
          <w:rFonts w:ascii="Times New Roman" w:hAnsi="Times New Roman" w:cs="Times New Roman"/>
          <w:sz w:val="24"/>
          <w:szCs w:val="24"/>
        </w:rPr>
      </w:pPr>
    </w:p>
    <w:p w14:paraId="720B4971"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 xml:space="preserve">У </w:t>
      </w:r>
      <w:proofErr w:type="spellStart"/>
      <w:r w:rsidRPr="000D4786">
        <w:rPr>
          <w:rFonts w:ascii="Times New Roman" w:hAnsi="Times New Roman" w:cs="Times New Roman"/>
          <w:sz w:val="24"/>
          <w:szCs w:val="24"/>
        </w:rPr>
        <w:t>поступку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андрагошког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прибавља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мишљење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надлежног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органа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јединице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локалне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самоуправе</w:t>
      </w:r>
      <w:proofErr w:type="spellEnd"/>
      <w:r w:rsidRPr="000D4786">
        <w:rPr>
          <w:rFonts w:ascii="Times New Roman" w:hAnsi="Times New Roman" w:cs="Times New Roman"/>
          <w:sz w:val="24"/>
          <w:szCs w:val="24"/>
        </w:rPr>
        <w:t>.</w:t>
      </w:r>
    </w:p>
    <w:p w14:paraId="360D73E1" w14:textId="77777777" w:rsidR="00E717D0" w:rsidRPr="000D4786" w:rsidRDefault="00E717D0" w:rsidP="00E717D0">
      <w:pPr>
        <w:spacing w:after="0" w:line="240" w:lineRule="auto"/>
        <w:jc w:val="both"/>
        <w:rPr>
          <w:rFonts w:ascii="Times New Roman" w:hAnsi="Times New Roman" w:cs="Times New Roman"/>
          <w:sz w:val="24"/>
          <w:szCs w:val="24"/>
        </w:rPr>
      </w:pPr>
    </w:p>
    <w:p w14:paraId="3D235415"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обављањепослова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андрагошког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лицем</w:t>
      </w:r>
      <w:proofErr w:type="spellEnd"/>
      <w:r w:rsidRPr="000D4786">
        <w:rPr>
          <w:rFonts w:ascii="Times New Roman" w:hAnsi="Times New Roman" w:cs="Times New Roman"/>
          <w:sz w:val="24"/>
          <w:szCs w:val="24"/>
        </w:rPr>
        <w:t xml:space="preserve"> </w:t>
      </w:r>
    </w:p>
    <w:p w14:paraId="0F5D7F33" w14:textId="77777777" w:rsidR="00E717D0" w:rsidRPr="000D4786" w:rsidRDefault="00E717D0" w:rsidP="00E717D0">
      <w:pPr>
        <w:spacing w:after="0" w:line="240" w:lineRule="auto"/>
        <w:jc w:val="both"/>
        <w:rPr>
          <w:rFonts w:ascii="Times New Roman" w:hAnsi="Times New Roman" w:cs="Times New Roman"/>
          <w:sz w:val="24"/>
          <w:szCs w:val="24"/>
        </w:rPr>
      </w:pPr>
    </w:p>
    <w:p w14:paraId="10E58BA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закључује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12 </w:t>
      </w:r>
      <w:proofErr w:type="spellStart"/>
      <w:r w:rsidRPr="000D4786">
        <w:rPr>
          <w:rFonts w:ascii="Times New Roman" w:hAnsi="Times New Roman" w:cs="Times New Roman"/>
          <w:sz w:val="24"/>
          <w:szCs w:val="24"/>
        </w:rPr>
        <w:t>месеци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сваку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годину</w:t>
      </w:r>
      <w:proofErr w:type="spellEnd"/>
      <w:r w:rsidRPr="000D4786">
        <w:rPr>
          <w:rFonts w:ascii="Times New Roman" w:hAnsi="Times New Roman" w:cs="Times New Roman"/>
          <w:sz w:val="24"/>
          <w:szCs w:val="24"/>
        </w:rPr>
        <w:t>.</w:t>
      </w:r>
    </w:p>
    <w:p w14:paraId="512ACA53" w14:textId="77777777" w:rsidR="00E717D0" w:rsidRPr="000D4786" w:rsidRDefault="00E717D0" w:rsidP="00E717D0">
      <w:pPr>
        <w:spacing w:after="0" w:line="240" w:lineRule="auto"/>
        <w:jc w:val="both"/>
        <w:rPr>
          <w:rFonts w:ascii="Times New Roman" w:hAnsi="Times New Roman" w:cs="Times New Roman"/>
          <w:sz w:val="24"/>
          <w:szCs w:val="24"/>
        </w:rPr>
      </w:pPr>
    </w:p>
    <w:p w14:paraId="71A0B162" w14:textId="77777777" w:rsidR="00E717D0" w:rsidRPr="000D4786" w:rsidRDefault="00E717D0" w:rsidP="00E717D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 xml:space="preserve">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посебног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интереса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Републику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Србију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ангажује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одговарајуће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високошколске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научном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институту</w:t>
      </w:r>
      <w:proofErr w:type="spellEnd"/>
      <w:r w:rsidRPr="000D4786">
        <w:rPr>
          <w:rFonts w:ascii="Times New Roman" w:hAnsi="Times New Roman" w:cs="Times New Roman"/>
          <w:sz w:val="24"/>
          <w:szCs w:val="24"/>
        </w:rPr>
        <w:t xml:space="preserve"> с </w:t>
      </w:r>
      <w:proofErr w:type="spellStart"/>
      <w:r w:rsidRPr="000D4786">
        <w:rPr>
          <w:rFonts w:ascii="Times New Roman" w:hAnsi="Times New Roman" w:cs="Times New Roman"/>
          <w:sz w:val="24"/>
          <w:szCs w:val="24"/>
        </w:rPr>
        <w:t>одговар</w:t>
      </w:r>
      <w:r w:rsidR="00137560" w:rsidRPr="000D4786">
        <w:rPr>
          <w:rFonts w:ascii="Times New Roman" w:hAnsi="Times New Roman" w:cs="Times New Roman"/>
          <w:sz w:val="24"/>
          <w:szCs w:val="24"/>
        </w:rPr>
        <w:t>ајућ</w:t>
      </w:r>
      <w:r w:rsidRPr="000D4786">
        <w:rPr>
          <w:rFonts w:ascii="Times New Roman" w:hAnsi="Times New Roman" w:cs="Times New Roman"/>
          <w:sz w:val="24"/>
          <w:szCs w:val="24"/>
        </w:rPr>
        <w:t>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звањем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сваку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највише</w:t>
      </w:r>
      <w:proofErr w:type="spellEnd"/>
      <w:r w:rsidRPr="000D4786">
        <w:rPr>
          <w:rFonts w:ascii="Times New Roman" w:hAnsi="Times New Roman" w:cs="Times New Roman"/>
          <w:sz w:val="24"/>
          <w:szCs w:val="24"/>
        </w:rPr>
        <w:t xml:space="preserve"> 30%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сагласност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министра</w:t>
      </w:r>
      <w:proofErr w:type="spellEnd"/>
      <w:r w:rsidRPr="000D4786">
        <w:rPr>
          <w:rFonts w:ascii="Times New Roman" w:hAnsi="Times New Roman" w:cs="Times New Roman"/>
          <w:sz w:val="24"/>
          <w:szCs w:val="24"/>
        </w:rPr>
        <w:t>.</w:t>
      </w:r>
    </w:p>
    <w:p w14:paraId="3CC1F7A2" w14:textId="77777777" w:rsidR="00E717D0" w:rsidRPr="000D4786" w:rsidRDefault="00E717D0" w:rsidP="00E717D0">
      <w:pPr>
        <w:spacing w:after="0" w:line="240" w:lineRule="auto"/>
        <w:jc w:val="both"/>
        <w:rPr>
          <w:rFonts w:ascii="Times New Roman" w:hAnsi="Times New Roman" w:cs="Times New Roman"/>
          <w:sz w:val="24"/>
          <w:szCs w:val="24"/>
        </w:rPr>
      </w:pPr>
    </w:p>
    <w:p w14:paraId="7845E59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прерасте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p>
    <w:p w14:paraId="2C8555E7" w14:textId="77777777" w:rsidR="00E717D0" w:rsidRPr="000D4786" w:rsidRDefault="00E717D0" w:rsidP="00E717D0">
      <w:pPr>
        <w:spacing w:after="0" w:line="240" w:lineRule="auto"/>
        <w:jc w:val="both"/>
        <w:rPr>
          <w:rFonts w:ascii="Times New Roman" w:hAnsi="Times New Roman" w:cs="Times New Roman"/>
          <w:sz w:val="24"/>
          <w:szCs w:val="24"/>
        </w:rPr>
      </w:pPr>
    </w:p>
    <w:p w14:paraId="123D5191" w14:textId="77777777" w:rsidR="00E717D0" w:rsidRPr="000D4786" w:rsidRDefault="00E717D0" w:rsidP="00E717D0">
      <w:pPr>
        <w:spacing w:after="0" w:line="240" w:lineRule="auto"/>
        <w:jc w:val="both"/>
        <w:rPr>
          <w:rFonts w:ascii="Times New Roman" w:hAnsi="Times New Roman" w:cs="Times New Roman"/>
          <w:sz w:val="24"/>
          <w:szCs w:val="24"/>
        </w:rPr>
      </w:pPr>
    </w:p>
    <w:p w14:paraId="556EE890" w14:textId="77777777" w:rsidR="00E717D0" w:rsidRPr="00E717D0" w:rsidRDefault="00E717D0" w:rsidP="000D4786">
      <w:pPr>
        <w:pStyle w:val="Heading2"/>
      </w:pPr>
      <w:bookmarkStart w:id="102" w:name="_Toc103586970"/>
      <w:r w:rsidRPr="00E717D0">
        <w:t>8/20. ПРОБНИ РАД</w:t>
      </w:r>
      <w:bookmarkEnd w:id="102"/>
    </w:p>
    <w:p w14:paraId="1ADCC1B1" w14:textId="77777777" w:rsidR="00E717D0" w:rsidRPr="00E717D0" w:rsidRDefault="00E717D0" w:rsidP="00E717D0">
      <w:pPr>
        <w:spacing w:after="0" w:line="240" w:lineRule="auto"/>
        <w:jc w:val="both"/>
        <w:rPr>
          <w:rFonts w:ascii="Times New Roman" w:hAnsi="Times New Roman" w:cs="Times New Roman"/>
          <w:b/>
          <w:bCs/>
          <w:sz w:val="24"/>
          <w:szCs w:val="24"/>
        </w:rPr>
      </w:pPr>
    </w:p>
    <w:p w14:paraId="21FF73ED" w14:textId="77777777" w:rsidR="00E717D0" w:rsidRPr="000D4786" w:rsidRDefault="00E717D0" w:rsidP="00E717D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164.</w:t>
      </w:r>
    </w:p>
    <w:p w14:paraId="600F0FA8" w14:textId="77777777" w:rsidR="00E717D0" w:rsidRPr="000D4786" w:rsidRDefault="00E717D0" w:rsidP="00E717D0">
      <w:pPr>
        <w:spacing w:after="0" w:line="240" w:lineRule="auto"/>
        <w:jc w:val="both"/>
        <w:rPr>
          <w:rFonts w:ascii="Times New Roman" w:hAnsi="Times New Roman" w:cs="Times New Roman"/>
          <w:sz w:val="24"/>
          <w:szCs w:val="24"/>
        </w:rPr>
      </w:pPr>
    </w:p>
    <w:p w14:paraId="3CD88197"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Правилником</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правима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обавезама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одговорности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Правилником</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организацији</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систематизацији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места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пропише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уговарања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пробног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васпитачем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прима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w:t>
      </w:r>
    </w:p>
    <w:p w14:paraId="58F0445D" w14:textId="77777777" w:rsidR="00E717D0" w:rsidRPr="000D4786" w:rsidRDefault="00E717D0" w:rsidP="00E717D0">
      <w:pPr>
        <w:spacing w:after="0" w:line="240" w:lineRule="auto"/>
        <w:jc w:val="both"/>
        <w:rPr>
          <w:rFonts w:ascii="Times New Roman" w:hAnsi="Times New Roman" w:cs="Times New Roman"/>
          <w:sz w:val="24"/>
          <w:szCs w:val="24"/>
        </w:rPr>
      </w:pPr>
    </w:p>
    <w:p w14:paraId="147B7AB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Изузетно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пробни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уговори</w:t>
      </w:r>
      <w:proofErr w:type="spellEnd"/>
      <w:r w:rsidRPr="000D4786">
        <w:rPr>
          <w:rFonts w:ascii="Times New Roman" w:hAnsi="Times New Roman" w:cs="Times New Roman"/>
          <w:sz w:val="24"/>
          <w:szCs w:val="24"/>
        </w:rPr>
        <w:t xml:space="preserve"> и у </w:t>
      </w:r>
      <w:proofErr w:type="spellStart"/>
      <w:r w:rsidRPr="000D4786">
        <w:rPr>
          <w:rFonts w:ascii="Times New Roman" w:hAnsi="Times New Roman" w:cs="Times New Roman"/>
          <w:sz w:val="24"/>
          <w:szCs w:val="24"/>
        </w:rPr>
        <w:t>случају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пријема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w:t>
      </w:r>
    </w:p>
    <w:p w14:paraId="601F19D7" w14:textId="77777777" w:rsidR="00E717D0" w:rsidRPr="000D4786" w:rsidRDefault="00E717D0" w:rsidP="00E717D0">
      <w:pPr>
        <w:spacing w:after="0" w:line="240" w:lineRule="auto"/>
        <w:jc w:val="both"/>
        <w:rPr>
          <w:rFonts w:ascii="Times New Roman" w:hAnsi="Times New Roman" w:cs="Times New Roman"/>
          <w:sz w:val="24"/>
          <w:szCs w:val="24"/>
        </w:rPr>
      </w:pPr>
    </w:p>
    <w:p w14:paraId="242F2DC4" w14:textId="77777777" w:rsidR="00E717D0" w:rsidRPr="000D4786" w:rsidRDefault="00E717D0" w:rsidP="00E717D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Пробни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обавља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уређује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w:t>
      </w:r>
    </w:p>
    <w:p w14:paraId="40FB77D1" w14:textId="77777777" w:rsidR="00137560" w:rsidRPr="000D4786" w:rsidRDefault="00137560" w:rsidP="00E717D0">
      <w:pPr>
        <w:spacing w:after="0" w:line="240" w:lineRule="auto"/>
        <w:jc w:val="both"/>
        <w:rPr>
          <w:rFonts w:ascii="Times New Roman" w:hAnsi="Times New Roman" w:cs="Times New Roman"/>
          <w:sz w:val="24"/>
          <w:szCs w:val="24"/>
        </w:rPr>
      </w:pPr>
    </w:p>
    <w:p w14:paraId="0A306EF0" w14:textId="77777777" w:rsidR="00137560" w:rsidRPr="00137560" w:rsidRDefault="00137560" w:rsidP="000D4786">
      <w:pPr>
        <w:pStyle w:val="Heading2"/>
      </w:pPr>
      <w:bookmarkStart w:id="103" w:name="_Toc103586971"/>
      <w:r w:rsidRPr="00137560">
        <w:t>8/21. РАД НАСТАВНИКА У ИНОСТРАНСТВУ</w:t>
      </w:r>
      <w:bookmarkEnd w:id="103"/>
    </w:p>
    <w:p w14:paraId="7F1C90C6" w14:textId="77777777" w:rsidR="00137560" w:rsidRPr="00137560" w:rsidRDefault="00137560" w:rsidP="00137560">
      <w:pPr>
        <w:spacing w:after="0" w:line="240" w:lineRule="auto"/>
        <w:jc w:val="both"/>
        <w:rPr>
          <w:rFonts w:ascii="Times New Roman" w:hAnsi="Times New Roman" w:cs="Times New Roman"/>
          <w:b/>
          <w:bCs/>
          <w:sz w:val="24"/>
          <w:szCs w:val="24"/>
        </w:rPr>
      </w:pPr>
    </w:p>
    <w:p w14:paraId="05EB06DA" w14:textId="77777777" w:rsidR="00137560" w:rsidRPr="000D4786" w:rsidRDefault="00137560" w:rsidP="0013756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165.</w:t>
      </w:r>
    </w:p>
    <w:p w14:paraId="247283AF"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lastRenderedPageBreak/>
        <w:t>Образовно-васпитни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српском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језику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иностранству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следеће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w:t>
      </w:r>
    </w:p>
    <w:p w14:paraId="583283AD" w14:textId="77777777" w:rsidR="00137560" w:rsidRPr="000D4786" w:rsidRDefault="00137560" w:rsidP="00137560">
      <w:pPr>
        <w:spacing w:after="0" w:line="240" w:lineRule="auto"/>
        <w:jc w:val="both"/>
        <w:rPr>
          <w:rFonts w:ascii="Times New Roman" w:hAnsi="Times New Roman" w:cs="Times New Roman"/>
          <w:sz w:val="24"/>
          <w:szCs w:val="24"/>
        </w:rPr>
      </w:pPr>
    </w:p>
    <w:p w14:paraId="24F2590B"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Републици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СрбиЈи</w:t>
      </w:r>
      <w:proofErr w:type="spellEnd"/>
      <w:r w:rsidRPr="000D4786">
        <w:rPr>
          <w:rFonts w:ascii="Times New Roman" w:hAnsi="Times New Roman" w:cs="Times New Roman"/>
          <w:sz w:val="24"/>
          <w:szCs w:val="24"/>
        </w:rPr>
        <w:t>;</w:t>
      </w:r>
    </w:p>
    <w:p w14:paraId="004EC2A2" w14:textId="77777777" w:rsidR="00137560" w:rsidRPr="000D4786" w:rsidRDefault="00137560" w:rsidP="00137560">
      <w:pPr>
        <w:spacing w:after="0" w:line="240" w:lineRule="auto"/>
        <w:jc w:val="both"/>
        <w:rPr>
          <w:rFonts w:ascii="Times New Roman" w:hAnsi="Times New Roman" w:cs="Times New Roman"/>
          <w:sz w:val="24"/>
          <w:szCs w:val="24"/>
        </w:rPr>
      </w:pPr>
    </w:p>
    <w:p w14:paraId="688D66D7"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2)</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поседује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лиценцу</w:t>
      </w:r>
      <w:proofErr w:type="spellEnd"/>
      <w:r w:rsidRPr="000D4786">
        <w:rPr>
          <w:rFonts w:ascii="Times New Roman" w:hAnsi="Times New Roman" w:cs="Times New Roman"/>
          <w:sz w:val="24"/>
          <w:szCs w:val="24"/>
        </w:rPr>
        <w:t>;</w:t>
      </w:r>
    </w:p>
    <w:p w14:paraId="13AF2378" w14:textId="77777777" w:rsidR="00137560" w:rsidRPr="000D4786" w:rsidRDefault="00137560" w:rsidP="00137560">
      <w:pPr>
        <w:spacing w:after="0" w:line="240" w:lineRule="auto"/>
        <w:jc w:val="both"/>
        <w:rPr>
          <w:rFonts w:ascii="Times New Roman" w:hAnsi="Times New Roman" w:cs="Times New Roman"/>
          <w:sz w:val="24"/>
          <w:szCs w:val="24"/>
        </w:rPr>
      </w:pPr>
    </w:p>
    <w:p w14:paraId="40F080E5"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3)</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најмање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искуства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области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васпитања</w:t>
      </w:r>
      <w:proofErr w:type="spellEnd"/>
      <w:r w:rsidRPr="000D4786">
        <w:rPr>
          <w:rFonts w:ascii="Times New Roman" w:hAnsi="Times New Roman" w:cs="Times New Roman"/>
          <w:sz w:val="24"/>
          <w:szCs w:val="24"/>
        </w:rPr>
        <w:t>.</w:t>
      </w:r>
    </w:p>
    <w:p w14:paraId="658DA3E9" w14:textId="77777777" w:rsidR="00137560" w:rsidRPr="000D4786" w:rsidRDefault="00137560" w:rsidP="00137560">
      <w:pPr>
        <w:spacing w:after="0" w:line="240" w:lineRule="auto"/>
        <w:jc w:val="both"/>
        <w:rPr>
          <w:rFonts w:ascii="Times New Roman" w:hAnsi="Times New Roman" w:cs="Times New Roman"/>
          <w:sz w:val="24"/>
          <w:szCs w:val="24"/>
        </w:rPr>
      </w:pPr>
    </w:p>
    <w:p w14:paraId="05D60FDE"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пословима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упућен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иностранство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начин</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поступку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период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доноси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w:t>
      </w:r>
    </w:p>
    <w:p w14:paraId="002B728C" w14:textId="77777777" w:rsidR="00137560" w:rsidRPr="000D4786" w:rsidRDefault="00137560" w:rsidP="00137560">
      <w:pPr>
        <w:spacing w:after="0" w:line="240" w:lineRule="auto"/>
        <w:jc w:val="both"/>
        <w:rPr>
          <w:rFonts w:ascii="Times New Roman" w:hAnsi="Times New Roman" w:cs="Times New Roman"/>
          <w:sz w:val="24"/>
          <w:szCs w:val="24"/>
        </w:rPr>
      </w:pPr>
    </w:p>
    <w:p w14:paraId="1DD60F7F"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Изузетно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образовно-васпитни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српском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језику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иностранству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изводи</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неодређено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Републици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СрбиЈИ</w:t>
      </w:r>
      <w:proofErr w:type="spellEnd"/>
      <w:r w:rsidRPr="000D4786">
        <w:rPr>
          <w:rFonts w:ascii="Times New Roman" w:hAnsi="Times New Roman" w:cs="Times New Roman"/>
          <w:sz w:val="24"/>
          <w:szCs w:val="24"/>
        </w:rPr>
        <w:t xml:space="preserve"> а </w:t>
      </w:r>
      <w:proofErr w:type="spellStart"/>
      <w:r w:rsidRPr="000D4786">
        <w:rPr>
          <w:rFonts w:ascii="Times New Roman" w:hAnsi="Times New Roman" w:cs="Times New Roman"/>
          <w:sz w:val="24"/>
          <w:szCs w:val="24"/>
        </w:rPr>
        <w:t>коЈв</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пребивалиште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територији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земље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којој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образовно-васпитни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српском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језику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иностранству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које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испуњава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остале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образовно-васпитни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српском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језику</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иностранству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ангажује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конкурса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предлог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надлежног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дипломатско-конзуларног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представништва</w:t>
      </w:r>
      <w:proofErr w:type="spellEnd"/>
    </w:p>
    <w:p w14:paraId="381D3C2D" w14:textId="77777777" w:rsidR="00137560" w:rsidRPr="00137560" w:rsidRDefault="00137560" w:rsidP="00137560">
      <w:pPr>
        <w:spacing w:after="0" w:line="240" w:lineRule="auto"/>
        <w:jc w:val="both"/>
        <w:rPr>
          <w:rFonts w:ascii="Times New Roman" w:hAnsi="Times New Roman" w:cs="Times New Roman"/>
          <w:b/>
          <w:bCs/>
          <w:sz w:val="24"/>
          <w:szCs w:val="24"/>
        </w:rPr>
      </w:pPr>
    </w:p>
    <w:p w14:paraId="549A65AF" w14:textId="77777777" w:rsidR="00137560" w:rsidRPr="00137560" w:rsidRDefault="00137560" w:rsidP="000D4786">
      <w:pPr>
        <w:pStyle w:val="Heading2"/>
      </w:pPr>
      <w:bookmarkStart w:id="104" w:name="_Toc103586972"/>
      <w:r w:rsidRPr="00137560">
        <w:t>8/22. УГОВОР О ИЗВОЂЕЊУ НАСТАВЕ</w:t>
      </w:r>
      <w:bookmarkEnd w:id="104"/>
    </w:p>
    <w:p w14:paraId="423BD486" w14:textId="77777777" w:rsidR="00137560" w:rsidRDefault="00137560" w:rsidP="00137560">
      <w:pPr>
        <w:spacing w:after="0" w:line="240" w:lineRule="auto"/>
        <w:ind w:left="3600" w:firstLine="720"/>
        <w:jc w:val="both"/>
        <w:rPr>
          <w:rFonts w:ascii="Times New Roman" w:hAnsi="Times New Roman" w:cs="Times New Roman"/>
          <w:b/>
          <w:bCs/>
          <w:sz w:val="24"/>
          <w:szCs w:val="24"/>
        </w:rPr>
      </w:pPr>
    </w:p>
    <w:p w14:paraId="0C54EC61" w14:textId="77777777" w:rsidR="00137560" w:rsidRPr="000D4786" w:rsidRDefault="00137560" w:rsidP="0013756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166.</w:t>
      </w:r>
    </w:p>
    <w:p w14:paraId="30FCF498"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Диоектор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закључи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извођењу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полагање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испита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највише</w:t>
      </w:r>
      <w:proofErr w:type="spellEnd"/>
      <w:r w:rsidRPr="000D4786">
        <w:rPr>
          <w:rFonts w:ascii="Times New Roman" w:hAnsi="Times New Roman" w:cs="Times New Roman"/>
          <w:sz w:val="24"/>
          <w:szCs w:val="24"/>
        </w:rPr>
        <w:t xml:space="preserve"> 30%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другој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коддругог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послодавца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случајевима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условима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155. </w:t>
      </w:r>
      <w:proofErr w:type="spellStart"/>
      <w:r w:rsidRPr="000D4786">
        <w:rPr>
          <w:rFonts w:ascii="Times New Roman" w:hAnsi="Times New Roman" w:cs="Times New Roman"/>
          <w:sz w:val="24"/>
          <w:szCs w:val="24"/>
        </w:rPr>
        <w:t>ста</w:t>
      </w:r>
      <w:proofErr w:type="spellEnd"/>
      <w:r w:rsidRPr="000D4786">
        <w:rPr>
          <w:rFonts w:ascii="Times New Roman" w:hAnsi="Times New Roman" w:cs="Times New Roman"/>
          <w:sz w:val="24"/>
          <w:szCs w:val="24"/>
        </w:rPr>
        <w:t xml:space="preserve"> 3.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179. </w:t>
      </w:r>
      <w:proofErr w:type="spellStart"/>
      <w:r w:rsidRPr="000D4786">
        <w:rPr>
          <w:rFonts w:ascii="Times New Roman" w:hAnsi="Times New Roman" w:cs="Times New Roman"/>
          <w:sz w:val="24"/>
          <w:szCs w:val="24"/>
        </w:rPr>
        <w:t>став</w:t>
      </w:r>
      <w:proofErr w:type="spellEnd"/>
      <w:r w:rsidRPr="000D4786">
        <w:rPr>
          <w:rFonts w:ascii="Times New Roman" w:hAnsi="Times New Roman" w:cs="Times New Roman"/>
          <w:sz w:val="24"/>
          <w:szCs w:val="24"/>
        </w:rPr>
        <w:t xml:space="preserve"> 3.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Статута</w:t>
      </w:r>
      <w:proofErr w:type="spellEnd"/>
      <w:r w:rsidRPr="000D4786">
        <w:rPr>
          <w:rFonts w:ascii="Times New Roman" w:hAnsi="Times New Roman" w:cs="Times New Roman"/>
          <w:sz w:val="24"/>
          <w:szCs w:val="24"/>
        </w:rPr>
        <w:t>.</w:t>
      </w:r>
    </w:p>
    <w:p w14:paraId="73403D43" w14:textId="77777777" w:rsidR="00137560" w:rsidRPr="000D4786" w:rsidRDefault="00137560" w:rsidP="00137560">
      <w:pPr>
        <w:spacing w:after="0" w:line="240" w:lineRule="auto"/>
        <w:jc w:val="both"/>
        <w:rPr>
          <w:rFonts w:ascii="Times New Roman" w:hAnsi="Times New Roman" w:cs="Times New Roman"/>
          <w:sz w:val="24"/>
          <w:szCs w:val="24"/>
        </w:rPr>
      </w:pPr>
    </w:p>
    <w:p w14:paraId="027B2F93"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закључења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извођењу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прибавља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сагласност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w:t>
      </w:r>
    </w:p>
    <w:p w14:paraId="4ADCD42C" w14:textId="77777777" w:rsidR="00137560" w:rsidRPr="000D4786" w:rsidRDefault="00137560" w:rsidP="00137560">
      <w:pPr>
        <w:spacing w:after="0" w:line="240" w:lineRule="auto"/>
        <w:jc w:val="both"/>
        <w:rPr>
          <w:rFonts w:ascii="Times New Roman" w:hAnsi="Times New Roman" w:cs="Times New Roman"/>
          <w:sz w:val="24"/>
          <w:szCs w:val="24"/>
        </w:rPr>
      </w:pPr>
    </w:p>
    <w:p w14:paraId="14C4778D"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ангажовано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заснива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w:t>
      </w:r>
    </w:p>
    <w:p w14:paraId="502B255A" w14:textId="77777777" w:rsidR="00137560" w:rsidRPr="000D4786" w:rsidRDefault="00137560" w:rsidP="00137560">
      <w:pPr>
        <w:spacing w:after="0" w:line="240" w:lineRule="auto"/>
        <w:jc w:val="both"/>
        <w:rPr>
          <w:rFonts w:ascii="Times New Roman" w:hAnsi="Times New Roman" w:cs="Times New Roman"/>
          <w:sz w:val="24"/>
          <w:szCs w:val="24"/>
        </w:rPr>
      </w:pPr>
    </w:p>
    <w:p w14:paraId="2244D253"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накнаду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обављени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стиче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извештаја</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обављеном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w:t>
      </w:r>
    </w:p>
    <w:p w14:paraId="454591D2" w14:textId="77777777" w:rsidR="00137560" w:rsidRPr="000D4786" w:rsidRDefault="00137560" w:rsidP="00137560">
      <w:pPr>
        <w:spacing w:after="0" w:line="240" w:lineRule="auto"/>
        <w:jc w:val="both"/>
        <w:rPr>
          <w:rFonts w:ascii="Times New Roman" w:hAnsi="Times New Roman" w:cs="Times New Roman"/>
          <w:sz w:val="24"/>
          <w:szCs w:val="24"/>
        </w:rPr>
      </w:pPr>
    </w:p>
    <w:p w14:paraId="18F7ECB3"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1.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учествује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органа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без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одлучивања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осим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одељењског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већа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w:t>
      </w:r>
    </w:p>
    <w:p w14:paraId="7A404679" w14:textId="77777777" w:rsidR="00137560" w:rsidRPr="00137560" w:rsidRDefault="00137560" w:rsidP="00137560">
      <w:pPr>
        <w:spacing w:after="0" w:line="240" w:lineRule="auto"/>
        <w:jc w:val="both"/>
        <w:rPr>
          <w:rFonts w:ascii="Times New Roman" w:hAnsi="Times New Roman" w:cs="Times New Roman"/>
          <w:b/>
          <w:bCs/>
          <w:sz w:val="24"/>
          <w:szCs w:val="24"/>
        </w:rPr>
      </w:pPr>
    </w:p>
    <w:p w14:paraId="0EDC79AF" w14:textId="77777777" w:rsidR="00137560" w:rsidRPr="00137560" w:rsidRDefault="00137560" w:rsidP="000D4786">
      <w:pPr>
        <w:pStyle w:val="Heading2"/>
      </w:pPr>
      <w:bookmarkStart w:id="105" w:name="_Toc103586973"/>
      <w:r w:rsidRPr="00137560">
        <w:t>8/23. РАДНО ВРЕМЕ ЗАПОСЛЕНОГ</w:t>
      </w:r>
      <w:bookmarkEnd w:id="105"/>
    </w:p>
    <w:p w14:paraId="3B34ED71" w14:textId="77777777" w:rsidR="00137560" w:rsidRPr="00137560" w:rsidRDefault="00137560" w:rsidP="00137560">
      <w:pPr>
        <w:spacing w:after="0" w:line="240" w:lineRule="auto"/>
        <w:jc w:val="both"/>
        <w:rPr>
          <w:rFonts w:ascii="Times New Roman" w:hAnsi="Times New Roman" w:cs="Times New Roman"/>
          <w:b/>
          <w:bCs/>
          <w:sz w:val="24"/>
          <w:szCs w:val="24"/>
        </w:rPr>
      </w:pPr>
    </w:p>
    <w:p w14:paraId="7885CABC" w14:textId="77777777" w:rsidR="00137560" w:rsidRPr="000D4786" w:rsidRDefault="00137560" w:rsidP="00137560">
      <w:pPr>
        <w:spacing w:after="0" w:line="240" w:lineRule="auto"/>
        <w:ind w:left="288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167.</w:t>
      </w:r>
    </w:p>
    <w:p w14:paraId="3FBF8176"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Пуно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износи</w:t>
      </w:r>
      <w:proofErr w:type="spellEnd"/>
      <w:r w:rsidRPr="000D4786">
        <w:rPr>
          <w:rFonts w:ascii="Times New Roman" w:hAnsi="Times New Roman" w:cs="Times New Roman"/>
          <w:sz w:val="24"/>
          <w:szCs w:val="24"/>
        </w:rPr>
        <w:t xml:space="preserve"> 40 </w:t>
      </w:r>
      <w:proofErr w:type="spellStart"/>
      <w:r w:rsidRPr="000D4786">
        <w:rPr>
          <w:rFonts w:ascii="Times New Roman" w:hAnsi="Times New Roman" w:cs="Times New Roman"/>
          <w:sz w:val="24"/>
          <w:szCs w:val="24"/>
        </w:rPr>
        <w:t>сати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недељно</w:t>
      </w:r>
      <w:proofErr w:type="spellEnd"/>
      <w:r w:rsidRPr="000D4786">
        <w:rPr>
          <w:rFonts w:ascii="Times New Roman" w:hAnsi="Times New Roman" w:cs="Times New Roman"/>
          <w:sz w:val="24"/>
          <w:szCs w:val="24"/>
        </w:rPr>
        <w:t>.</w:t>
      </w:r>
    </w:p>
    <w:p w14:paraId="30D66CC0" w14:textId="77777777" w:rsidR="00137560" w:rsidRPr="000D4786" w:rsidRDefault="00137560" w:rsidP="00137560">
      <w:pPr>
        <w:spacing w:after="0" w:line="240" w:lineRule="auto"/>
        <w:jc w:val="both"/>
        <w:rPr>
          <w:rFonts w:ascii="Times New Roman" w:hAnsi="Times New Roman" w:cs="Times New Roman"/>
          <w:sz w:val="24"/>
          <w:szCs w:val="24"/>
        </w:rPr>
      </w:pPr>
    </w:p>
    <w:p w14:paraId="2D16D645"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Непуно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запосленог</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смислу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јесте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краће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w:t>
      </w:r>
    </w:p>
    <w:p w14:paraId="6026EAB5" w14:textId="77777777" w:rsidR="00137560" w:rsidRPr="000D4786" w:rsidRDefault="00137560" w:rsidP="00137560">
      <w:pPr>
        <w:spacing w:after="0" w:line="240" w:lineRule="auto"/>
        <w:jc w:val="both"/>
        <w:rPr>
          <w:rFonts w:ascii="Times New Roman" w:hAnsi="Times New Roman" w:cs="Times New Roman"/>
          <w:sz w:val="24"/>
          <w:szCs w:val="24"/>
        </w:rPr>
      </w:pPr>
    </w:p>
    <w:p w14:paraId="50071332"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сваке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директор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решењем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статус</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погледу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непуним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основу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програма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васпитања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годишњег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поделе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извођење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предмета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изборних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програма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активности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скпаду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планом</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програмом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учења</w:t>
      </w:r>
      <w:proofErr w:type="spellEnd"/>
      <w:r w:rsidRPr="000D4786">
        <w:rPr>
          <w:rFonts w:ascii="Times New Roman" w:hAnsi="Times New Roman" w:cs="Times New Roman"/>
          <w:sz w:val="24"/>
          <w:szCs w:val="24"/>
        </w:rPr>
        <w:t>.</w:t>
      </w:r>
    </w:p>
    <w:p w14:paraId="3A783F27" w14:textId="77777777" w:rsidR="00137560" w:rsidRPr="000D4786" w:rsidRDefault="00137560" w:rsidP="00137560">
      <w:pPr>
        <w:spacing w:after="0" w:line="240" w:lineRule="auto"/>
        <w:jc w:val="both"/>
        <w:rPr>
          <w:rFonts w:ascii="Times New Roman" w:hAnsi="Times New Roman" w:cs="Times New Roman"/>
          <w:sz w:val="24"/>
          <w:szCs w:val="24"/>
        </w:rPr>
      </w:pPr>
    </w:p>
    <w:p w14:paraId="321B9AC7" w14:textId="77777777" w:rsidR="00137560" w:rsidRPr="00137560" w:rsidRDefault="00137560" w:rsidP="000D4786">
      <w:pPr>
        <w:pStyle w:val="Heading2"/>
      </w:pPr>
      <w:bookmarkStart w:id="106" w:name="_Toc103586974"/>
      <w:r w:rsidRPr="00137560">
        <w:lastRenderedPageBreak/>
        <w:t>8/24. НОРМА НЕПОСРЕДНОГ РАДА НАСТАВНИКА И СТРУЧНОГ САРАДНИКА</w:t>
      </w:r>
      <w:bookmarkEnd w:id="106"/>
    </w:p>
    <w:p w14:paraId="680D9570" w14:textId="77777777" w:rsidR="00137560" w:rsidRPr="00137560" w:rsidRDefault="00137560" w:rsidP="00137560">
      <w:pPr>
        <w:spacing w:after="0" w:line="240" w:lineRule="auto"/>
        <w:jc w:val="both"/>
        <w:rPr>
          <w:rFonts w:ascii="Times New Roman" w:hAnsi="Times New Roman" w:cs="Times New Roman"/>
          <w:b/>
          <w:bCs/>
          <w:sz w:val="24"/>
          <w:szCs w:val="24"/>
        </w:rPr>
      </w:pPr>
    </w:p>
    <w:p w14:paraId="6C2ADF06" w14:textId="77777777" w:rsidR="00137560" w:rsidRPr="000D4786" w:rsidRDefault="00137560" w:rsidP="0013756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168.</w:t>
      </w:r>
    </w:p>
    <w:p w14:paraId="43BAD441" w14:textId="77777777" w:rsidR="00137560" w:rsidRPr="000D4786" w:rsidRDefault="00137560" w:rsidP="00137560">
      <w:pPr>
        <w:spacing w:after="0" w:line="240" w:lineRule="auto"/>
        <w:jc w:val="both"/>
        <w:rPr>
          <w:rFonts w:ascii="Times New Roman" w:hAnsi="Times New Roman" w:cs="Times New Roman"/>
          <w:sz w:val="24"/>
          <w:szCs w:val="24"/>
        </w:rPr>
      </w:pPr>
    </w:p>
    <w:p w14:paraId="716D8AD1"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 xml:space="preserve">У </w:t>
      </w:r>
      <w:proofErr w:type="spellStart"/>
      <w:r w:rsidRPr="000D4786">
        <w:rPr>
          <w:rFonts w:ascii="Times New Roman" w:hAnsi="Times New Roman" w:cs="Times New Roman"/>
          <w:sz w:val="24"/>
          <w:szCs w:val="24"/>
        </w:rPr>
        <w:t>оквиру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току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норма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је</w:t>
      </w:r>
      <w:proofErr w:type="spellEnd"/>
      <w:r w:rsidRPr="000D4786">
        <w:rPr>
          <w:rFonts w:ascii="Times New Roman" w:hAnsi="Times New Roman" w:cs="Times New Roman"/>
          <w:sz w:val="24"/>
          <w:szCs w:val="24"/>
        </w:rPr>
        <w:t>:</w:t>
      </w:r>
    </w:p>
    <w:p w14:paraId="12735F87" w14:textId="77777777" w:rsidR="00137560" w:rsidRPr="000D4786" w:rsidRDefault="00137560" w:rsidP="00137560">
      <w:pPr>
        <w:spacing w:after="0" w:line="240" w:lineRule="auto"/>
        <w:jc w:val="both"/>
        <w:rPr>
          <w:rFonts w:ascii="Times New Roman" w:hAnsi="Times New Roman" w:cs="Times New Roman"/>
          <w:sz w:val="24"/>
          <w:szCs w:val="24"/>
        </w:rPr>
      </w:pPr>
    </w:p>
    <w:p w14:paraId="6F246B39"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t xml:space="preserve">24 </w:t>
      </w:r>
      <w:proofErr w:type="spellStart"/>
      <w:r w:rsidRPr="000D4786">
        <w:rPr>
          <w:rFonts w:ascii="Times New Roman" w:hAnsi="Times New Roman" w:cs="Times New Roman"/>
          <w:sz w:val="24"/>
          <w:szCs w:val="24"/>
        </w:rPr>
        <w:t>школска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даљем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тексту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чега</w:t>
      </w:r>
      <w:proofErr w:type="spellEnd"/>
      <w:r w:rsidRPr="000D4786">
        <w:rPr>
          <w:rFonts w:ascii="Times New Roman" w:hAnsi="Times New Roman" w:cs="Times New Roman"/>
          <w:sz w:val="24"/>
          <w:szCs w:val="24"/>
        </w:rPr>
        <w:t xml:space="preserve"> 20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предмета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изборних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програма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активности</w:t>
      </w:r>
      <w:proofErr w:type="spellEnd"/>
      <w:r w:rsidRPr="000D4786">
        <w:rPr>
          <w:rFonts w:ascii="Times New Roman" w:hAnsi="Times New Roman" w:cs="Times New Roman"/>
          <w:sz w:val="24"/>
          <w:szCs w:val="24"/>
        </w:rPr>
        <w:t xml:space="preserve">, с </w:t>
      </w:r>
      <w:proofErr w:type="spellStart"/>
      <w:r w:rsidRPr="000D4786">
        <w:rPr>
          <w:rFonts w:ascii="Times New Roman" w:hAnsi="Times New Roman" w:cs="Times New Roman"/>
          <w:sz w:val="24"/>
          <w:szCs w:val="24"/>
        </w:rPr>
        <w:t>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24 </w:t>
      </w:r>
      <w:proofErr w:type="spellStart"/>
      <w:r w:rsidRPr="000D4786">
        <w:rPr>
          <w:rFonts w:ascii="Times New Roman" w:hAnsi="Times New Roman" w:cs="Times New Roman"/>
          <w:sz w:val="24"/>
          <w:szCs w:val="24"/>
        </w:rPr>
        <w:t>часа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допуњује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активностима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допунски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додатни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индивидуални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припремни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други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облици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скпаду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планом</w:t>
      </w:r>
      <w:proofErr w:type="spellEnd"/>
      <w:r w:rsidRPr="000D4786">
        <w:rPr>
          <w:rFonts w:ascii="Times New Roman" w:hAnsi="Times New Roman" w:cs="Times New Roman"/>
          <w:sz w:val="24"/>
          <w:szCs w:val="24"/>
        </w:rPr>
        <w:t>;</w:t>
      </w:r>
    </w:p>
    <w:p w14:paraId="633257DA" w14:textId="77777777" w:rsidR="00137560" w:rsidRPr="000D4786" w:rsidRDefault="00137560" w:rsidP="00137560">
      <w:pPr>
        <w:spacing w:after="0" w:line="240" w:lineRule="auto"/>
        <w:jc w:val="both"/>
        <w:rPr>
          <w:rFonts w:ascii="Times New Roman" w:hAnsi="Times New Roman" w:cs="Times New Roman"/>
          <w:sz w:val="24"/>
          <w:szCs w:val="24"/>
        </w:rPr>
      </w:pPr>
    </w:p>
    <w:p w14:paraId="1D6120A3"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2)</w:t>
      </w:r>
      <w:r w:rsidRPr="000D4786">
        <w:rPr>
          <w:rFonts w:ascii="Times New Roman" w:hAnsi="Times New Roman" w:cs="Times New Roman"/>
          <w:sz w:val="24"/>
          <w:szCs w:val="24"/>
        </w:rPr>
        <w:tab/>
        <w:t xml:space="preserve">26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практичне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w:t>
      </w:r>
    </w:p>
    <w:p w14:paraId="322DC9E8" w14:textId="77777777" w:rsidR="00137560" w:rsidRPr="000D4786" w:rsidRDefault="00137560" w:rsidP="00137560">
      <w:pPr>
        <w:spacing w:after="0" w:line="240" w:lineRule="auto"/>
        <w:jc w:val="both"/>
        <w:rPr>
          <w:rFonts w:ascii="Times New Roman" w:hAnsi="Times New Roman" w:cs="Times New Roman"/>
          <w:sz w:val="24"/>
          <w:szCs w:val="24"/>
        </w:rPr>
      </w:pPr>
    </w:p>
    <w:p w14:paraId="21A7A811"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3)</w:t>
      </w:r>
      <w:r w:rsidRPr="000D4786">
        <w:rPr>
          <w:rFonts w:ascii="Times New Roman" w:hAnsi="Times New Roman" w:cs="Times New Roman"/>
          <w:sz w:val="24"/>
          <w:szCs w:val="24"/>
        </w:rPr>
        <w:tab/>
        <w:t xml:space="preserve">20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сметњама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развоју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индивидуалне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w:t>
      </w:r>
    </w:p>
    <w:p w14:paraId="37E76566" w14:textId="77777777" w:rsidR="00137560" w:rsidRPr="000D4786" w:rsidRDefault="00137560" w:rsidP="00137560">
      <w:pPr>
        <w:spacing w:after="0" w:line="240" w:lineRule="auto"/>
        <w:jc w:val="both"/>
        <w:rPr>
          <w:rFonts w:ascii="Times New Roman" w:hAnsi="Times New Roman" w:cs="Times New Roman"/>
          <w:sz w:val="24"/>
          <w:szCs w:val="24"/>
        </w:rPr>
      </w:pPr>
    </w:p>
    <w:p w14:paraId="4329CFFF"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4)</w:t>
      </w:r>
      <w:r w:rsidRPr="000D4786">
        <w:rPr>
          <w:rFonts w:ascii="Times New Roman" w:hAnsi="Times New Roman" w:cs="Times New Roman"/>
          <w:sz w:val="24"/>
          <w:szCs w:val="24"/>
        </w:rPr>
        <w:tab/>
        <w:t xml:space="preserve">20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разредне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одраслих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изводи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индивидуалне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w:t>
      </w:r>
      <w:proofErr w:type="spellStart"/>
      <w:r w:rsidRPr="000D4786">
        <w:rPr>
          <w:rFonts w:ascii="Times New Roman" w:hAnsi="Times New Roman" w:cs="Times New Roman"/>
          <w:sz w:val="24"/>
          <w:szCs w:val="24"/>
        </w:rPr>
        <w:t>полазницима</w:t>
      </w:r>
      <w:proofErr w:type="spellEnd"/>
      <w:r w:rsidRPr="000D4786">
        <w:rPr>
          <w:rFonts w:ascii="Times New Roman" w:hAnsi="Times New Roman" w:cs="Times New Roman"/>
          <w:sz w:val="24"/>
          <w:szCs w:val="24"/>
        </w:rPr>
        <w:t>.</w:t>
      </w:r>
    </w:p>
    <w:p w14:paraId="361D5097" w14:textId="77777777" w:rsidR="00137560" w:rsidRPr="000D4786" w:rsidRDefault="00137560" w:rsidP="00137560">
      <w:pPr>
        <w:spacing w:after="0" w:line="240" w:lineRule="auto"/>
        <w:jc w:val="both"/>
        <w:rPr>
          <w:rFonts w:ascii="Times New Roman" w:hAnsi="Times New Roman" w:cs="Times New Roman"/>
          <w:sz w:val="24"/>
          <w:szCs w:val="24"/>
        </w:rPr>
      </w:pPr>
    </w:p>
    <w:p w14:paraId="1DA97A5D"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Стручни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оквиру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току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остварује</w:t>
      </w:r>
      <w:proofErr w:type="spellEnd"/>
      <w:r w:rsidRPr="000D4786">
        <w:rPr>
          <w:rFonts w:ascii="Times New Roman" w:hAnsi="Times New Roman" w:cs="Times New Roman"/>
          <w:sz w:val="24"/>
          <w:szCs w:val="24"/>
        </w:rPr>
        <w:t xml:space="preserve"> 30 </w:t>
      </w:r>
      <w:proofErr w:type="spellStart"/>
      <w:r w:rsidRPr="000D4786">
        <w:rPr>
          <w:rFonts w:ascii="Times New Roman" w:hAnsi="Times New Roman" w:cs="Times New Roman"/>
          <w:sz w:val="24"/>
          <w:szCs w:val="24"/>
        </w:rPr>
        <w:t>сати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педагошким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асистентима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родитељима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законским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заступницима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ученика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другим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сарадницима</w:t>
      </w:r>
      <w:proofErr w:type="spellEnd"/>
      <w:r w:rsidRPr="000D4786">
        <w:rPr>
          <w:rFonts w:ascii="Times New Roman" w:hAnsi="Times New Roman" w:cs="Times New Roman"/>
          <w:sz w:val="24"/>
          <w:szCs w:val="24"/>
        </w:rPr>
        <w:t>.</w:t>
      </w:r>
    </w:p>
    <w:p w14:paraId="09C7FC88" w14:textId="77777777" w:rsidR="00137560" w:rsidRPr="000D4786" w:rsidRDefault="00137560" w:rsidP="00137560">
      <w:pPr>
        <w:spacing w:after="0" w:line="240" w:lineRule="auto"/>
        <w:jc w:val="both"/>
        <w:rPr>
          <w:rFonts w:ascii="Times New Roman" w:hAnsi="Times New Roman" w:cs="Times New Roman"/>
          <w:sz w:val="24"/>
          <w:szCs w:val="24"/>
        </w:rPr>
      </w:pPr>
    </w:p>
    <w:p w14:paraId="582FB077"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Структуру</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распоред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оквиру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годишњим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планом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w:t>
      </w:r>
    </w:p>
    <w:p w14:paraId="3891B4E0" w14:textId="77777777" w:rsidR="00137560" w:rsidRPr="000D4786" w:rsidRDefault="00137560" w:rsidP="00137560">
      <w:pPr>
        <w:spacing w:after="0" w:line="240" w:lineRule="auto"/>
        <w:jc w:val="both"/>
        <w:rPr>
          <w:rFonts w:ascii="Times New Roman" w:hAnsi="Times New Roman" w:cs="Times New Roman"/>
          <w:sz w:val="24"/>
          <w:szCs w:val="24"/>
        </w:rPr>
      </w:pPr>
    </w:p>
    <w:p w14:paraId="48D4C194"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Структура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распоред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погледу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буду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различити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оквиру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недеља</w:t>
      </w:r>
      <w:proofErr w:type="spellEnd"/>
      <w:r w:rsidRPr="000D4786">
        <w:rPr>
          <w:rFonts w:ascii="Times New Roman" w:hAnsi="Times New Roman" w:cs="Times New Roman"/>
          <w:sz w:val="24"/>
          <w:szCs w:val="24"/>
        </w:rPr>
        <w:t>.</w:t>
      </w:r>
    </w:p>
    <w:p w14:paraId="25131A31" w14:textId="77777777" w:rsidR="00137560" w:rsidRPr="000D4786" w:rsidRDefault="00137560" w:rsidP="00137560">
      <w:pPr>
        <w:spacing w:after="0" w:line="240" w:lineRule="auto"/>
        <w:jc w:val="both"/>
        <w:rPr>
          <w:rFonts w:ascii="Times New Roman" w:hAnsi="Times New Roman" w:cs="Times New Roman"/>
          <w:sz w:val="24"/>
          <w:szCs w:val="24"/>
        </w:rPr>
      </w:pPr>
    </w:p>
    <w:p w14:paraId="68E091F4"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Норму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свих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непосредног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ученицима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других</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облика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наставника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стручног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сарадника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оквиру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времена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годишњем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нивоу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као</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број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образовно-васпитног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додатно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распоредити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друге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извршиоце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министар</w:t>
      </w:r>
      <w:proofErr w:type="spellEnd"/>
      <w:r w:rsidRPr="000D4786">
        <w:rPr>
          <w:rFonts w:ascii="Times New Roman" w:hAnsi="Times New Roman" w:cs="Times New Roman"/>
          <w:sz w:val="24"/>
          <w:szCs w:val="24"/>
        </w:rPr>
        <w:t>.</w:t>
      </w:r>
    </w:p>
    <w:p w14:paraId="0A4C3AC6" w14:textId="77777777" w:rsidR="00137560" w:rsidRPr="000D4786" w:rsidRDefault="00137560" w:rsidP="00137560">
      <w:pPr>
        <w:spacing w:after="0" w:line="240" w:lineRule="auto"/>
        <w:jc w:val="both"/>
        <w:rPr>
          <w:rFonts w:ascii="Times New Roman" w:hAnsi="Times New Roman" w:cs="Times New Roman"/>
          <w:sz w:val="24"/>
          <w:szCs w:val="24"/>
        </w:rPr>
      </w:pPr>
    </w:p>
    <w:p w14:paraId="29777E72"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Ако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обезбеди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стручно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лице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највише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шест</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недељно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одређеног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предмета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може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распореди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часове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наставницима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тог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предмета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најдуже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краја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године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овај</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сматра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преко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норме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w:t>
      </w:r>
    </w:p>
    <w:p w14:paraId="683A9DF3" w14:textId="77777777" w:rsidR="00137560" w:rsidRPr="000D4786" w:rsidRDefault="00137560" w:rsidP="00137560">
      <w:pPr>
        <w:spacing w:after="0" w:line="240" w:lineRule="auto"/>
        <w:jc w:val="both"/>
        <w:rPr>
          <w:rFonts w:ascii="Times New Roman" w:hAnsi="Times New Roman" w:cs="Times New Roman"/>
          <w:sz w:val="24"/>
          <w:szCs w:val="24"/>
        </w:rPr>
      </w:pPr>
    </w:p>
    <w:p w14:paraId="2BCA5882"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Наставнику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пуну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норму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распоређивање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часова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става</w:t>
      </w:r>
      <w:proofErr w:type="spellEnd"/>
      <w:r w:rsidRPr="000D4786">
        <w:rPr>
          <w:rFonts w:ascii="Times New Roman" w:hAnsi="Times New Roman" w:cs="Times New Roman"/>
          <w:sz w:val="24"/>
          <w:szCs w:val="24"/>
        </w:rPr>
        <w:t xml:space="preserve"> 6. </w:t>
      </w:r>
      <w:proofErr w:type="spellStart"/>
      <w:r w:rsidRPr="000D4786">
        <w:rPr>
          <w:rFonts w:ascii="Times New Roman" w:hAnsi="Times New Roman" w:cs="Times New Roman"/>
          <w:sz w:val="24"/>
          <w:szCs w:val="24"/>
        </w:rPr>
        <w:t>овог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члана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сматра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допуном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норме</w:t>
      </w:r>
      <w:proofErr w:type="spellEnd"/>
      <w:r w:rsidRPr="000D4786">
        <w:rPr>
          <w:rFonts w:ascii="Times New Roman" w:hAnsi="Times New Roman" w:cs="Times New Roman"/>
          <w:sz w:val="24"/>
          <w:szCs w:val="24"/>
        </w:rPr>
        <w:t>.</w:t>
      </w:r>
    </w:p>
    <w:p w14:paraId="0CB235EB" w14:textId="77777777" w:rsidR="00137560" w:rsidRPr="00137560" w:rsidRDefault="00137560" w:rsidP="00137560">
      <w:pPr>
        <w:spacing w:after="0" w:line="240" w:lineRule="auto"/>
        <w:jc w:val="both"/>
        <w:rPr>
          <w:rFonts w:ascii="Times New Roman" w:hAnsi="Times New Roman" w:cs="Times New Roman"/>
          <w:b/>
          <w:bCs/>
          <w:sz w:val="24"/>
          <w:szCs w:val="24"/>
        </w:rPr>
      </w:pPr>
    </w:p>
    <w:p w14:paraId="2BCB1ED0" w14:textId="77777777" w:rsidR="00137560" w:rsidRPr="00137560" w:rsidRDefault="00137560" w:rsidP="000D4786">
      <w:pPr>
        <w:pStyle w:val="Heading2"/>
      </w:pPr>
      <w:bookmarkStart w:id="107" w:name="_Toc103586975"/>
      <w:r w:rsidRPr="00137560">
        <w:t>8/25. ОДМОРИ И ОДСУСТВА</w:t>
      </w:r>
      <w:bookmarkEnd w:id="107"/>
    </w:p>
    <w:p w14:paraId="2A69CC02" w14:textId="77777777" w:rsidR="00137560" w:rsidRPr="00137560" w:rsidRDefault="00137560" w:rsidP="00137560">
      <w:pPr>
        <w:spacing w:after="0" w:line="240" w:lineRule="auto"/>
        <w:jc w:val="both"/>
        <w:rPr>
          <w:rFonts w:ascii="Times New Roman" w:hAnsi="Times New Roman" w:cs="Times New Roman"/>
          <w:b/>
          <w:bCs/>
          <w:sz w:val="24"/>
          <w:szCs w:val="24"/>
        </w:rPr>
      </w:pPr>
    </w:p>
    <w:p w14:paraId="37C43647" w14:textId="77777777" w:rsidR="00137560" w:rsidRPr="000D4786" w:rsidRDefault="00137560" w:rsidP="0013756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169.</w:t>
      </w:r>
    </w:p>
    <w:p w14:paraId="7D631B8E"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одморе</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одсуства</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уређује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општим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актом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односно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уговором</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раду</w:t>
      </w:r>
      <w:proofErr w:type="spellEnd"/>
      <w:r w:rsidRPr="000D4786">
        <w:rPr>
          <w:rFonts w:ascii="Times New Roman" w:hAnsi="Times New Roman" w:cs="Times New Roman"/>
          <w:sz w:val="24"/>
          <w:szCs w:val="24"/>
        </w:rPr>
        <w:t>.</w:t>
      </w:r>
    </w:p>
    <w:p w14:paraId="5E2507A7" w14:textId="77777777" w:rsidR="00137560" w:rsidRPr="000D4786" w:rsidRDefault="00137560" w:rsidP="00137560">
      <w:pPr>
        <w:spacing w:after="0" w:line="240" w:lineRule="auto"/>
        <w:jc w:val="both"/>
        <w:rPr>
          <w:rFonts w:ascii="Times New Roman" w:hAnsi="Times New Roman" w:cs="Times New Roman"/>
          <w:sz w:val="24"/>
          <w:szCs w:val="24"/>
        </w:rPr>
      </w:pPr>
    </w:p>
    <w:p w14:paraId="4DA36F41"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правилу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користи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годишњи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одмор</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време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школског</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распуста</w:t>
      </w:r>
      <w:proofErr w:type="spellEnd"/>
      <w:r w:rsidRPr="000D4786">
        <w:rPr>
          <w:rFonts w:ascii="Times New Roman" w:hAnsi="Times New Roman" w:cs="Times New Roman"/>
          <w:sz w:val="24"/>
          <w:szCs w:val="24"/>
        </w:rPr>
        <w:t>.</w:t>
      </w:r>
    </w:p>
    <w:p w14:paraId="11EFE56F" w14:textId="77777777" w:rsidR="00137560" w:rsidRPr="00137560" w:rsidRDefault="00137560" w:rsidP="00137560">
      <w:pPr>
        <w:spacing w:after="0" w:line="240" w:lineRule="auto"/>
        <w:jc w:val="both"/>
        <w:rPr>
          <w:rFonts w:ascii="Times New Roman" w:hAnsi="Times New Roman" w:cs="Times New Roman"/>
          <w:b/>
          <w:bCs/>
          <w:sz w:val="24"/>
          <w:szCs w:val="24"/>
        </w:rPr>
      </w:pPr>
    </w:p>
    <w:p w14:paraId="3B419E7A" w14:textId="77777777" w:rsidR="00137560" w:rsidRPr="00137560" w:rsidRDefault="00137560" w:rsidP="000D4786">
      <w:pPr>
        <w:pStyle w:val="Heading2"/>
      </w:pPr>
      <w:bookmarkStart w:id="108" w:name="_Toc103586976"/>
      <w:r w:rsidRPr="00137560">
        <w:lastRenderedPageBreak/>
        <w:t>8/26. ОДГОВОРНОСТ ЗАПОСЛЕНОГ</w:t>
      </w:r>
      <w:bookmarkEnd w:id="108"/>
    </w:p>
    <w:p w14:paraId="5F698F47" w14:textId="77777777" w:rsidR="00137560" w:rsidRPr="000D4786" w:rsidRDefault="00137560" w:rsidP="00137560">
      <w:pPr>
        <w:spacing w:after="0" w:line="240" w:lineRule="auto"/>
        <w:jc w:val="both"/>
        <w:rPr>
          <w:rFonts w:ascii="Times New Roman" w:hAnsi="Times New Roman" w:cs="Times New Roman"/>
          <w:sz w:val="24"/>
          <w:szCs w:val="24"/>
        </w:rPr>
      </w:pPr>
    </w:p>
    <w:p w14:paraId="6FAA7247" w14:textId="77777777" w:rsidR="00137560" w:rsidRPr="000D4786" w:rsidRDefault="00137560" w:rsidP="00137560">
      <w:pPr>
        <w:spacing w:after="0" w:line="240" w:lineRule="auto"/>
        <w:ind w:left="3600" w:firstLine="720"/>
        <w:jc w:val="both"/>
        <w:rPr>
          <w:rFonts w:ascii="Times New Roman" w:hAnsi="Times New Roman" w:cs="Times New Roman"/>
          <w:sz w:val="24"/>
          <w:szCs w:val="24"/>
        </w:rPr>
      </w:pPr>
      <w:proofErr w:type="spellStart"/>
      <w:r w:rsidRPr="000D4786">
        <w:rPr>
          <w:rFonts w:ascii="Times New Roman" w:hAnsi="Times New Roman" w:cs="Times New Roman"/>
          <w:sz w:val="24"/>
          <w:szCs w:val="24"/>
        </w:rPr>
        <w:t>Члан</w:t>
      </w:r>
      <w:proofErr w:type="spellEnd"/>
      <w:r w:rsidRPr="000D4786">
        <w:rPr>
          <w:rFonts w:ascii="Times New Roman" w:hAnsi="Times New Roman" w:cs="Times New Roman"/>
          <w:sz w:val="24"/>
          <w:szCs w:val="24"/>
        </w:rPr>
        <w:t xml:space="preserve"> 170.</w:t>
      </w:r>
    </w:p>
    <w:p w14:paraId="78EF05AD" w14:textId="77777777" w:rsidR="00137560" w:rsidRPr="000D4786" w:rsidRDefault="00137560" w:rsidP="00137560">
      <w:pPr>
        <w:spacing w:after="0" w:line="240" w:lineRule="auto"/>
        <w:jc w:val="both"/>
        <w:rPr>
          <w:rFonts w:ascii="Times New Roman" w:hAnsi="Times New Roman" w:cs="Times New Roman"/>
          <w:sz w:val="24"/>
          <w:szCs w:val="24"/>
        </w:rPr>
      </w:pPr>
      <w:proofErr w:type="spellStart"/>
      <w:r w:rsidRPr="000D4786">
        <w:rPr>
          <w:rFonts w:ascii="Times New Roman" w:hAnsi="Times New Roman" w:cs="Times New Roman"/>
          <w:sz w:val="24"/>
          <w:szCs w:val="24"/>
        </w:rPr>
        <w:t>Запослени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одговара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w:t>
      </w:r>
      <w:proofErr w:type="spellEnd"/>
      <w:r w:rsidRPr="000D4786">
        <w:rPr>
          <w:rFonts w:ascii="Times New Roman" w:hAnsi="Times New Roman" w:cs="Times New Roman"/>
          <w:sz w:val="24"/>
          <w:szCs w:val="24"/>
        </w:rPr>
        <w:t>:</w:t>
      </w:r>
    </w:p>
    <w:p w14:paraId="04B9AFAB" w14:textId="77777777" w:rsidR="00137560" w:rsidRPr="000D4786" w:rsidRDefault="00137560" w:rsidP="00137560">
      <w:pPr>
        <w:spacing w:after="0" w:line="240" w:lineRule="auto"/>
        <w:jc w:val="both"/>
        <w:rPr>
          <w:rFonts w:ascii="Times New Roman" w:hAnsi="Times New Roman" w:cs="Times New Roman"/>
          <w:sz w:val="24"/>
          <w:szCs w:val="24"/>
        </w:rPr>
      </w:pPr>
    </w:p>
    <w:p w14:paraId="6294E34C"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1)</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лакшу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повреду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утврђену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Правилником</w:t>
      </w:r>
      <w:proofErr w:type="spellEnd"/>
      <w:r w:rsidRPr="000D4786">
        <w:rPr>
          <w:rFonts w:ascii="Times New Roman" w:hAnsi="Times New Roman" w:cs="Times New Roman"/>
          <w:sz w:val="24"/>
          <w:szCs w:val="24"/>
        </w:rPr>
        <w:t xml:space="preserve"> о </w:t>
      </w:r>
      <w:proofErr w:type="spellStart"/>
      <w:r w:rsidRPr="000D4786">
        <w:rPr>
          <w:rFonts w:ascii="Times New Roman" w:hAnsi="Times New Roman" w:cs="Times New Roman"/>
          <w:sz w:val="24"/>
          <w:szCs w:val="24"/>
        </w:rPr>
        <w:t>правима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обавезама</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одговорности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запослених</w:t>
      </w:r>
      <w:proofErr w:type="spellEnd"/>
      <w:r w:rsidRPr="000D4786">
        <w:rPr>
          <w:rFonts w:ascii="Times New Roman" w:hAnsi="Times New Roman" w:cs="Times New Roman"/>
          <w:sz w:val="24"/>
          <w:szCs w:val="24"/>
        </w:rPr>
        <w:t xml:space="preserve"> и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w:t>
      </w:r>
    </w:p>
    <w:p w14:paraId="04E0D2F3" w14:textId="77777777" w:rsidR="00137560" w:rsidRPr="000D4786" w:rsidRDefault="00137560" w:rsidP="00137560">
      <w:pPr>
        <w:spacing w:after="0" w:line="240" w:lineRule="auto"/>
        <w:jc w:val="both"/>
        <w:rPr>
          <w:rFonts w:ascii="Times New Roman" w:hAnsi="Times New Roman" w:cs="Times New Roman"/>
          <w:sz w:val="24"/>
          <w:szCs w:val="24"/>
        </w:rPr>
      </w:pPr>
    </w:p>
    <w:p w14:paraId="40095CD0"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2)</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тежу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повреду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радне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обавезе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прописану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w:t>
      </w:r>
    </w:p>
    <w:p w14:paraId="423A7BAB" w14:textId="77777777" w:rsidR="00137560" w:rsidRPr="000D4786" w:rsidRDefault="00137560" w:rsidP="00137560">
      <w:pPr>
        <w:spacing w:after="0" w:line="240" w:lineRule="auto"/>
        <w:jc w:val="both"/>
        <w:rPr>
          <w:rFonts w:ascii="Times New Roman" w:hAnsi="Times New Roman" w:cs="Times New Roman"/>
          <w:sz w:val="24"/>
          <w:szCs w:val="24"/>
        </w:rPr>
      </w:pPr>
    </w:p>
    <w:p w14:paraId="58A71C5F"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3)</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повреду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забране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из</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чл</w:t>
      </w:r>
      <w:proofErr w:type="spellEnd"/>
      <w:r w:rsidRPr="000D4786">
        <w:rPr>
          <w:rFonts w:ascii="Times New Roman" w:hAnsi="Times New Roman" w:cs="Times New Roman"/>
          <w:sz w:val="24"/>
          <w:szCs w:val="24"/>
        </w:rPr>
        <w:t xml:space="preserve">. 110-113. </w:t>
      </w:r>
      <w:proofErr w:type="spellStart"/>
      <w:r w:rsidRPr="000D4786">
        <w:rPr>
          <w:rFonts w:ascii="Times New Roman" w:hAnsi="Times New Roman" w:cs="Times New Roman"/>
          <w:sz w:val="24"/>
          <w:szCs w:val="24"/>
        </w:rPr>
        <w:t>Закона</w:t>
      </w:r>
      <w:proofErr w:type="spellEnd"/>
      <w:r w:rsidRPr="000D4786">
        <w:rPr>
          <w:rFonts w:ascii="Times New Roman" w:hAnsi="Times New Roman" w:cs="Times New Roman"/>
          <w:sz w:val="24"/>
          <w:szCs w:val="24"/>
        </w:rPr>
        <w:t>;</w:t>
      </w:r>
    </w:p>
    <w:p w14:paraId="1DF84CC5" w14:textId="77777777" w:rsidR="00137560" w:rsidRPr="000D4786" w:rsidRDefault="00137560" w:rsidP="00137560">
      <w:pPr>
        <w:spacing w:after="0" w:line="240" w:lineRule="auto"/>
        <w:jc w:val="both"/>
        <w:rPr>
          <w:rFonts w:ascii="Times New Roman" w:hAnsi="Times New Roman" w:cs="Times New Roman"/>
          <w:sz w:val="24"/>
          <w:szCs w:val="24"/>
        </w:rPr>
      </w:pPr>
    </w:p>
    <w:p w14:paraId="59A5D664" w14:textId="77777777" w:rsidR="00137560" w:rsidRPr="000D4786" w:rsidRDefault="00137560" w:rsidP="00137560">
      <w:pPr>
        <w:spacing w:after="0" w:line="240" w:lineRule="auto"/>
        <w:jc w:val="both"/>
        <w:rPr>
          <w:rFonts w:ascii="Times New Roman" w:hAnsi="Times New Roman" w:cs="Times New Roman"/>
          <w:sz w:val="24"/>
          <w:szCs w:val="24"/>
        </w:rPr>
      </w:pPr>
      <w:r w:rsidRPr="000D4786">
        <w:rPr>
          <w:rFonts w:ascii="Times New Roman" w:hAnsi="Times New Roman" w:cs="Times New Roman"/>
          <w:sz w:val="24"/>
          <w:szCs w:val="24"/>
        </w:rPr>
        <w:t>4)</w:t>
      </w:r>
      <w:r w:rsidRPr="000D4786">
        <w:rPr>
          <w:rFonts w:ascii="Times New Roman" w:hAnsi="Times New Roman" w:cs="Times New Roman"/>
          <w:sz w:val="24"/>
          <w:szCs w:val="24"/>
        </w:rPr>
        <w:tab/>
      </w:r>
      <w:proofErr w:type="spellStart"/>
      <w:r w:rsidRPr="000D4786">
        <w:rPr>
          <w:rFonts w:ascii="Times New Roman" w:hAnsi="Times New Roman" w:cs="Times New Roman"/>
          <w:sz w:val="24"/>
          <w:szCs w:val="24"/>
        </w:rPr>
        <w:t>материјалну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штету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коју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нанесе</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Школи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намерно</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или</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крајњом</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непажњом</w:t>
      </w:r>
      <w:proofErr w:type="spellEnd"/>
      <w:r w:rsidRPr="000D4786">
        <w:rPr>
          <w:rFonts w:ascii="Times New Roman" w:hAnsi="Times New Roman" w:cs="Times New Roman"/>
          <w:sz w:val="24"/>
          <w:szCs w:val="24"/>
        </w:rPr>
        <w:t xml:space="preserve">, у </w:t>
      </w:r>
      <w:proofErr w:type="spellStart"/>
      <w:r w:rsidRPr="000D4786">
        <w:rPr>
          <w:rFonts w:ascii="Times New Roman" w:hAnsi="Times New Roman" w:cs="Times New Roman"/>
          <w:sz w:val="24"/>
          <w:szCs w:val="24"/>
        </w:rPr>
        <w:t>складу</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са</w:t>
      </w:r>
      <w:proofErr w:type="spellEnd"/>
      <w:r w:rsidRPr="000D4786">
        <w:rPr>
          <w:rFonts w:ascii="Times New Roman" w:hAnsi="Times New Roman" w:cs="Times New Roman"/>
          <w:sz w:val="24"/>
          <w:szCs w:val="24"/>
        </w:rPr>
        <w:t xml:space="preserve"> </w:t>
      </w:r>
      <w:proofErr w:type="spellStart"/>
      <w:r w:rsidRPr="000D4786">
        <w:rPr>
          <w:rFonts w:ascii="Times New Roman" w:hAnsi="Times New Roman" w:cs="Times New Roman"/>
          <w:sz w:val="24"/>
          <w:szCs w:val="24"/>
        </w:rPr>
        <w:t>законом</w:t>
      </w:r>
      <w:proofErr w:type="spellEnd"/>
      <w:r w:rsidRPr="000D4786">
        <w:rPr>
          <w:rFonts w:ascii="Times New Roman" w:hAnsi="Times New Roman" w:cs="Times New Roman"/>
          <w:sz w:val="24"/>
          <w:szCs w:val="24"/>
        </w:rPr>
        <w:t>.</w:t>
      </w:r>
    </w:p>
    <w:p w14:paraId="4A1E9657" w14:textId="77777777" w:rsidR="00137560" w:rsidRPr="00137560" w:rsidRDefault="00137560" w:rsidP="00137560">
      <w:pPr>
        <w:spacing w:after="0" w:line="240" w:lineRule="auto"/>
        <w:jc w:val="both"/>
        <w:rPr>
          <w:rFonts w:ascii="Times New Roman" w:hAnsi="Times New Roman" w:cs="Times New Roman"/>
          <w:b/>
          <w:bCs/>
          <w:sz w:val="24"/>
          <w:szCs w:val="24"/>
        </w:rPr>
      </w:pPr>
    </w:p>
    <w:p w14:paraId="127A638C" w14:textId="77777777" w:rsidR="00137560" w:rsidRPr="00137560" w:rsidRDefault="00137560" w:rsidP="005202B4">
      <w:pPr>
        <w:pStyle w:val="Heading2"/>
      </w:pPr>
      <w:bookmarkStart w:id="109" w:name="_Toc103586977"/>
      <w:r w:rsidRPr="00137560">
        <w:t>8/27. УДАЉАВАЊЕ СА РАДА</w:t>
      </w:r>
      <w:bookmarkEnd w:id="109"/>
    </w:p>
    <w:p w14:paraId="7C49A076" w14:textId="77777777" w:rsidR="00137560" w:rsidRPr="00137560" w:rsidRDefault="00137560" w:rsidP="00137560">
      <w:pPr>
        <w:spacing w:after="0" w:line="240" w:lineRule="auto"/>
        <w:jc w:val="both"/>
        <w:rPr>
          <w:rFonts w:ascii="Times New Roman" w:hAnsi="Times New Roman" w:cs="Times New Roman"/>
          <w:b/>
          <w:bCs/>
          <w:sz w:val="24"/>
          <w:szCs w:val="24"/>
        </w:rPr>
      </w:pPr>
    </w:p>
    <w:p w14:paraId="2F9DCE52" w14:textId="77777777" w:rsidR="00137560" w:rsidRPr="005202B4" w:rsidRDefault="00137560" w:rsidP="00137560">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171.</w:t>
      </w:r>
    </w:p>
    <w:p w14:paraId="5400F894" w14:textId="77777777" w:rsidR="00137560" w:rsidRPr="005202B4" w:rsidRDefault="00137560" w:rsidP="00137560">
      <w:pPr>
        <w:spacing w:after="0" w:line="240" w:lineRule="auto"/>
        <w:jc w:val="both"/>
        <w:rPr>
          <w:rFonts w:ascii="Times New Roman" w:hAnsi="Times New Roman" w:cs="Times New Roman"/>
          <w:sz w:val="24"/>
          <w:szCs w:val="24"/>
        </w:rPr>
      </w:pPr>
    </w:p>
    <w:p w14:paraId="444D28F9" w14:textId="77777777" w:rsidR="00137560" w:rsidRPr="005202B4" w:rsidRDefault="00137560" w:rsidP="00137560">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привремено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удаљује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због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164. </w:t>
      </w:r>
      <w:proofErr w:type="spellStart"/>
      <w:r w:rsidRPr="005202B4">
        <w:rPr>
          <w:rFonts w:ascii="Times New Roman" w:hAnsi="Times New Roman" w:cs="Times New Roman"/>
          <w:sz w:val="24"/>
          <w:szCs w:val="24"/>
        </w:rPr>
        <w:t>тач</w:t>
      </w:r>
      <w:proofErr w:type="spellEnd"/>
      <w:r w:rsidRPr="005202B4">
        <w:rPr>
          <w:rFonts w:ascii="Times New Roman" w:hAnsi="Times New Roman" w:cs="Times New Roman"/>
          <w:sz w:val="24"/>
          <w:szCs w:val="24"/>
        </w:rPr>
        <w:t xml:space="preserve">. 1 )-4), 6), 9) и 17) и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w:t>
      </w:r>
      <w:proofErr w:type="spellEnd"/>
      <w:r w:rsidRPr="005202B4">
        <w:rPr>
          <w:rFonts w:ascii="Times New Roman" w:hAnsi="Times New Roman" w:cs="Times New Roman"/>
          <w:sz w:val="24"/>
          <w:szCs w:val="24"/>
        </w:rPr>
        <w:t xml:space="preserve">. 110-113.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окончања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w:t>
      </w:r>
    </w:p>
    <w:p w14:paraId="5F299ED0" w14:textId="77777777" w:rsidR="00137560" w:rsidRPr="005202B4" w:rsidRDefault="00137560" w:rsidP="00137560">
      <w:pPr>
        <w:spacing w:after="0" w:line="240" w:lineRule="auto"/>
        <w:jc w:val="both"/>
        <w:rPr>
          <w:rFonts w:ascii="Times New Roman" w:hAnsi="Times New Roman" w:cs="Times New Roman"/>
          <w:sz w:val="24"/>
          <w:szCs w:val="24"/>
        </w:rPr>
      </w:pPr>
    </w:p>
    <w:p w14:paraId="5ABE80E8" w14:textId="77777777" w:rsidR="00137560" w:rsidRPr="005202B4" w:rsidRDefault="00137560" w:rsidP="00137560">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изрећи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удаљење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због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чланом</w:t>
      </w:r>
      <w:proofErr w:type="spellEnd"/>
      <w:r w:rsidRPr="005202B4">
        <w:rPr>
          <w:rFonts w:ascii="Times New Roman" w:hAnsi="Times New Roman" w:cs="Times New Roman"/>
          <w:sz w:val="24"/>
          <w:szCs w:val="24"/>
        </w:rPr>
        <w:t xml:space="preserve"> 112.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једанпут</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уколико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дисциплинском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изрекне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w:t>
      </w:r>
    </w:p>
    <w:p w14:paraId="59641AF9" w14:textId="77777777" w:rsidR="0092780E" w:rsidRPr="005202B4" w:rsidRDefault="0092780E" w:rsidP="00137560">
      <w:pPr>
        <w:spacing w:after="0" w:line="240" w:lineRule="auto"/>
        <w:jc w:val="both"/>
        <w:rPr>
          <w:rFonts w:ascii="Times New Roman" w:hAnsi="Times New Roman" w:cs="Times New Roman"/>
          <w:sz w:val="24"/>
          <w:szCs w:val="24"/>
        </w:rPr>
      </w:pPr>
    </w:p>
    <w:p w14:paraId="706BA25D" w14:textId="77777777" w:rsidR="0092780E" w:rsidRPr="005202B4" w:rsidRDefault="0092780E" w:rsidP="0092780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изрећи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удаљење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због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чланом</w:t>
      </w:r>
      <w:proofErr w:type="spellEnd"/>
      <w:r w:rsidRPr="005202B4">
        <w:rPr>
          <w:rFonts w:ascii="Times New Roman" w:hAnsi="Times New Roman" w:cs="Times New Roman"/>
          <w:sz w:val="24"/>
          <w:szCs w:val="24"/>
        </w:rPr>
        <w:t xml:space="preserve"> 164. </w:t>
      </w:r>
      <w:proofErr w:type="spellStart"/>
      <w:r w:rsidRPr="005202B4">
        <w:rPr>
          <w:rFonts w:ascii="Times New Roman" w:hAnsi="Times New Roman" w:cs="Times New Roman"/>
          <w:sz w:val="24"/>
          <w:szCs w:val="24"/>
        </w:rPr>
        <w:t>тач</w:t>
      </w:r>
      <w:proofErr w:type="spellEnd"/>
      <w:r w:rsidRPr="005202B4">
        <w:rPr>
          <w:rFonts w:ascii="Times New Roman" w:hAnsi="Times New Roman" w:cs="Times New Roman"/>
          <w:sz w:val="24"/>
          <w:szCs w:val="24"/>
        </w:rPr>
        <w:t xml:space="preserve">. 8)-18)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уколико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дисциплинском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тежу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изрекне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w:t>
      </w:r>
    </w:p>
    <w:p w14:paraId="6C40B6CE" w14:textId="77777777" w:rsidR="0092780E" w:rsidRPr="005202B4" w:rsidRDefault="0092780E" w:rsidP="0092780E">
      <w:pPr>
        <w:spacing w:after="0" w:line="240" w:lineRule="auto"/>
        <w:jc w:val="both"/>
        <w:rPr>
          <w:rFonts w:ascii="Times New Roman" w:hAnsi="Times New Roman" w:cs="Times New Roman"/>
          <w:sz w:val="24"/>
          <w:szCs w:val="24"/>
        </w:rPr>
      </w:pPr>
    </w:p>
    <w:p w14:paraId="09B1E1C5" w14:textId="77777777" w:rsidR="0092780E" w:rsidRPr="0092780E" w:rsidRDefault="0092780E" w:rsidP="005202B4">
      <w:pPr>
        <w:pStyle w:val="Heading2"/>
      </w:pPr>
      <w:bookmarkStart w:id="110" w:name="_Toc103586978"/>
      <w:r w:rsidRPr="0092780E">
        <w:t>8/26. ТЕЖЕ ПОВРЕДЕ РАДНЕ ОБАВЕЗЕ</w:t>
      </w:r>
      <w:bookmarkEnd w:id="110"/>
    </w:p>
    <w:p w14:paraId="082EE975" w14:textId="77777777" w:rsidR="0092780E" w:rsidRPr="0092780E" w:rsidRDefault="0092780E" w:rsidP="0092780E">
      <w:pPr>
        <w:spacing w:after="0" w:line="240" w:lineRule="auto"/>
        <w:jc w:val="both"/>
        <w:rPr>
          <w:rFonts w:ascii="Times New Roman" w:hAnsi="Times New Roman" w:cs="Times New Roman"/>
          <w:b/>
          <w:bCs/>
          <w:sz w:val="24"/>
          <w:szCs w:val="24"/>
        </w:rPr>
      </w:pPr>
    </w:p>
    <w:p w14:paraId="0ABEEB66" w14:textId="77777777" w:rsidR="0092780E" w:rsidRPr="005202B4" w:rsidRDefault="0092780E" w:rsidP="0092780E">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172.</w:t>
      </w:r>
    </w:p>
    <w:p w14:paraId="59595CE1" w14:textId="77777777" w:rsidR="0092780E" w:rsidRPr="005202B4" w:rsidRDefault="0092780E" w:rsidP="0092780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Теже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w:t>
      </w:r>
    </w:p>
    <w:p w14:paraId="544CFFC0" w14:textId="77777777" w:rsidR="0092780E" w:rsidRPr="005202B4" w:rsidRDefault="0092780E" w:rsidP="0092780E">
      <w:pPr>
        <w:spacing w:after="0" w:line="240" w:lineRule="auto"/>
        <w:jc w:val="both"/>
        <w:rPr>
          <w:rFonts w:ascii="Times New Roman" w:hAnsi="Times New Roman" w:cs="Times New Roman"/>
          <w:sz w:val="24"/>
          <w:szCs w:val="24"/>
        </w:rPr>
      </w:pPr>
    </w:p>
    <w:p w14:paraId="28FC44B0"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извршење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кривичног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вези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радом</w:t>
      </w:r>
      <w:proofErr w:type="spellEnd"/>
      <w:r w:rsidRPr="005202B4">
        <w:rPr>
          <w:rFonts w:ascii="Times New Roman" w:hAnsi="Times New Roman" w:cs="Times New Roman"/>
          <w:sz w:val="24"/>
          <w:szCs w:val="24"/>
        </w:rPr>
        <w:t>;</w:t>
      </w:r>
    </w:p>
    <w:p w14:paraId="70E3E8E7" w14:textId="77777777" w:rsidR="0092780E" w:rsidRPr="005202B4" w:rsidRDefault="0092780E" w:rsidP="0092780E">
      <w:pPr>
        <w:spacing w:after="0" w:line="240" w:lineRule="auto"/>
        <w:jc w:val="both"/>
        <w:rPr>
          <w:rFonts w:ascii="Times New Roman" w:hAnsi="Times New Roman" w:cs="Times New Roman"/>
          <w:sz w:val="24"/>
          <w:szCs w:val="24"/>
        </w:rPr>
      </w:pPr>
    </w:p>
    <w:p w14:paraId="726AE55E"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2)</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подстрекавање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употребу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алкохолних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пића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омогућавање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непријављивање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набавке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употребе</w:t>
      </w:r>
      <w:proofErr w:type="spellEnd"/>
      <w:r w:rsidRPr="005202B4">
        <w:rPr>
          <w:rFonts w:ascii="Times New Roman" w:hAnsi="Times New Roman" w:cs="Times New Roman"/>
          <w:sz w:val="24"/>
          <w:szCs w:val="24"/>
        </w:rPr>
        <w:t>;</w:t>
      </w:r>
    </w:p>
    <w:p w14:paraId="09EE464E" w14:textId="77777777" w:rsidR="0092780E" w:rsidRPr="005202B4" w:rsidRDefault="0092780E" w:rsidP="0092780E">
      <w:pPr>
        <w:spacing w:after="0" w:line="240" w:lineRule="auto"/>
        <w:jc w:val="both"/>
        <w:rPr>
          <w:rFonts w:ascii="Times New Roman" w:hAnsi="Times New Roman" w:cs="Times New Roman"/>
          <w:sz w:val="24"/>
          <w:szCs w:val="24"/>
        </w:rPr>
      </w:pPr>
    </w:p>
    <w:p w14:paraId="150BDB41"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3)</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подстрекавање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употребу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наркотичког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средства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психоактивне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супстанце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омогућавање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непријављивање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набавке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употребе</w:t>
      </w:r>
      <w:proofErr w:type="spellEnd"/>
      <w:r w:rsidRPr="005202B4">
        <w:rPr>
          <w:rFonts w:ascii="Times New Roman" w:hAnsi="Times New Roman" w:cs="Times New Roman"/>
          <w:sz w:val="24"/>
          <w:szCs w:val="24"/>
        </w:rPr>
        <w:t>;</w:t>
      </w:r>
    </w:p>
    <w:p w14:paraId="02E719F1" w14:textId="77777777" w:rsidR="0092780E" w:rsidRPr="005202B4" w:rsidRDefault="0092780E" w:rsidP="0092780E">
      <w:pPr>
        <w:spacing w:after="0" w:line="240" w:lineRule="auto"/>
        <w:jc w:val="both"/>
        <w:rPr>
          <w:rFonts w:ascii="Times New Roman" w:hAnsi="Times New Roman" w:cs="Times New Roman"/>
          <w:sz w:val="24"/>
          <w:szCs w:val="24"/>
        </w:rPr>
      </w:pPr>
    </w:p>
    <w:p w14:paraId="76DAF768"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4)</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ношење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оружја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w:t>
      </w:r>
    </w:p>
    <w:p w14:paraId="49524E37" w14:textId="77777777" w:rsidR="0092780E" w:rsidRPr="005202B4" w:rsidRDefault="0092780E" w:rsidP="0092780E">
      <w:pPr>
        <w:spacing w:after="0" w:line="240" w:lineRule="auto"/>
        <w:jc w:val="both"/>
        <w:rPr>
          <w:rFonts w:ascii="Times New Roman" w:hAnsi="Times New Roman" w:cs="Times New Roman"/>
          <w:sz w:val="24"/>
          <w:szCs w:val="24"/>
        </w:rPr>
      </w:pPr>
    </w:p>
    <w:p w14:paraId="758F6114"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5)</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наплаћивање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припреме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којој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наставник</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радном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односу</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ради</w:t>
      </w:r>
      <w:proofErr w:type="spellEnd"/>
    </w:p>
    <w:p w14:paraId="188C38F3" w14:textId="77777777" w:rsidR="0092780E" w:rsidRPr="005202B4" w:rsidRDefault="0092780E" w:rsidP="0092780E">
      <w:pPr>
        <w:spacing w:after="0" w:line="240" w:lineRule="auto"/>
        <w:jc w:val="both"/>
        <w:rPr>
          <w:rFonts w:ascii="Times New Roman" w:hAnsi="Times New Roman" w:cs="Times New Roman"/>
          <w:sz w:val="24"/>
          <w:szCs w:val="24"/>
        </w:rPr>
      </w:pPr>
    </w:p>
    <w:p w14:paraId="56717F58" w14:textId="77777777" w:rsidR="0092780E" w:rsidRPr="005202B4" w:rsidRDefault="0092780E" w:rsidP="0092780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оцењивања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полагања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испита</w:t>
      </w:r>
      <w:proofErr w:type="spellEnd"/>
      <w:r w:rsidRPr="005202B4">
        <w:rPr>
          <w:rFonts w:ascii="Times New Roman" w:hAnsi="Times New Roman" w:cs="Times New Roman"/>
          <w:sz w:val="24"/>
          <w:szCs w:val="24"/>
        </w:rPr>
        <w:t>;</w:t>
      </w:r>
    </w:p>
    <w:p w14:paraId="5B2F2E3B" w14:textId="77777777" w:rsidR="0092780E" w:rsidRPr="005202B4" w:rsidRDefault="0092780E" w:rsidP="0092780E">
      <w:pPr>
        <w:spacing w:after="0" w:line="240" w:lineRule="auto"/>
        <w:jc w:val="both"/>
        <w:rPr>
          <w:rFonts w:ascii="Times New Roman" w:hAnsi="Times New Roman" w:cs="Times New Roman"/>
          <w:sz w:val="24"/>
          <w:szCs w:val="24"/>
        </w:rPr>
      </w:pPr>
    </w:p>
    <w:p w14:paraId="3C0D706A"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6)</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долазак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припитом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пијаном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употреба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алкохола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опојних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средстава</w:t>
      </w:r>
      <w:proofErr w:type="spellEnd"/>
      <w:r w:rsidRPr="005202B4">
        <w:rPr>
          <w:rFonts w:ascii="Times New Roman" w:hAnsi="Times New Roman" w:cs="Times New Roman"/>
          <w:sz w:val="24"/>
          <w:szCs w:val="24"/>
        </w:rPr>
        <w:t>;</w:t>
      </w:r>
    </w:p>
    <w:p w14:paraId="6A9E6A52" w14:textId="77777777" w:rsidR="0092780E" w:rsidRPr="005202B4" w:rsidRDefault="0092780E" w:rsidP="0092780E">
      <w:pPr>
        <w:spacing w:after="0" w:line="240" w:lineRule="auto"/>
        <w:jc w:val="both"/>
        <w:rPr>
          <w:rFonts w:ascii="Times New Roman" w:hAnsi="Times New Roman" w:cs="Times New Roman"/>
          <w:sz w:val="24"/>
          <w:szCs w:val="24"/>
        </w:rPr>
      </w:pPr>
    </w:p>
    <w:p w14:paraId="5A61C77F"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7)</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неоправдано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одсуство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најмање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узастопна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w:t>
      </w:r>
    </w:p>
    <w:p w14:paraId="742F28B4" w14:textId="77777777" w:rsidR="0092780E" w:rsidRPr="005202B4" w:rsidRDefault="0092780E" w:rsidP="0092780E">
      <w:pPr>
        <w:spacing w:after="0" w:line="240" w:lineRule="auto"/>
        <w:jc w:val="both"/>
        <w:rPr>
          <w:rFonts w:ascii="Times New Roman" w:hAnsi="Times New Roman" w:cs="Times New Roman"/>
          <w:sz w:val="24"/>
          <w:szCs w:val="24"/>
        </w:rPr>
      </w:pPr>
    </w:p>
    <w:p w14:paraId="50396BDD"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8)</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неовлашћена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промена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евиденцији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исправи</w:t>
      </w:r>
      <w:proofErr w:type="spellEnd"/>
      <w:r w:rsidRPr="005202B4">
        <w:rPr>
          <w:rFonts w:ascii="Times New Roman" w:hAnsi="Times New Roman" w:cs="Times New Roman"/>
          <w:sz w:val="24"/>
          <w:szCs w:val="24"/>
        </w:rPr>
        <w:t>;</w:t>
      </w:r>
    </w:p>
    <w:p w14:paraId="45EBDB78" w14:textId="77777777" w:rsidR="0092780E" w:rsidRPr="005202B4" w:rsidRDefault="0092780E" w:rsidP="0092780E">
      <w:pPr>
        <w:spacing w:after="0" w:line="240" w:lineRule="auto"/>
        <w:jc w:val="both"/>
        <w:rPr>
          <w:rFonts w:ascii="Times New Roman" w:hAnsi="Times New Roman" w:cs="Times New Roman"/>
          <w:sz w:val="24"/>
          <w:szCs w:val="24"/>
        </w:rPr>
      </w:pPr>
    </w:p>
    <w:p w14:paraId="044F70CD"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9)</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неспровођење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безбедности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w:t>
      </w:r>
    </w:p>
    <w:p w14:paraId="76A712A7" w14:textId="77777777" w:rsidR="0092780E" w:rsidRPr="005202B4" w:rsidRDefault="0092780E" w:rsidP="0092780E">
      <w:pPr>
        <w:spacing w:after="0" w:line="240" w:lineRule="auto"/>
        <w:jc w:val="both"/>
        <w:rPr>
          <w:rFonts w:ascii="Times New Roman" w:hAnsi="Times New Roman" w:cs="Times New Roman"/>
          <w:sz w:val="24"/>
          <w:szCs w:val="24"/>
        </w:rPr>
      </w:pPr>
    </w:p>
    <w:p w14:paraId="02839AFD"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10)</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уништење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оштећење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скривање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изношење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обрасца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w:t>
      </w:r>
    </w:p>
    <w:p w14:paraId="0DDD9B61" w14:textId="77777777" w:rsidR="0092780E" w:rsidRPr="005202B4" w:rsidRDefault="0092780E" w:rsidP="0092780E">
      <w:pPr>
        <w:spacing w:after="0" w:line="240" w:lineRule="auto"/>
        <w:jc w:val="both"/>
        <w:rPr>
          <w:rFonts w:ascii="Times New Roman" w:hAnsi="Times New Roman" w:cs="Times New Roman"/>
          <w:sz w:val="24"/>
          <w:szCs w:val="24"/>
        </w:rPr>
      </w:pPr>
    </w:p>
    <w:p w14:paraId="099E85F3"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11)</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одбијање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увид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резултата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провере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знања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заступницима</w:t>
      </w:r>
      <w:proofErr w:type="spellEnd"/>
      <w:r w:rsidRPr="005202B4">
        <w:rPr>
          <w:rFonts w:ascii="Times New Roman" w:hAnsi="Times New Roman" w:cs="Times New Roman"/>
          <w:sz w:val="24"/>
          <w:szCs w:val="24"/>
        </w:rPr>
        <w:t>;</w:t>
      </w:r>
    </w:p>
    <w:p w14:paraId="21857E1E" w14:textId="77777777" w:rsidR="0092780E" w:rsidRPr="005202B4" w:rsidRDefault="0092780E" w:rsidP="0092780E">
      <w:pPr>
        <w:spacing w:after="0" w:line="240" w:lineRule="auto"/>
        <w:jc w:val="both"/>
        <w:rPr>
          <w:rFonts w:ascii="Times New Roman" w:hAnsi="Times New Roman" w:cs="Times New Roman"/>
          <w:sz w:val="24"/>
          <w:szCs w:val="24"/>
        </w:rPr>
      </w:pPr>
    </w:p>
    <w:p w14:paraId="1943F947"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12)</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одбијање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пријема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давања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увид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врши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надзор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заступнику</w:t>
      </w:r>
      <w:proofErr w:type="spellEnd"/>
      <w:r w:rsidRPr="005202B4">
        <w:rPr>
          <w:rFonts w:ascii="Times New Roman" w:hAnsi="Times New Roman" w:cs="Times New Roman"/>
          <w:sz w:val="24"/>
          <w:szCs w:val="24"/>
        </w:rPr>
        <w:t>;</w:t>
      </w:r>
    </w:p>
    <w:p w14:paraId="5FBECAFE" w14:textId="77777777" w:rsidR="0092780E" w:rsidRPr="005202B4" w:rsidRDefault="0092780E" w:rsidP="0092780E">
      <w:pPr>
        <w:spacing w:after="0" w:line="240" w:lineRule="auto"/>
        <w:jc w:val="both"/>
        <w:rPr>
          <w:rFonts w:ascii="Times New Roman" w:hAnsi="Times New Roman" w:cs="Times New Roman"/>
          <w:sz w:val="24"/>
          <w:szCs w:val="24"/>
        </w:rPr>
      </w:pPr>
    </w:p>
    <w:p w14:paraId="357E66F0"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13)</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неовлашћено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присвајање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коришћење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приказивање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туђих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w:t>
      </w:r>
    </w:p>
    <w:p w14:paraId="4D3FD7E8" w14:textId="77777777" w:rsidR="0092780E" w:rsidRPr="005202B4" w:rsidRDefault="0092780E" w:rsidP="0092780E">
      <w:pPr>
        <w:spacing w:after="0" w:line="240" w:lineRule="auto"/>
        <w:jc w:val="both"/>
        <w:rPr>
          <w:rFonts w:ascii="Times New Roman" w:hAnsi="Times New Roman" w:cs="Times New Roman"/>
          <w:sz w:val="24"/>
          <w:szCs w:val="24"/>
        </w:rPr>
      </w:pPr>
    </w:p>
    <w:p w14:paraId="254ACD81"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14)</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незаконит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пропуштање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радњи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спречава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онемогућава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детета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w:t>
      </w:r>
    </w:p>
    <w:p w14:paraId="41BA88C2" w14:textId="77777777" w:rsidR="0092780E" w:rsidRPr="005202B4" w:rsidRDefault="0092780E" w:rsidP="0092780E">
      <w:pPr>
        <w:spacing w:after="0" w:line="240" w:lineRule="auto"/>
        <w:jc w:val="both"/>
        <w:rPr>
          <w:rFonts w:ascii="Times New Roman" w:hAnsi="Times New Roman" w:cs="Times New Roman"/>
          <w:sz w:val="24"/>
          <w:szCs w:val="24"/>
        </w:rPr>
      </w:pPr>
    </w:p>
    <w:p w14:paraId="2C1D4B7A"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15)</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неизвршавање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несавесно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неблаговремено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немарно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послова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налога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w:t>
      </w:r>
    </w:p>
    <w:p w14:paraId="7AE5485B" w14:textId="77777777" w:rsidR="0092780E" w:rsidRPr="005202B4" w:rsidRDefault="0092780E" w:rsidP="0092780E">
      <w:pPr>
        <w:spacing w:after="0" w:line="240" w:lineRule="auto"/>
        <w:jc w:val="both"/>
        <w:rPr>
          <w:rFonts w:ascii="Times New Roman" w:hAnsi="Times New Roman" w:cs="Times New Roman"/>
          <w:sz w:val="24"/>
          <w:szCs w:val="24"/>
        </w:rPr>
      </w:pPr>
    </w:p>
    <w:p w14:paraId="4915BE5F"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16)</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злоупотреба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w:t>
      </w:r>
    </w:p>
    <w:p w14:paraId="62353154" w14:textId="77777777" w:rsidR="0092780E" w:rsidRPr="005202B4" w:rsidRDefault="0092780E" w:rsidP="0092780E">
      <w:pPr>
        <w:spacing w:after="0" w:line="240" w:lineRule="auto"/>
        <w:jc w:val="both"/>
        <w:rPr>
          <w:rFonts w:ascii="Times New Roman" w:hAnsi="Times New Roman" w:cs="Times New Roman"/>
          <w:sz w:val="24"/>
          <w:szCs w:val="24"/>
        </w:rPr>
      </w:pPr>
    </w:p>
    <w:p w14:paraId="2DB25628"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17)</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незаконито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располагање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средствима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простором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опремом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имовином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w:t>
      </w:r>
    </w:p>
    <w:p w14:paraId="2DA012ED" w14:textId="77777777" w:rsidR="0092780E" w:rsidRPr="005202B4" w:rsidRDefault="0092780E" w:rsidP="0092780E">
      <w:pPr>
        <w:spacing w:after="0" w:line="240" w:lineRule="auto"/>
        <w:jc w:val="both"/>
        <w:rPr>
          <w:rFonts w:ascii="Times New Roman" w:hAnsi="Times New Roman" w:cs="Times New Roman"/>
          <w:sz w:val="24"/>
          <w:szCs w:val="24"/>
        </w:rPr>
      </w:pPr>
    </w:p>
    <w:p w14:paraId="7102D221" w14:textId="77777777" w:rsidR="0092780E" w:rsidRPr="005202B4" w:rsidRDefault="0092780E" w:rsidP="0092780E">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18)</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друге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скпаду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1444397F" w14:textId="77777777" w:rsidR="00642687" w:rsidRPr="005202B4" w:rsidRDefault="00642687" w:rsidP="0092780E">
      <w:pPr>
        <w:spacing w:after="0" w:line="240" w:lineRule="auto"/>
        <w:jc w:val="both"/>
        <w:rPr>
          <w:rFonts w:ascii="Times New Roman" w:hAnsi="Times New Roman" w:cs="Times New Roman"/>
          <w:sz w:val="24"/>
          <w:szCs w:val="24"/>
        </w:rPr>
      </w:pPr>
    </w:p>
    <w:p w14:paraId="185E7A35" w14:textId="77777777" w:rsidR="0092780E" w:rsidRPr="0092780E" w:rsidRDefault="0092780E" w:rsidP="0092780E">
      <w:pPr>
        <w:spacing w:after="0" w:line="240" w:lineRule="auto"/>
        <w:jc w:val="both"/>
        <w:rPr>
          <w:rFonts w:ascii="Times New Roman" w:hAnsi="Times New Roman" w:cs="Times New Roman"/>
          <w:b/>
          <w:bCs/>
          <w:sz w:val="24"/>
          <w:szCs w:val="24"/>
        </w:rPr>
      </w:pPr>
    </w:p>
    <w:p w14:paraId="7B82F826" w14:textId="77777777" w:rsidR="0092780E" w:rsidRDefault="0092780E" w:rsidP="005202B4">
      <w:pPr>
        <w:pStyle w:val="Heading2"/>
      </w:pPr>
      <w:bookmarkStart w:id="111" w:name="_Toc103586979"/>
      <w:r w:rsidRPr="0092780E">
        <w:t>8/27. ЛАКШЕ ПОВРЕДЕ РАДНЕ ОБАВЕЗЕ</w:t>
      </w:r>
      <w:bookmarkEnd w:id="111"/>
    </w:p>
    <w:p w14:paraId="6A76D325" w14:textId="77777777" w:rsidR="00642687" w:rsidRPr="0092780E" w:rsidRDefault="00642687" w:rsidP="0092780E">
      <w:pPr>
        <w:spacing w:after="0" w:line="240" w:lineRule="auto"/>
        <w:ind w:left="1440" w:firstLine="720"/>
        <w:jc w:val="both"/>
        <w:rPr>
          <w:rFonts w:ascii="Times New Roman" w:hAnsi="Times New Roman" w:cs="Times New Roman"/>
          <w:b/>
          <w:bCs/>
          <w:sz w:val="24"/>
          <w:szCs w:val="24"/>
        </w:rPr>
      </w:pPr>
    </w:p>
    <w:p w14:paraId="6B8F30B1" w14:textId="77777777" w:rsidR="0092780E" w:rsidRPr="005202B4" w:rsidRDefault="0092780E" w:rsidP="0092780E">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173.</w:t>
      </w:r>
    </w:p>
    <w:p w14:paraId="6F4BF8F9"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Лакше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мере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могу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изрећи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утврђују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правилником</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правима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обавезама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одговорности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509B6044" w14:textId="77777777" w:rsidR="00642687" w:rsidRPr="005202B4" w:rsidRDefault="00642687" w:rsidP="00642687">
      <w:pPr>
        <w:spacing w:after="0" w:line="240" w:lineRule="auto"/>
        <w:jc w:val="both"/>
        <w:rPr>
          <w:rFonts w:ascii="Times New Roman" w:hAnsi="Times New Roman" w:cs="Times New Roman"/>
          <w:sz w:val="24"/>
          <w:szCs w:val="24"/>
        </w:rPr>
      </w:pPr>
    </w:p>
    <w:p w14:paraId="73C8FB9F" w14:textId="77777777" w:rsidR="00642687" w:rsidRDefault="00642687" w:rsidP="00642687">
      <w:pPr>
        <w:spacing w:after="0" w:line="240" w:lineRule="auto"/>
        <w:jc w:val="both"/>
        <w:rPr>
          <w:rFonts w:ascii="Times New Roman" w:hAnsi="Times New Roman" w:cs="Times New Roman"/>
          <w:b/>
          <w:bCs/>
          <w:sz w:val="24"/>
          <w:szCs w:val="24"/>
        </w:rPr>
      </w:pPr>
    </w:p>
    <w:p w14:paraId="006A0AB0" w14:textId="77777777" w:rsidR="00642687" w:rsidRPr="00642687" w:rsidRDefault="00642687" w:rsidP="005202B4">
      <w:pPr>
        <w:pStyle w:val="Heading2"/>
      </w:pPr>
      <w:bookmarkStart w:id="112" w:name="_Toc103586980"/>
      <w:r w:rsidRPr="00642687">
        <w:t>8/28. ДИСЦИПЛИНСКИ ПОСТУПАК</w:t>
      </w:r>
      <w:bookmarkEnd w:id="112"/>
    </w:p>
    <w:p w14:paraId="7F28A23A" w14:textId="77777777" w:rsidR="00642687" w:rsidRPr="00642687" w:rsidRDefault="00642687" w:rsidP="00642687">
      <w:pPr>
        <w:spacing w:after="0" w:line="240" w:lineRule="auto"/>
        <w:jc w:val="both"/>
        <w:rPr>
          <w:rFonts w:ascii="Times New Roman" w:hAnsi="Times New Roman" w:cs="Times New Roman"/>
          <w:b/>
          <w:bCs/>
          <w:sz w:val="24"/>
          <w:szCs w:val="24"/>
        </w:rPr>
      </w:pPr>
    </w:p>
    <w:p w14:paraId="54E4964A" w14:textId="77777777" w:rsidR="00642687" w:rsidRPr="005202B4" w:rsidRDefault="00642687" w:rsidP="00642687">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174.</w:t>
      </w:r>
    </w:p>
    <w:p w14:paraId="6066697A" w14:textId="77777777" w:rsidR="00642687" w:rsidRPr="005202B4" w:rsidRDefault="00642687" w:rsidP="00642687">
      <w:pPr>
        <w:spacing w:after="0" w:line="240" w:lineRule="auto"/>
        <w:jc w:val="both"/>
        <w:rPr>
          <w:rFonts w:ascii="Times New Roman" w:hAnsi="Times New Roman" w:cs="Times New Roman"/>
          <w:sz w:val="24"/>
          <w:szCs w:val="24"/>
        </w:rPr>
      </w:pPr>
    </w:p>
    <w:p w14:paraId="53E949EE"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Дисциплински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покреће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тежу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164. и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w:t>
      </w:r>
      <w:proofErr w:type="spellEnd"/>
      <w:r w:rsidRPr="005202B4">
        <w:rPr>
          <w:rFonts w:ascii="Times New Roman" w:hAnsi="Times New Roman" w:cs="Times New Roman"/>
          <w:sz w:val="24"/>
          <w:szCs w:val="24"/>
        </w:rPr>
        <w:t xml:space="preserve">. 110-113.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w:t>
      </w:r>
    </w:p>
    <w:p w14:paraId="37C61CC8" w14:textId="77777777" w:rsidR="00642687" w:rsidRPr="005202B4" w:rsidRDefault="00642687" w:rsidP="00642687">
      <w:pPr>
        <w:spacing w:after="0" w:line="240" w:lineRule="auto"/>
        <w:jc w:val="both"/>
        <w:rPr>
          <w:rFonts w:ascii="Times New Roman" w:hAnsi="Times New Roman" w:cs="Times New Roman"/>
          <w:sz w:val="24"/>
          <w:szCs w:val="24"/>
        </w:rPr>
      </w:pPr>
    </w:p>
    <w:p w14:paraId="464AFF05"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Директор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покреће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доноси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дисциплинском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против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w:t>
      </w:r>
    </w:p>
    <w:p w14:paraId="46263EE7" w14:textId="77777777" w:rsidR="00642687" w:rsidRPr="005202B4" w:rsidRDefault="00642687" w:rsidP="00642687">
      <w:pPr>
        <w:spacing w:after="0" w:line="240" w:lineRule="auto"/>
        <w:jc w:val="both"/>
        <w:rPr>
          <w:rFonts w:ascii="Times New Roman" w:hAnsi="Times New Roman" w:cs="Times New Roman"/>
          <w:sz w:val="24"/>
          <w:szCs w:val="24"/>
        </w:rPr>
      </w:pPr>
    </w:p>
    <w:p w14:paraId="444806D3"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Дисциплински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покреће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писменим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закључком</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садржи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опис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време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извршења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доказе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указују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w:t>
      </w:r>
    </w:p>
    <w:p w14:paraId="1A3A9D81" w14:textId="77777777" w:rsidR="00642687" w:rsidRPr="005202B4" w:rsidRDefault="00642687" w:rsidP="00642687">
      <w:pPr>
        <w:spacing w:after="0" w:line="240" w:lineRule="auto"/>
        <w:jc w:val="both"/>
        <w:rPr>
          <w:rFonts w:ascii="Times New Roman" w:hAnsi="Times New Roman" w:cs="Times New Roman"/>
          <w:sz w:val="24"/>
          <w:szCs w:val="24"/>
        </w:rPr>
      </w:pPr>
    </w:p>
    <w:p w14:paraId="55B910F7"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дужан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изјасни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наводе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закључка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осам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пријема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закључка</w:t>
      </w:r>
      <w:proofErr w:type="spellEnd"/>
      <w:r w:rsidRPr="005202B4">
        <w:rPr>
          <w:rFonts w:ascii="Times New Roman" w:hAnsi="Times New Roman" w:cs="Times New Roman"/>
          <w:sz w:val="24"/>
          <w:szCs w:val="24"/>
        </w:rPr>
        <w:t>.</w:t>
      </w:r>
    </w:p>
    <w:p w14:paraId="37CCA8ED" w14:textId="77777777" w:rsidR="00642687" w:rsidRPr="005202B4" w:rsidRDefault="00642687" w:rsidP="00642687">
      <w:pPr>
        <w:spacing w:after="0" w:line="240" w:lineRule="auto"/>
        <w:jc w:val="both"/>
        <w:rPr>
          <w:rFonts w:ascii="Times New Roman" w:hAnsi="Times New Roman" w:cs="Times New Roman"/>
          <w:sz w:val="24"/>
          <w:szCs w:val="24"/>
        </w:rPr>
      </w:pPr>
    </w:p>
    <w:p w14:paraId="417953BB"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саслушан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усмено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изложи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своју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одбрану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заступника</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расправу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доставити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писмену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одбрану</w:t>
      </w:r>
      <w:proofErr w:type="spellEnd"/>
      <w:r w:rsidRPr="005202B4">
        <w:rPr>
          <w:rFonts w:ascii="Times New Roman" w:hAnsi="Times New Roman" w:cs="Times New Roman"/>
          <w:sz w:val="24"/>
          <w:szCs w:val="24"/>
        </w:rPr>
        <w:t>.</w:t>
      </w:r>
    </w:p>
    <w:p w14:paraId="668DF949" w14:textId="77777777" w:rsidR="00642687" w:rsidRPr="005202B4" w:rsidRDefault="00642687" w:rsidP="00642687">
      <w:pPr>
        <w:spacing w:after="0" w:line="240" w:lineRule="auto"/>
        <w:jc w:val="both"/>
        <w:rPr>
          <w:rFonts w:ascii="Times New Roman" w:hAnsi="Times New Roman" w:cs="Times New Roman"/>
          <w:sz w:val="24"/>
          <w:szCs w:val="24"/>
        </w:rPr>
      </w:pPr>
    </w:p>
    <w:p w14:paraId="6FA142E1"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Изузетно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одржати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без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присуства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условом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расправу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уредно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позван</w:t>
      </w:r>
      <w:proofErr w:type="spellEnd"/>
      <w:r w:rsidRPr="005202B4">
        <w:rPr>
          <w:rFonts w:ascii="Times New Roman" w:hAnsi="Times New Roman" w:cs="Times New Roman"/>
          <w:sz w:val="24"/>
          <w:szCs w:val="24"/>
        </w:rPr>
        <w:t>.</w:t>
      </w:r>
    </w:p>
    <w:p w14:paraId="188F9805" w14:textId="77777777" w:rsidR="00642687" w:rsidRPr="005202B4" w:rsidRDefault="00642687" w:rsidP="00642687">
      <w:pPr>
        <w:spacing w:after="0" w:line="240" w:lineRule="auto"/>
        <w:jc w:val="both"/>
        <w:rPr>
          <w:rFonts w:ascii="Times New Roman" w:hAnsi="Times New Roman" w:cs="Times New Roman"/>
          <w:sz w:val="24"/>
          <w:szCs w:val="24"/>
        </w:rPr>
      </w:pPr>
    </w:p>
    <w:p w14:paraId="57C7A90B"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Дисциплински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осим</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случајевима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21ACF1CD" w14:textId="77777777" w:rsidR="00642687" w:rsidRPr="005202B4" w:rsidRDefault="00642687" w:rsidP="00642687">
      <w:pPr>
        <w:spacing w:after="0" w:line="240" w:lineRule="auto"/>
        <w:jc w:val="both"/>
        <w:rPr>
          <w:rFonts w:ascii="Times New Roman" w:hAnsi="Times New Roman" w:cs="Times New Roman"/>
          <w:sz w:val="24"/>
          <w:szCs w:val="24"/>
        </w:rPr>
      </w:pPr>
    </w:p>
    <w:p w14:paraId="02C5010B"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спроведеном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доноси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ослобађа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одговорности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обуставља</w:t>
      </w:r>
      <w:proofErr w:type="spellEnd"/>
      <w:r w:rsidRPr="005202B4">
        <w:rPr>
          <w:rFonts w:ascii="Times New Roman" w:hAnsi="Times New Roman" w:cs="Times New Roman"/>
          <w:sz w:val="24"/>
          <w:szCs w:val="24"/>
        </w:rPr>
        <w:t>.</w:t>
      </w:r>
    </w:p>
    <w:p w14:paraId="5AC5C5FB" w14:textId="77777777" w:rsidR="00642687" w:rsidRPr="005202B4" w:rsidRDefault="00642687" w:rsidP="00642687">
      <w:pPr>
        <w:spacing w:after="0" w:line="240" w:lineRule="auto"/>
        <w:jc w:val="both"/>
        <w:rPr>
          <w:rFonts w:ascii="Times New Roman" w:hAnsi="Times New Roman" w:cs="Times New Roman"/>
          <w:sz w:val="24"/>
          <w:szCs w:val="24"/>
        </w:rPr>
      </w:pPr>
    </w:p>
    <w:p w14:paraId="704916DC"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Покретање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застарева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сазнања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учиниоца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шест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w:t>
      </w:r>
      <w:proofErr w:type="spellEnd"/>
      <w:r w:rsidRPr="005202B4">
        <w:rPr>
          <w:rFonts w:ascii="Times New Roman" w:hAnsi="Times New Roman" w:cs="Times New Roman"/>
          <w:sz w:val="24"/>
          <w:szCs w:val="24"/>
        </w:rPr>
        <w:t xml:space="preserve">. 110-113.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случају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покретање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застарева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w:t>
      </w:r>
    </w:p>
    <w:p w14:paraId="3EFEDD40" w14:textId="77777777" w:rsidR="00642687" w:rsidRPr="005202B4" w:rsidRDefault="00642687" w:rsidP="00642687">
      <w:pPr>
        <w:spacing w:after="0" w:line="240" w:lineRule="auto"/>
        <w:jc w:val="both"/>
        <w:rPr>
          <w:rFonts w:ascii="Times New Roman" w:hAnsi="Times New Roman" w:cs="Times New Roman"/>
          <w:sz w:val="24"/>
          <w:szCs w:val="24"/>
        </w:rPr>
      </w:pPr>
    </w:p>
    <w:p w14:paraId="527AA64F"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Вођење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застарева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шест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w:t>
      </w:r>
    </w:p>
    <w:p w14:paraId="464AF82B" w14:textId="77777777" w:rsidR="00642687" w:rsidRPr="005202B4" w:rsidRDefault="00642687" w:rsidP="00642687">
      <w:pPr>
        <w:spacing w:after="0" w:line="240" w:lineRule="auto"/>
        <w:jc w:val="both"/>
        <w:rPr>
          <w:rFonts w:ascii="Times New Roman" w:hAnsi="Times New Roman" w:cs="Times New Roman"/>
          <w:sz w:val="24"/>
          <w:szCs w:val="24"/>
        </w:rPr>
      </w:pPr>
    </w:p>
    <w:p w14:paraId="451F70CC"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Застарелост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због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одсуства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разлога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62372084" w14:textId="77777777" w:rsidR="00642687" w:rsidRPr="005202B4" w:rsidRDefault="00642687" w:rsidP="00642687">
      <w:pPr>
        <w:spacing w:after="0" w:line="240" w:lineRule="auto"/>
        <w:jc w:val="both"/>
        <w:rPr>
          <w:rFonts w:ascii="Times New Roman" w:hAnsi="Times New Roman" w:cs="Times New Roman"/>
          <w:sz w:val="24"/>
          <w:szCs w:val="24"/>
        </w:rPr>
      </w:pPr>
    </w:p>
    <w:p w14:paraId="77E7630F"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Лакше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изрицања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лакше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Правилником</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правима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обавезама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одговорности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w:t>
      </w:r>
    </w:p>
    <w:p w14:paraId="02D02100" w14:textId="77777777" w:rsidR="00642687" w:rsidRPr="005202B4" w:rsidRDefault="00642687" w:rsidP="00642687">
      <w:pPr>
        <w:spacing w:after="0" w:line="240" w:lineRule="auto"/>
        <w:jc w:val="both"/>
        <w:rPr>
          <w:rFonts w:ascii="Times New Roman" w:hAnsi="Times New Roman" w:cs="Times New Roman"/>
          <w:sz w:val="24"/>
          <w:szCs w:val="24"/>
        </w:rPr>
      </w:pPr>
    </w:p>
    <w:p w14:paraId="058EBBDE" w14:textId="77777777" w:rsidR="00642687" w:rsidRPr="00642687" w:rsidRDefault="00642687" w:rsidP="00642687">
      <w:pPr>
        <w:spacing w:after="0" w:line="240" w:lineRule="auto"/>
        <w:jc w:val="both"/>
        <w:rPr>
          <w:rFonts w:ascii="Times New Roman" w:hAnsi="Times New Roman" w:cs="Times New Roman"/>
          <w:b/>
          <w:bCs/>
          <w:sz w:val="24"/>
          <w:szCs w:val="24"/>
        </w:rPr>
      </w:pPr>
    </w:p>
    <w:p w14:paraId="4FC9F656" w14:textId="77777777" w:rsidR="00642687" w:rsidRPr="00642687" w:rsidRDefault="00642687" w:rsidP="005202B4">
      <w:pPr>
        <w:pStyle w:val="Heading2"/>
      </w:pPr>
      <w:bookmarkStart w:id="113" w:name="_Toc103586981"/>
      <w:r w:rsidRPr="00642687">
        <w:t>8/29. ДИСЦИПЛИНСКЕ МЕРЕ</w:t>
      </w:r>
      <w:bookmarkEnd w:id="113"/>
    </w:p>
    <w:p w14:paraId="11FC250A" w14:textId="77777777" w:rsidR="00642687" w:rsidRPr="00642687" w:rsidRDefault="00642687" w:rsidP="00642687">
      <w:pPr>
        <w:spacing w:after="0" w:line="240" w:lineRule="auto"/>
        <w:jc w:val="both"/>
        <w:rPr>
          <w:rFonts w:ascii="Times New Roman" w:hAnsi="Times New Roman" w:cs="Times New Roman"/>
          <w:b/>
          <w:bCs/>
          <w:sz w:val="24"/>
          <w:szCs w:val="24"/>
        </w:rPr>
      </w:pPr>
    </w:p>
    <w:p w14:paraId="1125B917" w14:textId="77777777" w:rsidR="00642687" w:rsidRPr="00642687" w:rsidRDefault="00642687" w:rsidP="00642687">
      <w:pPr>
        <w:spacing w:after="0" w:line="240" w:lineRule="auto"/>
        <w:ind w:left="3600" w:firstLine="720"/>
        <w:jc w:val="both"/>
        <w:rPr>
          <w:rFonts w:ascii="Times New Roman" w:hAnsi="Times New Roman" w:cs="Times New Roman"/>
          <w:b/>
          <w:bCs/>
          <w:sz w:val="24"/>
          <w:szCs w:val="24"/>
        </w:rPr>
      </w:pPr>
      <w:proofErr w:type="spellStart"/>
      <w:r w:rsidRPr="00642687">
        <w:rPr>
          <w:rFonts w:ascii="Times New Roman" w:hAnsi="Times New Roman" w:cs="Times New Roman"/>
          <w:b/>
          <w:bCs/>
          <w:sz w:val="24"/>
          <w:szCs w:val="24"/>
        </w:rPr>
        <w:t>Члан</w:t>
      </w:r>
      <w:proofErr w:type="spellEnd"/>
      <w:r w:rsidRPr="00642687">
        <w:rPr>
          <w:rFonts w:ascii="Times New Roman" w:hAnsi="Times New Roman" w:cs="Times New Roman"/>
          <w:b/>
          <w:bCs/>
          <w:sz w:val="24"/>
          <w:szCs w:val="24"/>
        </w:rPr>
        <w:t xml:space="preserve"> 175.</w:t>
      </w:r>
    </w:p>
    <w:p w14:paraId="6F3A73A1" w14:textId="77777777" w:rsidR="00642687" w:rsidRPr="005202B4" w:rsidRDefault="00642687" w:rsidP="00642687">
      <w:pPr>
        <w:spacing w:after="0" w:line="240" w:lineRule="auto"/>
        <w:jc w:val="both"/>
        <w:rPr>
          <w:rFonts w:ascii="Times New Roman" w:hAnsi="Times New Roman" w:cs="Times New Roman"/>
          <w:sz w:val="24"/>
          <w:szCs w:val="24"/>
        </w:rPr>
      </w:pPr>
    </w:p>
    <w:p w14:paraId="3072E43F"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Мере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тежу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164. и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w:t>
      </w:r>
      <w:proofErr w:type="spellEnd"/>
      <w:r w:rsidRPr="005202B4">
        <w:rPr>
          <w:rFonts w:ascii="Times New Roman" w:hAnsi="Times New Roman" w:cs="Times New Roman"/>
          <w:sz w:val="24"/>
          <w:szCs w:val="24"/>
        </w:rPr>
        <w:t xml:space="preserve">. 110-113.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удаљење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престанак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w:t>
      </w:r>
    </w:p>
    <w:p w14:paraId="42AB08FF" w14:textId="77777777" w:rsidR="00642687" w:rsidRPr="005202B4" w:rsidRDefault="00642687" w:rsidP="00642687">
      <w:pPr>
        <w:spacing w:after="0" w:line="240" w:lineRule="auto"/>
        <w:jc w:val="both"/>
        <w:rPr>
          <w:rFonts w:ascii="Times New Roman" w:hAnsi="Times New Roman" w:cs="Times New Roman"/>
          <w:sz w:val="24"/>
          <w:szCs w:val="24"/>
        </w:rPr>
      </w:pPr>
    </w:p>
    <w:p w14:paraId="3684FCBF"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Мере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лакшу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опомена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висини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w:t>
      </w:r>
      <w:proofErr w:type="spellEnd"/>
      <w:r w:rsidRPr="005202B4">
        <w:rPr>
          <w:rFonts w:ascii="Times New Roman" w:hAnsi="Times New Roman" w:cs="Times New Roman"/>
          <w:sz w:val="24"/>
          <w:szCs w:val="24"/>
        </w:rPr>
        <w:t xml:space="preserve"> 20%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исплаћене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одлука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донета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месеца</w:t>
      </w:r>
      <w:proofErr w:type="spellEnd"/>
      <w:r w:rsidRPr="005202B4">
        <w:rPr>
          <w:rFonts w:ascii="Times New Roman" w:hAnsi="Times New Roman" w:cs="Times New Roman"/>
          <w:sz w:val="24"/>
          <w:szCs w:val="24"/>
        </w:rPr>
        <w:t>.</w:t>
      </w:r>
    </w:p>
    <w:p w14:paraId="26E10A9F" w14:textId="77777777" w:rsidR="00642687" w:rsidRPr="005202B4" w:rsidRDefault="00642687" w:rsidP="00642687">
      <w:pPr>
        <w:spacing w:after="0" w:line="240" w:lineRule="auto"/>
        <w:jc w:val="both"/>
        <w:rPr>
          <w:rFonts w:ascii="Times New Roman" w:hAnsi="Times New Roman" w:cs="Times New Roman"/>
          <w:sz w:val="24"/>
          <w:szCs w:val="24"/>
        </w:rPr>
      </w:pPr>
    </w:p>
    <w:p w14:paraId="22614A6F"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тежу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висини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20%-35%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исплаћене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одлука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донета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шест</w:t>
      </w:r>
      <w:proofErr w:type="spellEnd"/>
      <w:r w:rsidRPr="005202B4">
        <w:rPr>
          <w:rFonts w:ascii="Times New Roman" w:hAnsi="Times New Roman" w:cs="Times New Roman"/>
          <w:sz w:val="24"/>
          <w:szCs w:val="24"/>
        </w:rPr>
        <w:t xml:space="preserve"> месеци.6</w:t>
      </w:r>
    </w:p>
    <w:p w14:paraId="0971418B" w14:textId="77777777" w:rsidR="00642687" w:rsidRPr="005202B4" w:rsidRDefault="00642687" w:rsidP="00642687">
      <w:pPr>
        <w:spacing w:after="0" w:line="240" w:lineRule="auto"/>
        <w:jc w:val="both"/>
        <w:rPr>
          <w:rFonts w:ascii="Times New Roman" w:hAnsi="Times New Roman" w:cs="Times New Roman"/>
          <w:sz w:val="24"/>
          <w:szCs w:val="24"/>
        </w:rPr>
      </w:pPr>
    </w:p>
    <w:p w14:paraId="58EC3455"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чланом</w:t>
      </w:r>
      <w:proofErr w:type="spellEnd"/>
      <w:r w:rsidRPr="005202B4">
        <w:rPr>
          <w:rFonts w:ascii="Times New Roman" w:hAnsi="Times New Roman" w:cs="Times New Roman"/>
          <w:sz w:val="24"/>
          <w:szCs w:val="24"/>
        </w:rPr>
        <w:t xml:space="preserve"> 112.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једанпут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привремено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удаљење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месеца</w:t>
      </w:r>
      <w:proofErr w:type="spellEnd"/>
      <w:r w:rsidRPr="005202B4">
        <w:rPr>
          <w:rFonts w:ascii="Times New Roman" w:hAnsi="Times New Roman" w:cs="Times New Roman"/>
          <w:sz w:val="24"/>
          <w:szCs w:val="24"/>
        </w:rPr>
        <w:t>.</w:t>
      </w:r>
    </w:p>
    <w:p w14:paraId="78A07B9D" w14:textId="77777777" w:rsidR="00642687" w:rsidRPr="005202B4" w:rsidRDefault="00642687" w:rsidP="00642687">
      <w:pPr>
        <w:spacing w:after="0" w:line="240" w:lineRule="auto"/>
        <w:jc w:val="both"/>
        <w:rPr>
          <w:rFonts w:ascii="Times New Roman" w:hAnsi="Times New Roman" w:cs="Times New Roman"/>
          <w:sz w:val="24"/>
          <w:szCs w:val="24"/>
        </w:rPr>
      </w:pPr>
    </w:p>
    <w:p w14:paraId="3FB334F7"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w:t>
      </w:r>
      <w:proofErr w:type="spellEnd"/>
      <w:r w:rsidRPr="005202B4">
        <w:rPr>
          <w:rFonts w:ascii="Times New Roman" w:hAnsi="Times New Roman" w:cs="Times New Roman"/>
          <w:sz w:val="24"/>
          <w:szCs w:val="24"/>
        </w:rPr>
        <w:t xml:space="preserve">. 110, 111. и 113.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пут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забране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чланом</w:t>
      </w:r>
      <w:proofErr w:type="spellEnd"/>
      <w:r w:rsidRPr="005202B4">
        <w:rPr>
          <w:rFonts w:ascii="Times New Roman" w:hAnsi="Times New Roman" w:cs="Times New Roman"/>
          <w:sz w:val="24"/>
          <w:szCs w:val="24"/>
        </w:rPr>
        <w:t xml:space="preserve"> 112.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164. </w:t>
      </w:r>
      <w:proofErr w:type="spellStart"/>
      <w:r w:rsidRPr="005202B4">
        <w:rPr>
          <w:rFonts w:ascii="Times New Roman" w:hAnsi="Times New Roman" w:cs="Times New Roman"/>
          <w:sz w:val="24"/>
          <w:szCs w:val="24"/>
        </w:rPr>
        <w:t>тач</w:t>
      </w:r>
      <w:proofErr w:type="spellEnd"/>
      <w:r w:rsidRPr="005202B4">
        <w:rPr>
          <w:rFonts w:ascii="Times New Roman" w:hAnsi="Times New Roman" w:cs="Times New Roman"/>
          <w:sz w:val="24"/>
          <w:szCs w:val="24"/>
        </w:rPr>
        <w:t xml:space="preserve">. 1)—7)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w:t>
      </w:r>
    </w:p>
    <w:p w14:paraId="5903B62E" w14:textId="77777777" w:rsidR="00642687" w:rsidRPr="005202B4" w:rsidRDefault="00642687" w:rsidP="00642687">
      <w:pPr>
        <w:spacing w:after="0" w:line="240" w:lineRule="auto"/>
        <w:jc w:val="both"/>
        <w:rPr>
          <w:rFonts w:ascii="Times New Roman" w:hAnsi="Times New Roman" w:cs="Times New Roman"/>
          <w:sz w:val="24"/>
          <w:szCs w:val="24"/>
        </w:rPr>
      </w:pPr>
    </w:p>
    <w:p w14:paraId="7E70E35D"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пријема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коначног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директора</w:t>
      </w:r>
      <w:proofErr w:type="spellEnd"/>
      <w:r w:rsidRPr="005202B4">
        <w:rPr>
          <w:rFonts w:ascii="Times New Roman" w:hAnsi="Times New Roman" w:cs="Times New Roman"/>
          <w:sz w:val="24"/>
          <w:szCs w:val="24"/>
        </w:rPr>
        <w:t>.</w:t>
      </w:r>
    </w:p>
    <w:p w14:paraId="4BCF7320" w14:textId="77777777" w:rsidR="00642687" w:rsidRPr="005202B4" w:rsidRDefault="00642687" w:rsidP="00642687">
      <w:pPr>
        <w:spacing w:after="0" w:line="240" w:lineRule="auto"/>
        <w:jc w:val="both"/>
        <w:rPr>
          <w:rFonts w:ascii="Times New Roman" w:hAnsi="Times New Roman" w:cs="Times New Roman"/>
          <w:sz w:val="24"/>
          <w:szCs w:val="24"/>
        </w:rPr>
      </w:pPr>
    </w:p>
    <w:p w14:paraId="708074B4"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164. </w:t>
      </w:r>
      <w:proofErr w:type="spellStart"/>
      <w:r w:rsidRPr="005202B4">
        <w:rPr>
          <w:rFonts w:ascii="Times New Roman" w:hAnsi="Times New Roman" w:cs="Times New Roman"/>
          <w:sz w:val="24"/>
          <w:szCs w:val="24"/>
        </w:rPr>
        <w:t>тач</w:t>
      </w:r>
      <w:proofErr w:type="spellEnd"/>
      <w:r w:rsidRPr="005202B4">
        <w:rPr>
          <w:rFonts w:ascii="Times New Roman" w:hAnsi="Times New Roman" w:cs="Times New Roman"/>
          <w:sz w:val="24"/>
          <w:szCs w:val="24"/>
        </w:rPr>
        <w:t xml:space="preserve">. 8)-18)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новчана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казна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удаљење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месеца</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уколико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наведене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учињене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свесним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нехатом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намерно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циљу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прибављања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себи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другоме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противправне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имовинске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користи</w:t>
      </w:r>
      <w:proofErr w:type="spellEnd"/>
      <w:r w:rsidRPr="005202B4">
        <w:rPr>
          <w:rFonts w:ascii="Times New Roman" w:hAnsi="Times New Roman" w:cs="Times New Roman"/>
          <w:sz w:val="24"/>
          <w:szCs w:val="24"/>
        </w:rPr>
        <w:t>.</w:t>
      </w:r>
    </w:p>
    <w:p w14:paraId="0B0A14AE" w14:textId="77777777" w:rsidR="00642687" w:rsidRPr="005202B4" w:rsidRDefault="00642687" w:rsidP="00642687">
      <w:pPr>
        <w:spacing w:after="0" w:line="240" w:lineRule="auto"/>
        <w:jc w:val="both"/>
        <w:rPr>
          <w:rFonts w:ascii="Times New Roman" w:hAnsi="Times New Roman" w:cs="Times New Roman"/>
          <w:sz w:val="24"/>
          <w:szCs w:val="24"/>
        </w:rPr>
      </w:pPr>
    </w:p>
    <w:p w14:paraId="1CC81148"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наставнику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стручном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сараднику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92.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средњем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васпитању</w:t>
      </w:r>
      <w:proofErr w:type="spellEnd"/>
      <w:r w:rsidRPr="005202B4">
        <w:rPr>
          <w:rFonts w:ascii="Times New Roman" w:hAnsi="Times New Roman" w:cs="Times New Roman"/>
          <w:sz w:val="24"/>
          <w:szCs w:val="24"/>
        </w:rPr>
        <w:t>.</w:t>
      </w:r>
    </w:p>
    <w:p w14:paraId="424BC83B" w14:textId="77777777" w:rsidR="00642687" w:rsidRPr="00642687" w:rsidRDefault="00642687" w:rsidP="00642687">
      <w:pPr>
        <w:spacing w:after="0" w:line="240" w:lineRule="auto"/>
        <w:jc w:val="both"/>
        <w:rPr>
          <w:rFonts w:ascii="Times New Roman" w:hAnsi="Times New Roman" w:cs="Times New Roman"/>
          <w:b/>
          <w:bCs/>
          <w:sz w:val="24"/>
          <w:szCs w:val="24"/>
        </w:rPr>
      </w:pPr>
    </w:p>
    <w:p w14:paraId="704D4770" w14:textId="77777777" w:rsidR="00642687" w:rsidRPr="00642687" w:rsidRDefault="00642687" w:rsidP="005202B4">
      <w:pPr>
        <w:pStyle w:val="Heading2"/>
      </w:pPr>
      <w:bookmarkStart w:id="114" w:name="_Toc103586982"/>
      <w:r w:rsidRPr="00642687">
        <w:t>8/30. ПРЕСТАНАК РАДНОГ ОДНОСА</w:t>
      </w:r>
      <w:bookmarkEnd w:id="114"/>
    </w:p>
    <w:p w14:paraId="5FBA82E1" w14:textId="77777777" w:rsidR="00642687" w:rsidRPr="00642687" w:rsidRDefault="00642687" w:rsidP="00642687">
      <w:pPr>
        <w:spacing w:after="0" w:line="240" w:lineRule="auto"/>
        <w:jc w:val="both"/>
        <w:rPr>
          <w:rFonts w:ascii="Times New Roman" w:hAnsi="Times New Roman" w:cs="Times New Roman"/>
          <w:b/>
          <w:bCs/>
          <w:sz w:val="24"/>
          <w:szCs w:val="24"/>
        </w:rPr>
      </w:pPr>
    </w:p>
    <w:p w14:paraId="113BE0DC" w14:textId="77777777" w:rsidR="00642687" w:rsidRPr="005202B4" w:rsidRDefault="00642687" w:rsidP="00642687">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176.</w:t>
      </w:r>
    </w:p>
    <w:p w14:paraId="412E19B6"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навршених</w:t>
      </w:r>
      <w:proofErr w:type="spellEnd"/>
      <w:r w:rsidRPr="005202B4">
        <w:rPr>
          <w:rFonts w:ascii="Times New Roman" w:hAnsi="Times New Roman" w:cs="Times New Roman"/>
          <w:sz w:val="24"/>
          <w:szCs w:val="24"/>
        </w:rPr>
        <w:t xml:space="preserve"> 65 </w:t>
      </w:r>
      <w:proofErr w:type="spellStart"/>
      <w:r w:rsidRPr="005202B4">
        <w:rPr>
          <w:rFonts w:ascii="Times New Roman" w:hAnsi="Times New Roman" w:cs="Times New Roman"/>
          <w:sz w:val="24"/>
          <w:szCs w:val="24"/>
        </w:rPr>
        <w:t>година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живота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најмање</w:t>
      </w:r>
      <w:proofErr w:type="spellEnd"/>
      <w:r w:rsidRPr="005202B4">
        <w:rPr>
          <w:rFonts w:ascii="Times New Roman" w:hAnsi="Times New Roman" w:cs="Times New Roman"/>
          <w:sz w:val="24"/>
          <w:szCs w:val="24"/>
        </w:rPr>
        <w:t xml:space="preserve"> 15 </w:t>
      </w:r>
      <w:proofErr w:type="spellStart"/>
      <w:r w:rsidRPr="005202B4">
        <w:rPr>
          <w:rFonts w:ascii="Times New Roman" w:hAnsi="Times New Roman" w:cs="Times New Roman"/>
          <w:sz w:val="24"/>
          <w:szCs w:val="24"/>
        </w:rPr>
        <w:t>година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стажа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осигурања</w:t>
      </w:r>
      <w:proofErr w:type="spellEnd"/>
      <w:r w:rsidRPr="005202B4">
        <w:rPr>
          <w:rFonts w:ascii="Times New Roman" w:hAnsi="Times New Roman" w:cs="Times New Roman"/>
          <w:sz w:val="24"/>
          <w:szCs w:val="24"/>
        </w:rPr>
        <w:t>.</w:t>
      </w:r>
    </w:p>
    <w:p w14:paraId="209D2107" w14:textId="77777777" w:rsidR="00642687" w:rsidRPr="005202B4" w:rsidRDefault="00642687" w:rsidP="00642687">
      <w:pPr>
        <w:spacing w:after="0" w:line="240" w:lineRule="auto"/>
        <w:jc w:val="both"/>
        <w:rPr>
          <w:rFonts w:ascii="Times New Roman" w:hAnsi="Times New Roman" w:cs="Times New Roman"/>
          <w:sz w:val="24"/>
          <w:szCs w:val="24"/>
        </w:rPr>
      </w:pPr>
    </w:p>
    <w:p w14:paraId="4708CF14"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испуњава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услове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139.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1.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подвргне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лекарском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прегледу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надлежној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здравственој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установи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захтев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директора</w:t>
      </w:r>
      <w:proofErr w:type="spellEnd"/>
      <w:r w:rsidRPr="005202B4">
        <w:rPr>
          <w:rFonts w:ascii="Times New Roman" w:hAnsi="Times New Roman" w:cs="Times New Roman"/>
          <w:sz w:val="24"/>
          <w:szCs w:val="24"/>
        </w:rPr>
        <w:t>.</w:t>
      </w:r>
    </w:p>
    <w:p w14:paraId="37FCFB52" w14:textId="77777777" w:rsidR="00642687" w:rsidRPr="005202B4" w:rsidRDefault="00642687" w:rsidP="00642687">
      <w:pPr>
        <w:spacing w:after="0" w:line="240" w:lineRule="auto"/>
        <w:jc w:val="both"/>
        <w:rPr>
          <w:rFonts w:ascii="Times New Roman" w:hAnsi="Times New Roman" w:cs="Times New Roman"/>
          <w:sz w:val="24"/>
          <w:szCs w:val="24"/>
        </w:rPr>
      </w:pPr>
    </w:p>
    <w:p w14:paraId="7F425672"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разлога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чланом</w:t>
      </w:r>
      <w:proofErr w:type="spellEnd"/>
      <w:r w:rsidRPr="005202B4">
        <w:rPr>
          <w:rFonts w:ascii="Times New Roman" w:hAnsi="Times New Roman" w:cs="Times New Roman"/>
          <w:sz w:val="24"/>
          <w:szCs w:val="24"/>
        </w:rPr>
        <w:t xml:space="preserve"> 139.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1. </w:t>
      </w:r>
      <w:proofErr w:type="spellStart"/>
      <w:r w:rsidRPr="005202B4">
        <w:rPr>
          <w:rFonts w:ascii="Times New Roman" w:hAnsi="Times New Roman" w:cs="Times New Roman"/>
          <w:sz w:val="24"/>
          <w:szCs w:val="24"/>
        </w:rPr>
        <w:t>тачка</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отпремнину</w:t>
      </w:r>
      <w:proofErr w:type="spellEnd"/>
      <w:r w:rsidRPr="005202B4">
        <w:rPr>
          <w:rFonts w:ascii="Times New Roman" w:hAnsi="Times New Roman" w:cs="Times New Roman"/>
          <w:sz w:val="24"/>
          <w:szCs w:val="24"/>
        </w:rPr>
        <w:t>.</w:t>
      </w:r>
    </w:p>
    <w:p w14:paraId="2EFB5591" w14:textId="77777777" w:rsidR="00642687" w:rsidRPr="005202B4" w:rsidRDefault="00642687" w:rsidP="00642687">
      <w:pPr>
        <w:spacing w:after="0" w:line="240" w:lineRule="auto"/>
        <w:jc w:val="both"/>
        <w:rPr>
          <w:rFonts w:ascii="Times New Roman" w:hAnsi="Times New Roman" w:cs="Times New Roman"/>
          <w:sz w:val="24"/>
          <w:szCs w:val="24"/>
        </w:rPr>
      </w:pPr>
    </w:p>
    <w:p w14:paraId="7B0E62C8"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Висина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отпремнине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општим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установе</w:t>
      </w:r>
      <w:proofErr w:type="spellEnd"/>
      <w:r w:rsidRPr="005202B4">
        <w:rPr>
          <w:rFonts w:ascii="Times New Roman" w:hAnsi="Times New Roman" w:cs="Times New Roman"/>
          <w:sz w:val="24"/>
          <w:szCs w:val="24"/>
        </w:rPr>
        <w:t xml:space="preserve">, с </w:t>
      </w:r>
      <w:proofErr w:type="spellStart"/>
      <w:r w:rsidRPr="005202B4">
        <w:rPr>
          <w:rFonts w:ascii="Times New Roman" w:hAnsi="Times New Roman" w:cs="Times New Roman"/>
          <w:sz w:val="24"/>
          <w:szCs w:val="24"/>
        </w:rPr>
        <w:t>тим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нижа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збира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трећине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сваку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навршену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радном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послодавца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кога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отпремнину</w:t>
      </w:r>
      <w:proofErr w:type="spellEnd"/>
      <w:r w:rsidRPr="005202B4">
        <w:rPr>
          <w:rFonts w:ascii="Times New Roman" w:hAnsi="Times New Roman" w:cs="Times New Roman"/>
          <w:sz w:val="24"/>
          <w:szCs w:val="24"/>
        </w:rPr>
        <w:t>.</w:t>
      </w:r>
    </w:p>
    <w:p w14:paraId="71F07AF4" w14:textId="77777777" w:rsidR="00642687" w:rsidRPr="005202B4" w:rsidRDefault="00642687" w:rsidP="00642687">
      <w:pPr>
        <w:spacing w:after="0" w:line="240" w:lineRule="auto"/>
        <w:jc w:val="both"/>
        <w:rPr>
          <w:rFonts w:ascii="Times New Roman" w:hAnsi="Times New Roman" w:cs="Times New Roman"/>
          <w:sz w:val="24"/>
          <w:szCs w:val="24"/>
        </w:rPr>
      </w:pPr>
    </w:p>
    <w:p w14:paraId="31A9DCDA"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изрекне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сходно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члану</w:t>
      </w:r>
      <w:proofErr w:type="spellEnd"/>
      <w:r w:rsidRPr="005202B4">
        <w:rPr>
          <w:rFonts w:ascii="Times New Roman" w:hAnsi="Times New Roman" w:cs="Times New Roman"/>
          <w:sz w:val="24"/>
          <w:szCs w:val="24"/>
        </w:rPr>
        <w:t xml:space="preserve"> 172.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пријема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коначног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директора</w:t>
      </w:r>
      <w:proofErr w:type="spellEnd"/>
      <w:r w:rsidRPr="005202B4">
        <w:rPr>
          <w:rFonts w:ascii="Times New Roman" w:hAnsi="Times New Roman" w:cs="Times New Roman"/>
          <w:sz w:val="24"/>
          <w:szCs w:val="24"/>
        </w:rPr>
        <w:t>.</w:t>
      </w:r>
    </w:p>
    <w:p w14:paraId="5C8A548F" w14:textId="77777777" w:rsidR="00642687" w:rsidRPr="005202B4" w:rsidRDefault="00642687" w:rsidP="00642687">
      <w:pPr>
        <w:spacing w:after="0" w:line="240" w:lineRule="auto"/>
        <w:jc w:val="both"/>
        <w:rPr>
          <w:rFonts w:ascii="Times New Roman" w:hAnsi="Times New Roman" w:cs="Times New Roman"/>
          <w:sz w:val="24"/>
          <w:szCs w:val="24"/>
        </w:rPr>
      </w:pPr>
    </w:p>
    <w:p w14:paraId="41DAE916"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запосленог</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уређују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односи</w:t>
      </w:r>
      <w:proofErr w:type="spellEnd"/>
      <w:r w:rsidRPr="005202B4">
        <w:rPr>
          <w:rFonts w:ascii="Times New Roman" w:hAnsi="Times New Roman" w:cs="Times New Roman"/>
          <w:sz w:val="24"/>
          <w:szCs w:val="24"/>
        </w:rPr>
        <w:t>.</w:t>
      </w:r>
    </w:p>
    <w:p w14:paraId="062CC37E" w14:textId="77777777" w:rsidR="00642687" w:rsidRPr="005202B4" w:rsidRDefault="00642687" w:rsidP="00642687">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и у </w:t>
      </w:r>
      <w:proofErr w:type="spellStart"/>
      <w:r w:rsidRPr="005202B4">
        <w:rPr>
          <w:rFonts w:ascii="Times New Roman" w:hAnsi="Times New Roman" w:cs="Times New Roman"/>
          <w:sz w:val="24"/>
          <w:szCs w:val="24"/>
        </w:rPr>
        <w:t>случајевима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p>
    <w:p w14:paraId="7E546BB9" w14:textId="77777777" w:rsidR="00642687" w:rsidRPr="005202B4" w:rsidRDefault="00642687" w:rsidP="00642687">
      <w:pPr>
        <w:spacing w:after="0" w:line="240" w:lineRule="auto"/>
        <w:jc w:val="both"/>
        <w:rPr>
          <w:rFonts w:ascii="Times New Roman" w:hAnsi="Times New Roman" w:cs="Times New Roman"/>
          <w:sz w:val="24"/>
          <w:szCs w:val="24"/>
        </w:rPr>
      </w:pPr>
    </w:p>
    <w:p w14:paraId="07B585D5" w14:textId="77777777" w:rsidR="00642687" w:rsidRPr="00642687" w:rsidRDefault="00642687" w:rsidP="005202B4">
      <w:pPr>
        <w:pStyle w:val="Heading2"/>
      </w:pPr>
      <w:bookmarkStart w:id="115" w:name="_Toc103586983"/>
      <w:r w:rsidRPr="00642687">
        <w:t>8/31. ПРАВО НА ШТРАЈК</w:t>
      </w:r>
      <w:bookmarkEnd w:id="115"/>
    </w:p>
    <w:p w14:paraId="59DBE5F6" w14:textId="77777777" w:rsidR="00642687" w:rsidRPr="00642687" w:rsidRDefault="00642687" w:rsidP="00642687">
      <w:pPr>
        <w:spacing w:after="0" w:line="240" w:lineRule="auto"/>
        <w:jc w:val="both"/>
        <w:rPr>
          <w:rFonts w:ascii="Times New Roman" w:hAnsi="Times New Roman" w:cs="Times New Roman"/>
          <w:b/>
          <w:bCs/>
          <w:sz w:val="24"/>
          <w:szCs w:val="24"/>
        </w:rPr>
      </w:pPr>
    </w:p>
    <w:p w14:paraId="6412074D" w14:textId="77777777" w:rsidR="00642687" w:rsidRPr="005202B4" w:rsidRDefault="00642687" w:rsidP="00BB020C">
      <w:pPr>
        <w:spacing w:after="0" w:line="240" w:lineRule="auto"/>
        <w:ind w:left="3600" w:firstLine="720"/>
        <w:jc w:val="both"/>
        <w:rPr>
          <w:rFonts w:ascii="Times New Roman" w:hAnsi="Times New Roman" w:cs="Times New Roman"/>
          <w:sz w:val="24"/>
          <w:szCs w:val="24"/>
        </w:rPr>
      </w:pPr>
      <w:r w:rsidRPr="005202B4">
        <w:rPr>
          <w:rFonts w:ascii="Times New Roman" w:hAnsi="Times New Roman" w:cs="Times New Roman"/>
          <w:sz w:val="24"/>
          <w:szCs w:val="24"/>
        </w:rPr>
        <w:t>Члан177.</w:t>
      </w:r>
    </w:p>
    <w:p w14:paraId="22AEF542"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остварују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штрајк</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w:t>
      </w:r>
      <w:r w:rsidR="00BB020C" w:rsidRPr="005202B4">
        <w:rPr>
          <w:rFonts w:ascii="Times New Roman" w:hAnsi="Times New Roman" w:cs="Times New Roman"/>
          <w:sz w:val="24"/>
          <w:szCs w:val="24"/>
        </w:rPr>
        <w:t>д</w:t>
      </w:r>
      <w:r w:rsidRPr="005202B4">
        <w:rPr>
          <w:rFonts w:ascii="Times New Roman" w:hAnsi="Times New Roman" w:cs="Times New Roman"/>
          <w:sz w:val="24"/>
          <w:szCs w:val="24"/>
        </w:rPr>
        <w:t>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уређује</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штрајк</w:t>
      </w:r>
      <w:proofErr w:type="spellEnd"/>
      <w:r w:rsidR="00BB020C" w:rsidRPr="005202B4">
        <w:rPr>
          <w:rFonts w:ascii="Times New Roman" w:hAnsi="Times New Roman" w:cs="Times New Roman"/>
          <w:sz w:val="24"/>
          <w:szCs w:val="24"/>
        </w:rPr>
        <w:t>.</w:t>
      </w:r>
    </w:p>
    <w:p w14:paraId="2D03A81D" w14:textId="77777777" w:rsidR="00642687" w:rsidRPr="005202B4" w:rsidRDefault="00642687" w:rsidP="00642687">
      <w:pPr>
        <w:spacing w:after="0" w:line="240" w:lineRule="auto"/>
        <w:jc w:val="both"/>
        <w:rPr>
          <w:rFonts w:ascii="Times New Roman" w:hAnsi="Times New Roman" w:cs="Times New Roman"/>
          <w:sz w:val="24"/>
          <w:szCs w:val="24"/>
        </w:rPr>
      </w:pPr>
    </w:p>
    <w:p w14:paraId="005530CA" w14:textId="77777777" w:rsidR="00642687" w:rsidRPr="005202B4" w:rsidRDefault="00642687" w:rsidP="00642687">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Штрајкачки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учествују</w:t>
      </w:r>
      <w:proofErr w:type="spellEnd"/>
      <w:r w:rsidRPr="005202B4">
        <w:rPr>
          <w:rFonts w:ascii="Times New Roman" w:hAnsi="Times New Roman" w:cs="Times New Roman"/>
          <w:sz w:val="24"/>
          <w:szCs w:val="24"/>
        </w:rPr>
        <w:t xml:space="preserve"> </w:t>
      </w:r>
      <w:r w:rsidR="00BB020C" w:rsidRPr="005202B4">
        <w:rPr>
          <w:rFonts w:ascii="Times New Roman" w:hAnsi="Times New Roman" w:cs="Times New Roman"/>
          <w:sz w:val="24"/>
          <w:szCs w:val="24"/>
        </w:rPr>
        <w:t xml:space="preserve">у </w:t>
      </w:r>
      <w:proofErr w:type="spellStart"/>
      <w:r w:rsidR="00BB020C" w:rsidRPr="005202B4">
        <w:rPr>
          <w:rFonts w:ascii="Times New Roman" w:hAnsi="Times New Roman" w:cs="Times New Roman"/>
          <w:sz w:val="24"/>
          <w:szCs w:val="24"/>
        </w:rPr>
        <w:t>штрајку</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дужни</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су</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да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штрајк</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организују</w:t>
      </w:r>
      <w:proofErr w:type="spellEnd"/>
      <w:r w:rsidR="00BB020C"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воде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угрожава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безбедностученика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w:t>
      </w:r>
      <w:r w:rsidR="00BB020C" w:rsidRPr="005202B4">
        <w:rPr>
          <w:rFonts w:ascii="Times New Roman" w:hAnsi="Times New Roman" w:cs="Times New Roman"/>
          <w:sz w:val="24"/>
          <w:szCs w:val="24"/>
        </w:rPr>
        <w:t>запослених</w:t>
      </w:r>
      <w:proofErr w:type="spellEnd"/>
      <w:r w:rsidR="00BB020C" w:rsidRPr="005202B4">
        <w:rPr>
          <w:rFonts w:ascii="Times New Roman" w:hAnsi="Times New Roman" w:cs="Times New Roman"/>
          <w:sz w:val="24"/>
          <w:szCs w:val="24"/>
        </w:rPr>
        <w:t xml:space="preserve"> и </w:t>
      </w:r>
      <w:proofErr w:type="spellStart"/>
      <w:r w:rsidR="00BB020C" w:rsidRPr="005202B4">
        <w:rPr>
          <w:rFonts w:ascii="Times New Roman" w:hAnsi="Times New Roman" w:cs="Times New Roman"/>
          <w:sz w:val="24"/>
          <w:szCs w:val="24"/>
        </w:rPr>
        <w:t>имовинеиомогућава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наставак</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рада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по</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окончању</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штрајка</w:t>
      </w:r>
      <w:proofErr w:type="spellEnd"/>
      <w:r w:rsidR="00BB020C" w:rsidRPr="005202B4">
        <w:rPr>
          <w:rFonts w:ascii="Times New Roman" w:hAnsi="Times New Roman" w:cs="Times New Roman"/>
          <w:sz w:val="24"/>
          <w:szCs w:val="24"/>
        </w:rPr>
        <w:t>.</w:t>
      </w:r>
    </w:p>
    <w:p w14:paraId="5F3D5719" w14:textId="77777777" w:rsidR="00642687" w:rsidRPr="005202B4" w:rsidRDefault="00642687" w:rsidP="00642687">
      <w:pPr>
        <w:spacing w:after="0" w:line="240" w:lineRule="auto"/>
        <w:jc w:val="both"/>
        <w:rPr>
          <w:rFonts w:ascii="Times New Roman" w:hAnsi="Times New Roman" w:cs="Times New Roman"/>
          <w:sz w:val="24"/>
          <w:szCs w:val="24"/>
        </w:rPr>
      </w:pPr>
    </w:p>
    <w:p w14:paraId="4F43503F" w14:textId="77777777" w:rsidR="00BB020C" w:rsidRPr="005202B4" w:rsidRDefault="00BB020C" w:rsidP="00642687">
      <w:pPr>
        <w:spacing w:after="0" w:line="240" w:lineRule="auto"/>
        <w:jc w:val="both"/>
        <w:rPr>
          <w:rFonts w:ascii="Times New Roman" w:hAnsi="Times New Roman" w:cs="Times New Roman"/>
          <w:sz w:val="24"/>
          <w:szCs w:val="24"/>
        </w:rPr>
      </w:pPr>
    </w:p>
    <w:p w14:paraId="646A53E8" w14:textId="77777777" w:rsidR="00BB020C" w:rsidRPr="005202B4" w:rsidRDefault="00642687" w:rsidP="00BB020C">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ab/>
      </w:r>
      <w:r w:rsidR="00BB020C" w:rsidRPr="005202B4">
        <w:rPr>
          <w:rFonts w:ascii="Times New Roman" w:hAnsi="Times New Roman" w:cs="Times New Roman"/>
          <w:sz w:val="24"/>
          <w:szCs w:val="24"/>
        </w:rPr>
        <w:t xml:space="preserve">И СТРУЧНИ </w:t>
      </w:r>
      <w:proofErr w:type="spellStart"/>
      <w:r w:rsidR="00BB020C" w:rsidRPr="005202B4">
        <w:rPr>
          <w:rFonts w:ascii="Times New Roman" w:hAnsi="Times New Roman" w:cs="Times New Roman"/>
          <w:sz w:val="24"/>
          <w:szCs w:val="24"/>
        </w:rPr>
        <w:t>сарадник</w:t>
      </w:r>
      <w:proofErr w:type="spellEnd"/>
      <w:r w:rsidR="00BB020C" w:rsidRPr="005202B4">
        <w:rPr>
          <w:rFonts w:ascii="Times New Roman" w:hAnsi="Times New Roman" w:cs="Times New Roman"/>
          <w:sz w:val="24"/>
          <w:szCs w:val="24"/>
        </w:rPr>
        <w:t xml:space="preserve"> 0СтваРУЈУ </w:t>
      </w:r>
      <w:proofErr w:type="spellStart"/>
      <w:r w:rsidR="00BB020C" w:rsidRPr="005202B4">
        <w:rPr>
          <w:rFonts w:ascii="Times New Roman" w:hAnsi="Times New Roman" w:cs="Times New Roman"/>
          <w:sz w:val="24"/>
          <w:szCs w:val="24"/>
        </w:rPr>
        <w:t>право</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на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штрајк</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под</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условом</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да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обезбеде</w:t>
      </w:r>
      <w:proofErr w:type="spellEnd"/>
      <w:r w:rsidR="00BB020C" w:rsidRPr="005202B4">
        <w:rPr>
          <w:rFonts w:ascii="Times New Roman" w:hAnsi="Times New Roman" w:cs="Times New Roman"/>
          <w:sz w:val="24"/>
          <w:szCs w:val="24"/>
        </w:rPr>
        <w:t xml:space="preserve"> ~п.. У </w:t>
      </w:r>
      <w:proofErr w:type="spellStart"/>
      <w:r w:rsidR="00BB020C" w:rsidRPr="005202B4">
        <w:rPr>
          <w:rFonts w:ascii="Times New Roman" w:hAnsi="Times New Roman" w:cs="Times New Roman"/>
          <w:sz w:val="24"/>
          <w:szCs w:val="24"/>
        </w:rPr>
        <w:t>ЦеСа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РЗДа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школе</w:t>
      </w:r>
      <w:proofErr w:type="spellEnd"/>
      <w:r w:rsidR="00BB020C" w:rsidRPr="005202B4">
        <w:rPr>
          <w:rFonts w:ascii="Times New Roman" w:hAnsi="Times New Roman" w:cs="Times New Roman"/>
          <w:sz w:val="24"/>
          <w:szCs w:val="24"/>
        </w:rPr>
        <w:t xml:space="preserve">’ у </w:t>
      </w:r>
      <w:proofErr w:type="spellStart"/>
      <w:r w:rsidR="00BB020C" w:rsidRPr="005202B4">
        <w:rPr>
          <w:rFonts w:ascii="Times New Roman" w:hAnsi="Times New Roman" w:cs="Times New Roman"/>
          <w:sz w:val="24"/>
          <w:szCs w:val="24"/>
        </w:rPr>
        <w:t>остваривању</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права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грађана</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од</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општег</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интереса</w:t>
      </w:r>
      <w:proofErr w:type="spellEnd"/>
      <w:r w:rsidR="00BB020C" w:rsidRPr="005202B4">
        <w:rPr>
          <w:rFonts w:ascii="Times New Roman" w:hAnsi="Times New Roman" w:cs="Times New Roman"/>
          <w:sz w:val="24"/>
          <w:szCs w:val="24"/>
        </w:rPr>
        <w:t xml:space="preserve"> у </w:t>
      </w:r>
      <w:proofErr w:type="spellStart"/>
      <w:r w:rsidR="00BB020C" w:rsidRPr="005202B4">
        <w:rPr>
          <w:rFonts w:ascii="Times New Roman" w:hAnsi="Times New Roman" w:cs="Times New Roman"/>
          <w:sz w:val="24"/>
          <w:szCs w:val="24"/>
        </w:rPr>
        <w:t>средњем</w:t>
      </w:r>
      <w:proofErr w:type="spellEnd"/>
      <w:r w:rsidR="00BB020C" w:rsidRPr="005202B4">
        <w:rPr>
          <w:rFonts w:ascii="Times New Roman" w:hAnsi="Times New Roman" w:cs="Times New Roman"/>
          <w:sz w:val="24"/>
          <w:szCs w:val="24"/>
        </w:rPr>
        <w:t xml:space="preserve"> </w:t>
      </w:r>
      <w:proofErr w:type="spellStart"/>
      <w:r w:rsidR="00BB020C" w:rsidRPr="005202B4">
        <w:rPr>
          <w:rFonts w:ascii="Times New Roman" w:hAnsi="Times New Roman" w:cs="Times New Roman"/>
          <w:sz w:val="24"/>
          <w:szCs w:val="24"/>
        </w:rPr>
        <w:t>образовању</w:t>
      </w:r>
      <w:proofErr w:type="spellEnd"/>
      <w:r w:rsidR="00BB020C" w:rsidRPr="005202B4">
        <w:rPr>
          <w:rFonts w:ascii="Times New Roman" w:hAnsi="Times New Roman" w:cs="Times New Roman"/>
          <w:sz w:val="24"/>
          <w:szCs w:val="24"/>
        </w:rPr>
        <w:t xml:space="preserve"> и </w:t>
      </w:r>
      <w:proofErr w:type="spellStart"/>
      <w:r w:rsidR="00BB020C" w:rsidRPr="005202B4">
        <w:rPr>
          <w:rFonts w:ascii="Times New Roman" w:hAnsi="Times New Roman" w:cs="Times New Roman"/>
          <w:sz w:val="24"/>
          <w:szCs w:val="24"/>
        </w:rPr>
        <w:t>васпитању</w:t>
      </w:r>
      <w:proofErr w:type="spellEnd"/>
      <w:r w:rsidR="00BB020C" w:rsidRPr="005202B4">
        <w:rPr>
          <w:rFonts w:ascii="Times New Roman" w:hAnsi="Times New Roman" w:cs="Times New Roman"/>
          <w:sz w:val="24"/>
          <w:szCs w:val="24"/>
        </w:rPr>
        <w:t>.</w:t>
      </w:r>
    </w:p>
    <w:p w14:paraId="5E21CF02" w14:textId="77777777" w:rsidR="00BB020C" w:rsidRPr="005202B4" w:rsidRDefault="00BB020C" w:rsidP="00BB020C">
      <w:pPr>
        <w:spacing w:after="0" w:line="240" w:lineRule="auto"/>
        <w:jc w:val="both"/>
        <w:rPr>
          <w:rFonts w:ascii="Times New Roman" w:hAnsi="Times New Roman" w:cs="Times New Roman"/>
          <w:sz w:val="24"/>
          <w:szCs w:val="24"/>
        </w:rPr>
      </w:pPr>
    </w:p>
    <w:p w14:paraId="520F76DD"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Минимум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процеса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извођење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30,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минута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почасу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оквиру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дневног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распореда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обављање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испита</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стручног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сарадника</w:t>
      </w:r>
      <w:proofErr w:type="spellEnd"/>
      <w:r w:rsidRPr="005202B4">
        <w:rPr>
          <w:rFonts w:ascii="Times New Roman" w:hAnsi="Times New Roman" w:cs="Times New Roman"/>
          <w:sz w:val="24"/>
          <w:szCs w:val="24"/>
        </w:rPr>
        <w:t xml:space="preserve"> - 20 </w:t>
      </w:r>
      <w:proofErr w:type="spellStart"/>
      <w:r w:rsidRPr="005202B4">
        <w:rPr>
          <w:rFonts w:ascii="Times New Roman" w:hAnsi="Times New Roman" w:cs="Times New Roman"/>
          <w:sz w:val="24"/>
          <w:szCs w:val="24"/>
        </w:rPr>
        <w:t>часова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недељно</w:t>
      </w:r>
      <w:proofErr w:type="spellEnd"/>
      <w:r w:rsidRPr="005202B4">
        <w:rPr>
          <w:rFonts w:ascii="Times New Roman" w:hAnsi="Times New Roman" w:cs="Times New Roman"/>
          <w:sz w:val="24"/>
          <w:szCs w:val="24"/>
        </w:rPr>
        <w:t>.</w:t>
      </w:r>
    </w:p>
    <w:p w14:paraId="364FCEC8" w14:textId="77777777" w:rsidR="00BB020C" w:rsidRPr="005202B4" w:rsidRDefault="00BB020C" w:rsidP="00BB020C">
      <w:pPr>
        <w:spacing w:after="0" w:line="240" w:lineRule="auto"/>
        <w:jc w:val="both"/>
        <w:rPr>
          <w:rFonts w:ascii="Times New Roman" w:hAnsi="Times New Roman" w:cs="Times New Roman"/>
          <w:sz w:val="24"/>
          <w:szCs w:val="24"/>
        </w:rPr>
      </w:pPr>
    </w:p>
    <w:p w14:paraId="2EBCA7F9"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наставник</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стручни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сарадник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учествују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штрајку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обезбеђујући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минимум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процеса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4.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покреће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дисциплински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w:t>
      </w:r>
    </w:p>
    <w:p w14:paraId="1684C2B7" w14:textId="77777777" w:rsidR="00BB020C" w:rsidRPr="005202B4" w:rsidRDefault="00BB020C" w:rsidP="00BB020C">
      <w:pPr>
        <w:spacing w:after="0" w:line="240" w:lineRule="auto"/>
        <w:jc w:val="both"/>
        <w:rPr>
          <w:rFonts w:ascii="Times New Roman" w:hAnsi="Times New Roman" w:cs="Times New Roman"/>
          <w:sz w:val="24"/>
          <w:szCs w:val="24"/>
        </w:rPr>
      </w:pPr>
    </w:p>
    <w:p w14:paraId="7E2EB65A"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Наставнику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стручном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сараднику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4.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изриче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w:t>
      </w:r>
    </w:p>
    <w:p w14:paraId="61168CA9" w14:textId="77777777" w:rsidR="00BB020C" w:rsidRPr="005202B4" w:rsidRDefault="00BB020C" w:rsidP="00BB020C">
      <w:pPr>
        <w:spacing w:after="0" w:line="240" w:lineRule="auto"/>
        <w:jc w:val="both"/>
        <w:rPr>
          <w:rFonts w:ascii="Times New Roman" w:hAnsi="Times New Roman" w:cs="Times New Roman"/>
          <w:sz w:val="24"/>
          <w:szCs w:val="24"/>
        </w:rPr>
      </w:pPr>
    </w:p>
    <w:p w14:paraId="391F13E0"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Директор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дужан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време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штрајка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организованог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противно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одредби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4.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обављање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дежурство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васпитача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штрајк</w:t>
      </w:r>
      <w:proofErr w:type="spellEnd"/>
      <w:r w:rsidRPr="005202B4">
        <w:rPr>
          <w:rFonts w:ascii="Times New Roman" w:hAnsi="Times New Roman" w:cs="Times New Roman"/>
          <w:sz w:val="24"/>
          <w:szCs w:val="24"/>
        </w:rPr>
        <w:t>.</w:t>
      </w:r>
    </w:p>
    <w:p w14:paraId="784A421A" w14:textId="77777777" w:rsidR="00BB020C" w:rsidRPr="00BB020C" w:rsidRDefault="00BB020C" w:rsidP="00BB020C">
      <w:pPr>
        <w:spacing w:after="0" w:line="240" w:lineRule="auto"/>
        <w:jc w:val="both"/>
        <w:rPr>
          <w:rFonts w:ascii="Times New Roman" w:hAnsi="Times New Roman" w:cs="Times New Roman"/>
          <w:b/>
          <w:bCs/>
          <w:sz w:val="24"/>
          <w:szCs w:val="24"/>
        </w:rPr>
      </w:pPr>
    </w:p>
    <w:p w14:paraId="53D6D575" w14:textId="77777777" w:rsidR="00BB020C" w:rsidRPr="00BB020C" w:rsidRDefault="00BB020C" w:rsidP="005202B4">
      <w:pPr>
        <w:pStyle w:val="Heading2"/>
      </w:pPr>
      <w:bookmarkStart w:id="116" w:name="_Toc103586984"/>
      <w:r w:rsidRPr="00BB020C">
        <w:t>8/32. ПРАВНА ЗАШТИТА</w:t>
      </w:r>
      <w:bookmarkEnd w:id="116"/>
    </w:p>
    <w:p w14:paraId="73C7C6A3" w14:textId="77777777" w:rsidR="00BB020C" w:rsidRPr="00BB020C" w:rsidRDefault="00BB020C" w:rsidP="00BB020C">
      <w:pPr>
        <w:spacing w:after="0" w:line="240" w:lineRule="auto"/>
        <w:jc w:val="both"/>
        <w:rPr>
          <w:rFonts w:ascii="Times New Roman" w:hAnsi="Times New Roman" w:cs="Times New Roman"/>
          <w:b/>
          <w:bCs/>
          <w:sz w:val="24"/>
          <w:szCs w:val="24"/>
        </w:rPr>
      </w:pPr>
    </w:p>
    <w:p w14:paraId="521C52F3" w14:textId="77777777" w:rsidR="00BB020C" w:rsidRPr="005202B4" w:rsidRDefault="00BB020C" w:rsidP="00BB020C">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178.</w:t>
      </w:r>
    </w:p>
    <w:p w14:paraId="23A7184F"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остваривању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одговорности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15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достављања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директора</w:t>
      </w:r>
      <w:proofErr w:type="spellEnd"/>
      <w:r w:rsidRPr="005202B4">
        <w:rPr>
          <w:rFonts w:ascii="Times New Roman" w:hAnsi="Times New Roman" w:cs="Times New Roman"/>
          <w:sz w:val="24"/>
          <w:szCs w:val="24"/>
        </w:rPr>
        <w:t>.</w:t>
      </w:r>
    </w:p>
    <w:p w14:paraId="5C5C54FB" w14:textId="77777777" w:rsidR="00BB020C" w:rsidRPr="005202B4" w:rsidRDefault="00BB020C" w:rsidP="00BB020C">
      <w:pPr>
        <w:spacing w:after="0" w:line="240" w:lineRule="auto"/>
        <w:jc w:val="both"/>
        <w:rPr>
          <w:rFonts w:ascii="Times New Roman" w:hAnsi="Times New Roman" w:cs="Times New Roman"/>
          <w:sz w:val="24"/>
          <w:szCs w:val="24"/>
        </w:rPr>
      </w:pPr>
    </w:p>
    <w:p w14:paraId="5D35098F"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дужан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одлучи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15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достављања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жалбе</w:t>
      </w:r>
      <w:proofErr w:type="spellEnd"/>
      <w:r w:rsidRPr="005202B4">
        <w:rPr>
          <w:rFonts w:ascii="Times New Roman" w:hAnsi="Times New Roman" w:cs="Times New Roman"/>
          <w:sz w:val="24"/>
          <w:szCs w:val="24"/>
        </w:rPr>
        <w:t>.</w:t>
      </w:r>
    </w:p>
    <w:p w14:paraId="56BC8DC3" w14:textId="77777777" w:rsidR="00BB020C" w:rsidRPr="005202B4" w:rsidRDefault="00BB020C" w:rsidP="00BB020C">
      <w:pPr>
        <w:spacing w:after="0" w:line="240" w:lineRule="auto"/>
        <w:jc w:val="both"/>
        <w:rPr>
          <w:rFonts w:ascii="Times New Roman" w:hAnsi="Times New Roman" w:cs="Times New Roman"/>
          <w:sz w:val="24"/>
          <w:szCs w:val="24"/>
        </w:rPr>
      </w:pPr>
    </w:p>
    <w:p w14:paraId="1A975160"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ће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одбацити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уколико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неблаговремена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недопуштена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изјављена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неовлашћеног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лица</w:t>
      </w:r>
      <w:proofErr w:type="spellEnd"/>
      <w:r w:rsidRPr="005202B4">
        <w:rPr>
          <w:rFonts w:ascii="Times New Roman" w:hAnsi="Times New Roman" w:cs="Times New Roman"/>
          <w:sz w:val="24"/>
          <w:szCs w:val="24"/>
        </w:rPr>
        <w:t>.</w:t>
      </w:r>
    </w:p>
    <w:p w14:paraId="3A199A0E" w14:textId="77777777" w:rsidR="00BB020C" w:rsidRPr="005202B4" w:rsidRDefault="00BB020C" w:rsidP="00BB020C">
      <w:pPr>
        <w:spacing w:after="0" w:line="240" w:lineRule="auto"/>
        <w:jc w:val="both"/>
        <w:rPr>
          <w:rFonts w:ascii="Times New Roman" w:hAnsi="Times New Roman" w:cs="Times New Roman"/>
          <w:sz w:val="24"/>
          <w:szCs w:val="24"/>
        </w:rPr>
      </w:pPr>
    </w:p>
    <w:p w14:paraId="0337DE2F"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ће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доношења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правилно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спроведен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засновано</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жалба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неоснована</w:t>
      </w:r>
      <w:proofErr w:type="spellEnd"/>
      <w:r w:rsidRPr="005202B4">
        <w:rPr>
          <w:rFonts w:ascii="Times New Roman" w:hAnsi="Times New Roman" w:cs="Times New Roman"/>
          <w:sz w:val="24"/>
          <w:szCs w:val="24"/>
        </w:rPr>
        <w:t>.</w:t>
      </w:r>
    </w:p>
    <w:p w14:paraId="11537569" w14:textId="77777777" w:rsidR="00BB020C" w:rsidRPr="005202B4" w:rsidRDefault="00BB020C" w:rsidP="00BB020C">
      <w:pPr>
        <w:spacing w:after="0" w:line="240" w:lineRule="auto"/>
        <w:jc w:val="both"/>
        <w:rPr>
          <w:rFonts w:ascii="Times New Roman" w:hAnsi="Times New Roman" w:cs="Times New Roman"/>
          <w:sz w:val="24"/>
          <w:szCs w:val="24"/>
        </w:rPr>
      </w:pPr>
    </w:p>
    <w:p w14:paraId="49CC09CC"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првостепеном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одлучне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чињенице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непотпуно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погрешно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водило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рачуна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правилима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изрека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побијаног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нејасна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противречности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образложењем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ће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поништити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првостепено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вратити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предмет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поновни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поступак</w:t>
      </w:r>
      <w:proofErr w:type="spellEnd"/>
      <w:r w:rsidRPr="005202B4">
        <w:rPr>
          <w:rFonts w:ascii="Times New Roman" w:hAnsi="Times New Roman" w:cs="Times New Roman"/>
          <w:sz w:val="24"/>
          <w:szCs w:val="24"/>
        </w:rPr>
        <w:t>.</w:t>
      </w:r>
    </w:p>
    <w:p w14:paraId="33A0C0FC" w14:textId="77777777" w:rsidR="00BB020C" w:rsidRPr="005202B4" w:rsidRDefault="00BB020C" w:rsidP="00BB020C">
      <w:pPr>
        <w:spacing w:after="0" w:line="240" w:lineRule="auto"/>
        <w:jc w:val="both"/>
        <w:rPr>
          <w:rFonts w:ascii="Times New Roman" w:hAnsi="Times New Roman" w:cs="Times New Roman"/>
          <w:sz w:val="24"/>
          <w:szCs w:val="24"/>
        </w:rPr>
      </w:pPr>
    </w:p>
    <w:p w14:paraId="39185046"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Против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жалбу</w:t>
      </w:r>
      <w:proofErr w:type="spellEnd"/>
      <w:r w:rsidRPr="005202B4">
        <w:rPr>
          <w:rFonts w:ascii="Times New Roman" w:hAnsi="Times New Roman" w:cs="Times New Roman"/>
          <w:sz w:val="24"/>
          <w:szCs w:val="24"/>
        </w:rPr>
        <w:t>.</w:t>
      </w:r>
    </w:p>
    <w:p w14:paraId="74CC6744" w14:textId="77777777" w:rsidR="00BB020C" w:rsidRPr="005202B4" w:rsidRDefault="00BB020C" w:rsidP="00BB020C">
      <w:pPr>
        <w:spacing w:after="0" w:line="240" w:lineRule="auto"/>
        <w:jc w:val="both"/>
        <w:rPr>
          <w:rFonts w:ascii="Times New Roman" w:hAnsi="Times New Roman" w:cs="Times New Roman"/>
          <w:sz w:val="24"/>
          <w:szCs w:val="24"/>
        </w:rPr>
      </w:pPr>
    </w:p>
    <w:p w14:paraId="60A293BD"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одбор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одлучи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жалби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задовољан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дпугостепеном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одлуком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обратити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надлежном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суду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30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истека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доношење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достављања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решења</w:t>
      </w:r>
      <w:proofErr w:type="spellEnd"/>
      <w:r w:rsidRPr="005202B4">
        <w:rPr>
          <w:rFonts w:ascii="Times New Roman" w:hAnsi="Times New Roman" w:cs="Times New Roman"/>
          <w:sz w:val="24"/>
          <w:szCs w:val="24"/>
        </w:rPr>
        <w:t>.</w:t>
      </w:r>
    </w:p>
    <w:p w14:paraId="580A9333" w14:textId="77777777" w:rsidR="00BB020C" w:rsidRPr="005202B4" w:rsidRDefault="00BB020C" w:rsidP="00BB020C">
      <w:pPr>
        <w:spacing w:after="0" w:line="240" w:lineRule="auto"/>
        <w:jc w:val="both"/>
        <w:rPr>
          <w:rFonts w:ascii="Times New Roman" w:hAnsi="Times New Roman" w:cs="Times New Roman"/>
          <w:sz w:val="24"/>
          <w:szCs w:val="24"/>
        </w:rPr>
      </w:pPr>
    </w:p>
    <w:p w14:paraId="28BDE7B1" w14:textId="77777777" w:rsidR="00642687" w:rsidRPr="005202B4" w:rsidRDefault="00BB020C" w:rsidP="00BB020C">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У </w:t>
      </w:r>
      <w:proofErr w:type="spellStart"/>
      <w:r w:rsidRPr="005202B4">
        <w:rPr>
          <w:rFonts w:ascii="Times New Roman" w:hAnsi="Times New Roman" w:cs="Times New Roman"/>
          <w:sz w:val="24"/>
          <w:szCs w:val="24"/>
        </w:rPr>
        <w:t>радном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спору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побија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коначно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тужбом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обухватити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првостепено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другостепено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решење</w:t>
      </w:r>
      <w:proofErr w:type="spellEnd"/>
      <w:r w:rsidRPr="005202B4">
        <w:rPr>
          <w:rFonts w:ascii="Times New Roman" w:hAnsi="Times New Roman" w:cs="Times New Roman"/>
          <w:sz w:val="24"/>
          <w:szCs w:val="24"/>
        </w:rPr>
        <w:t>.</w:t>
      </w:r>
    </w:p>
    <w:p w14:paraId="186E34D0" w14:textId="77777777" w:rsidR="00BB020C" w:rsidRDefault="00BB020C" w:rsidP="00BB020C">
      <w:pPr>
        <w:spacing w:after="0" w:line="240" w:lineRule="auto"/>
        <w:jc w:val="both"/>
        <w:rPr>
          <w:rFonts w:ascii="Times New Roman" w:hAnsi="Times New Roman" w:cs="Times New Roman"/>
          <w:b/>
          <w:bCs/>
          <w:sz w:val="24"/>
          <w:szCs w:val="24"/>
        </w:rPr>
      </w:pPr>
    </w:p>
    <w:p w14:paraId="7A2EE64F" w14:textId="77777777" w:rsidR="00BB020C" w:rsidRDefault="00BB020C" w:rsidP="00BB020C">
      <w:pPr>
        <w:spacing w:after="0" w:line="240" w:lineRule="auto"/>
        <w:jc w:val="both"/>
        <w:rPr>
          <w:rFonts w:ascii="Times New Roman" w:hAnsi="Times New Roman" w:cs="Times New Roman"/>
          <w:b/>
          <w:bCs/>
          <w:sz w:val="24"/>
          <w:szCs w:val="24"/>
        </w:rPr>
      </w:pPr>
    </w:p>
    <w:p w14:paraId="74465F94" w14:textId="77777777" w:rsidR="00BB020C" w:rsidRDefault="00BB020C" w:rsidP="00BB020C">
      <w:pPr>
        <w:spacing w:after="0" w:line="240" w:lineRule="auto"/>
        <w:jc w:val="both"/>
        <w:rPr>
          <w:rFonts w:ascii="Times New Roman" w:hAnsi="Times New Roman" w:cs="Times New Roman"/>
          <w:b/>
          <w:bCs/>
          <w:sz w:val="24"/>
          <w:szCs w:val="24"/>
        </w:rPr>
      </w:pPr>
    </w:p>
    <w:p w14:paraId="4ACDACC6" w14:textId="77777777" w:rsidR="00BB020C" w:rsidRPr="00BB020C" w:rsidRDefault="00BB020C" w:rsidP="005202B4">
      <w:pPr>
        <w:pStyle w:val="Heading1"/>
      </w:pPr>
      <w:bookmarkStart w:id="117" w:name="_Toc103586985"/>
      <w:r w:rsidRPr="00BB020C">
        <w:t>9. ЕВИДЕНЦИЈЕ У ОБРАЗОВАЊУ И ВАСПИТАЊУ</w:t>
      </w:r>
      <w:bookmarkEnd w:id="117"/>
    </w:p>
    <w:p w14:paraId="4F69F315" w14:textId="77777777" w:rsidR="00BB020C" w:rsidRPr="00BB020C" w:rsidRDefault="00BB020C" w:rsidP="00BB020C">
      <w:pPr>
        <w:spacing w:after="0" w:line="240" w:lineRule="auto"/>
        <w:jc w:val="both"/>
        <w:rPr>
          <w:rFonts w:ascii="Times New Roman" w:hAnsi="Times New Roman" w:cs="Times New Roman"/>
          <w:b/>
          <w:bCs/>
          <w:sz w:val="24"/>
          <w:szCs w:val="24"/>
        </w:rPr>
      </w:pPr>
    </w:p>
    <w:p w14:paraId="2E9F4D96" w14:textId="77777777" w:rsidR="00BB020C" w:rsidRPr="00BB020C" w:rsidRDefault="00BB020C" w:rsidP="005202B4">
      <w:pPr>
        <w:pStyle w:val="Heading2"/>
      </w:pPr>
      <w:bookmarkStart w:id="118" w:name="_Toc103586986"/>
      <w:r w:rsidRPr="00BB020C">
        <w:t>9./1 ЕВИДЕНЦИЈА О УЧЕНИЦИМА КОЈЕ ВОДИ ШКОЛА</w:t>
      </w:r>
      <w:bookmarkEnd w:id="118"/>
    </w:p>
    <w:p w14:paraId="30704EFB" w14:textId="77777777" w:rsidR="00BB020C" w:rsidRPr="00BB020C" w:rsidRDefault="00BB020C" w:rsidP="00BB020C">
      <w:pPr>
        <w:spacing w:after="0" w:line="240" w:lineRule="auto"/>
        <w:jc w:val="both"/>
        <w:rPr>
          <w:rFonts w:ascii="Times New Roman" w:hAnsi="Times New Roman" w:cs="Times New Roman"/>
          <w:b/>
          <w:bCs/>
          <w:sz w:val="24"/>
          <w:szCs w:val="24"/>
        </w:rPr>
      </w:pPr>
    </w:p>
    <w:p w14:paraId="5F92C4B4" w14:textId="77777777" w:rsidR="00BB020C" w:rsidRPr="005202B4" w:rsidRDefault="00BB020C" w:rsidP="00BB020C">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179.</w:t>
      </w:r>
    </w:p>
    <w:p w14:paraId="1C911F36" w14:textId="77777777" w:rsidR="00BB020C" w:rsidRPr="005202B4" w:rsidRDefault="00BB020C" w:rsidP="00BB020C">
      <w:pPr>
        <w:spacing w:after="0" w:line="240" w:lineRule="auto"/>
        <w:jc w:val="both"/>
        <w:rPr>
          <w:rFonts w:ascii="Times New Roman" w:hAnsi="Times New Roman" w:cs="Times New Roman"/>
          <w:sz w:val="24"/>
          <w:szCs w:val="24"/>
        </w:rPr>
      </w:pPr>
    </w:p>
    <w:p w14:paraId="06670ABA"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Установа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деци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ученицима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обухваћеним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формалним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образовањем</w:t>
      </w:r>
      <w:proofErr w:type="spellEnd"/>
      <w:r w:rsidRPr="005202B4">
        <w:rPr>
          <w:rFonts w:ascii="Times New Roman" w:hAnsi="Times New Roman" w:cs="Times New Roman"/>
          <w:sz w:val="24"/>
          <w:szCs w:val="24"/>
        </w:rPr>
        <w:t xml:space="preserve"> , о </w:t>
      </w:r>
      <w:proofErr w:type="spellStart"/>
      <w:r w:rsidRPr="005202B4">
        <w:rPr>
          <w:rFonts w:ascii="Times New Roman" w:hAnsi="Times New Roman" w:cs="Times New Roman"/>
          <w:sz w:val="24"/>
          <w:szCs w:val="24"/>
        </w:rPr>
        <w:t>родитељима</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заступницима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3A132636" w14:textId="77777777" w:rsidR="00BB020C" w:rsidRPr="005202B4" w:rsidRDefault="00BB020C" w:rsidP="00BB020C">
      <w:pPr>
        <w:spacing w:after="0" w:line="240" w:lineRule="auto"/>
        <w:jc w:val="both"/>
        <w:rPr>
          <w:rFonts w:ascii="Times New Roman" w:hAnsi="Times New Roman" w:cs="Times New Roman"/>
          <w:sz w:val="24"/>
          <w:szCs w:val="24"/>
        </w:rPr>
      </w:pPr>
    </w:p>
    <w:p w14:paraId="0BADB8A4"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деци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ученицима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одраслима</w:t>
      </w:r>
      <w:proofErr w:type="spellEnd"/>
      <w:r w:rsidRPr="005202B4">
        <w:rPr>
          <w:rFonts w:ascii="Times New Roman" w:hAnsi="Times New Roman" w:cs="Times New Roman"/>
          <w:sz w:val="24"/>
          <w:szCs w:val="24"/>
        </w:rPr>
        <w:t xml:space="preserve"> и о </w:t>
      </w:r>
      <w:proofErr w:type="spellStart"/>
      <w:r w:rsidRPr="005202B4">
        <w:rPr>
          <w:rFonts w:ascii="Times New Roman" w:hAnsi="Times New Roman" w:cs="Times New Roman"/>
          <w:sz w:val="24"/>
          <w:szCs w:val="24"/>
        </w:rPr>
        <w:t>родитељима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другимзаконским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представља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скуп</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њихов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идентитет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социјални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функционални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потребна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додатна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социјална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здравствена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подршка</w:t>
      </w:r>
      <w:proofErr w:type="spellEnd"/>
      <w:r w:rsidRPr="005202B4">
        <w:rPr>
          <w:rFonts w:ascii="Times New Roman" w:hAnsi="Times New Roman" w:cs="Times New Roman"/>
          <w:sz w:val="24"/>
          <w:szCs w:val="24"/>
        </w:rPr>
        <w:t xml:space="preserve"> ,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229128F2" w14:textId="77777777" w:rsidR="00BB020C" w:rsidRPr="005202B4" w:rsidRDefault="00BB020C" w:rsidP="00BB020C">
      <w:pPr>
        <w:spacing w:after="0" w:line="240" w:lineRule="auto"/>
        <w:jc w:val="both"/>
        <w:rPr>
          <w:rFonts w:ascii="Times New Roman" w:hAnsi="Times New Roman" w:cs="Times New Roman"/>
          <w:sz w:val="24"/>
          <w:szCs w:val="24"/>
        </w:rPr>
      </w:pPr>
    </w:p>
    <w:p w14:paraId="35DC9CB0"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запосленима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представља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скуп</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њихов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идентитет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степен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врста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радно-правни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плата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обрачун</w:t>
      </w:r>
      <w:proofErr w:type="spellEnd"/>
      <w:r w:rsidRPr="005202B4">
        <w:rPr>
          <w:rFonts w:ascii="Times New Roman" w:hAnsi="Times New Roman" w:cs="Times New Roman"/>
          <w:sz w:val="24"/>
          <w:szCs w:val="24"/>
        </w:rPr>
        <w:t xml:space="preserve"> и</w:t>
      </w:r>
      <w:r w:rsidRPr="00BB020C">
        <w:rPr>
          <w:rFonts w:ascii="Times New Roman" w:hAnsi="Times New Roman" w:cs="Times New Roman"/>
          <w:b/>
          <w:bCs/>
          <w:sz w:val="24"/>
          <w:szCs w:val="24"/>
        </w:rPr>
        <w:t xml:space="preserve"> </w:t>
      </w:r>
      <w:proofErr w:type="spellStart"/>
      <w:r w:rsidRPr="00BB020C">
        <w:rPr>
          <w:rFonts w:ascii="Times New Roman" w:hAnsi="Times New Roman" w:cs="Times New Roman"/>
          <w:b/>
          <w:bCs/>
          <w:sz w:val="24"/>
          <w:szCs w:val="24"/>
        </w:rPr>
        <w:t>исплату</w:t>
      </w:r>
      <w:proofErr w:type="spellEnd"/>
      <w:r w:rsidRPr="00BB020C">
        <w:rPr>
          <w:rFonts w:ascii="Times New Roman" w:hAnsi="Times New Roman" w:cs="Times New Roman"/>
          <w:b/>
          <w:bCs/>
          <w:sz w:val="24"/>
          <w:szCs w:val="24"/>
        </w:rPr>
        <w:t xml:space="preserve">, </w:t>
      </w:r>
      <w:proofErr w:type="spellStart"/>
      <w:r w:rsidRPr="005202B4">
        <w:rPr>
          <w:rFonts w:ascii="Times New Roman" w:hAnsi="Times New Roman" w:cs="Times New Roman"/>
          <w:sz w:val="24"/>
          <w:szCs w:val="24"/>
        </w:rPr>
        <w:t>стручно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усавршавање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положени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каријерно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напредовање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кретање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служби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
    <w:p w14:paraId="6B73DE6E" w14:textId="77777777" w:rsidR="00BB020C" w:rsidRPr="005202B4" w:rsidRDefault="00BB020C" w:rsidP="00BB020C">
      <w:pPr>
        <w:spacing w:after="0" w:line="240" w:lineRule="auto"/>
        <w:jc w:val="both"/>
        <w:rPr>
          <w:rFonts w:ascii="Times New Roman" w:hAnsi="Times New Roman" w:cs="Times New Roman"/>
          <w:sz w:val="24"/>
          <w:szCs w:val="24"/>
        </w:rPr>
      </w:pPr>
    </w:p>
    <w:p w14:paraId="572921A3"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Установа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сваку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1-З.овог </w:t>
      </w:r>
      <w:proofErr w:type="spellStart"/>
      <w:r w:rsidRPr="005202B4">
        <w:rPr>
          <w:rFonts w:ascii="Times New Roman" w:hAnsi="Times New Roman" w:cs="Times New Roman"/>
          <w:sz w:val="24"/>
          <w:szCs w:val="24"/>
        </w:rPr>
        <w:t>чланаелектронски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оквиру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јединственог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информационог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просвете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даљем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тексту</w:t>
      </w:r>
      <w:proofErr w:type="spellEnd"/>
      <w:r w:rsidRPr="005202B4">
        <w:rPr>
          <w:rFonts w:ascii="Times New Roman" w:hAnsi="Times New Roman" w:cs="Times New Roman"/>
          <w:sz w:val="24"/>
          <w:szCs w:val="24"/>
        </w:rPr>
        <w:t>: ЈИСП).</w:t>
      </w:r>
    </w:p>
    <w:p w14:paraId="5FFC57D5" w14:textId="77777777" w:rsidR="00BB020C" w:rsidRPr="005202B4" w:rsidRDefault="00BB020C" w:rsidP="00BB020C">
      <w:pPr>
        <w:spacing w:after="0" w:line="240" w:lineRule="auto"/>
        <w:jc w:val="both"/>
        <w:rPr>
          <w:rFonts w:ascii="Times New Roman" w:hAnsi="Times New Roman" w:cs="Times New Roman"/>
          <w:sz w:val="24"/>
          <w:szCs w:val="24"/>
        </w:rPr>
      </w:pPr>
    </w:p>
    <w:p w14:paraId="6EC27C9D"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1-3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установа</w:t>
      </w:r>
      <w:proofErr w:type="spellEnd"/>
      <w:r w:rsidR="003C27F5" w:rsidRPr="005202B4">
        <w:rPr>
          <w:rFonts w:ascii="Times New Roman" w:hAnsi="Times New Roman" w:cs="Times New Roman"/>
          <w:sz w:val="24"/>
          <w:szCs w:val="24"/>
        </w:rPr>
        <w:t xml:space="preserve"> </w:t>
      </w:r>
      <w:proofErr w:type="spellStart"/>
      <w:r w:rsidR="003C27F5" w:rsidRPr="005202B4">
        <w:rPr>
          <w:rFonts w:ascii="Times New Roman" w:hAnsi="Times New Roman" w:cs="Times New Roman"/>
          <w:sz w:val="24"/>
          <w:szCs w:val="24"/>
        </w:rPr>
        <w:t>води</w:t>
      </w:r>
      <w:proofErr w:type="spellEnd"/>
      <w:r w:rsidR="003C27F5" w:rsidRPr="005202B4">
        <w:rPr>
          <w:rFonts w:ascii="Times New Roman" w:hAnsi="Times New Roman" w:cs="Times New Roman"/>
          <w:sz w:val="24"/>
          <w:szCs w:val="24"/>
        </w:rPr>
        <w:t xml:space="preserve"> </w:t>
      </w:r>
      <w:proofErr w:type="spellStart"/>
      <w:r w:rsidR="003C27F5" w:rsidRPr="005202B4">
        <w:rPr>
          <w:rFonts w:ascii="Times New Roman" w:hAnsi="Times New Roman" w:cs="Times New Roman"/>
          <w:sz w:val="24"/>
          <w:szCs w:val="24"/>
        </w:rPr>
        <w:t>на</w:t>
      </w:r>
      <w:proofErr w:type="spellEnd"/>
      <w:r w:rsidR="003C27F5" w:rsidRPr="005202B4">
        <w:rPr>
          <w:rFonts w:ascii="Times New Roman" w:hAnsi="Times New Roman" w:cs="Times New Roman"/>
          <w:sz w:val="24"/>
          <w:szCs w:val="24"/>
        </w:rPr>
        <w:t xml:space="preserve"> </w:t>
      </w:r>
      <w:proofErr w:type="spellStart"/>
      <w:r w:rsidR="003C27F5" w:rsidRPr="005202B4">
        <w:rPr>
          <w:rFonts w:ascii="Times New Roman" w:hAnsi="Times New Roman" w:cs="Times New Roman"/>
          <w:sz w:val="24"/>
          <w:szCs w:val="24"/>
        </w:rPr>
        <w:t>српском</w:t>
      </w:r>
      <w:proofErr w:type="spellEnd"/>
      <w:r w:rsidR="003C27F5" w:rsidRPr="005202B4">
        <w:rPr>
          <w:rFonts w:ascii="Times New Roman" w:hAnsi="Times New Roman" w:cs="Times New Roman"/>
          <w:sz w:val="24"/>
          <w:szCs w:val="24"/>
        </w:rPr>
        <w:t xml:space="preserve"> </w:t>
      </w:r>
      <w:proofErr w:type="spellStart"/>
      <w:r w:rsidR="003C27F5" w:rsidRPr="005202B4">
        <w:rPr>
          <w:rFonts w:ascii="Times New Roman" w:hAnsi="Times New Roman" w:cs="Times New Roman"/>
          <w:sz w:val="24"/>
          <w:szCs w:val="24"/>
        </w:rPr>
        <w:t>језику</w:t>
      </w:r>
      <w:proofErr w:type="spellEnd"/>
      <w:r w:rsidR="003C27F5" w:rsidRPr="005202B4">
        <w:rPr>
          <w:rFonts w:ascii="Times New Roman" w:hAnsi="Times New Roman" w:cs="Times New Roman"/>
          <w:sz w:val="24"/>
          <w:szCs w:val="24"/>
        </w:rPr>
        <w:t xml:space="preserve"> </w:t>
      </w:r>
      <w:proofErr w:type="spellStart"/>
      <w:r w:rsidR="003C27F5" w:rsidRPr="005202B4">
        <w:rPr>
          <w:rFonts w:ascii="Times New Roman" w:hAnsi="Times New Roman" w:cs="Times New Roman"/>
          <w:sz w:val="24"/>
          <w:szCs w:val="24"/>
        </w:rPr>
        <w:t>ћириличним</w:t>
      </w:r>
      <w:proofErr w:type="spellEnd"/>
      <w:r w:rsidR="003C27F5"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обрасцу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електронски</w:t>
      </w:r>
      <w:proofErr w:type="spellEnd"/>
      <w:r w:rsidRPr="005202B4">
        <w:rPr>
          <w:rFonts w:ascii="Times New Roman" w:hAnsi="Times New Roman" w:cs="Times New Roman"/>
          <w:sz w:val="24"/>
          <w:szCs w:val="24"/>
        </w:rPr>
        <w:t>.</w:t>
      </w:r>
    </w:p>
    <w:p w14:paraId="36338501" w14:textId="77777777" w:rsidR="003C27F5" w:rsidRPr="005202B4" w:rsidRDefault="003C27F5" w:rsidP="00BB020C">
      <w:pPr>
        <w:spacing w:after="0" w:line="240" w:lineRule="auto"/>
        <w:jc w:val="both"/>
        <w:rPr>
          <w:rFonts w:ascii="Times New Roman" w:hAnsi="Times New Roman" w:cs="Times New Roman"/>
          <w:sz w:val="24"/>
          <w:szCs w:val="24"/>
        </w:rPr>
      </w:pPr>
    </w:p>
    <w:p w14:paraId="7182357A"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образовно-васпитни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националне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мањине</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установа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српском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ћириличким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националне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мањине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образовно-васпитном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васпитни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w:t>
      </w:r>
    </w:p>
    <w:p w14:paraId="2B4A796A" w14:textId="77777777" w:rsidR="00BB020C" w:rsidRPr="005202B4" w:rsidRDefault="00BB020C" w:rsidP="00BB020C">
      <w:pPr>
        <w:spacing w:after="0" w:line="240" w:lineRule="auto"/>
        <w:jc w:val="both"/>
        <w:rPr>
          <w:rFonts w:ascii="Times New Roman" w:hAnsi="Times New Roman" w:cs="Times New Roman"/>
          <w:sz w:val="24"/>
          <w:szCs w:val="24"/>
        </w:rPr>
      </w:pPr>
    </w:p>
    <w:p w14:paraId="6320A728"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Установа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руковалац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1-З.овог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одговорана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прикупљање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употребу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ажурирање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чување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заштити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 xml:space="preserve"> .</w:t>
      </w:r>
    </w:p>
    <w:p w14:paraId="76B98697" w14:textId="77777777" w:rsidR="00BB020C" w:rsidRPr="005202B4" w:rsidRDefault="00BB020C" w:rsidP="00BB020C">
      <w:pPr>
        <w:spacing w:after="0" w:line="240" w:lineRule="auto"/>
        <w:jc w:val="both"/>
        <w:rPr>
          <w:rFonts w:ascii="Times New Roman" w:hAnsi="Times New Roman" w:cs="Times New Roman"/>
          <w:sz w:val="24"/>
          <w:szCs w:val="24"/>
        </w:rPr>
      </w:pPr>
    </w:p>
    <w:p w14:paraId="466D3F9F" w14:textId="77777777" w:rsidR="00BB020C" w:rsidRPr="005202B4" w:rsidRDefault="00BB020C" w:rsidP="00BB020C">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У </w:t>
      </w:r>
      <w:proofErr w:type="spellStart"/>
      <w:r w:rsidRPr="005202B4">
        <w:rPr>
          <w:rFonts w:ascii="Times New Roman" w:hAnsi="Times New Roman" w:cs="Times New Roman"/>
          <w:sz w:val="24"/>
          <w:szCs w:val="24"/>
        </w:rPr>
        <w:t>колико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установа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електронском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облику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обрађивач</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одгов</w:t>
      </w:r>
      <w:r w:rsidR="003C27F5" w:rsidRPr="005202B4">
        <w:rPr>
          <w:rFonts w:ascii="Times New Roman" w:hAnsi="Times New Roman" w:cs="Times New Roman"/>
          <w:sz w:val="24"/>
          <w:szCs w:val="24"/>
        </w:rPr>
        <w:t>о</w:t>
      </w:r>
      <w:r w:rsidRPr="005202B4">
        <w:rPr>
          <w:rFonts w:ascii="Times New Roman" w:hAnsi="Times New Roman" w:cs="Times New Roman"/>
          <w:sz w:val="24"/>
          <w:szCs w:val="24"/>
        </w:rPr>
        <w:t>рно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заштиту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
    <w:p w14:paraId="682E9ED6" w14:textId="77777777" w:rsidR="00BB020C" w:rsidRPr="005202B4" w:rsidRDefault="00BB020C" w:rsidP="00BB020C">
      <w:pPr>
        <w:spacing w:after="0" w:line="240" w:lineRule="auto"/>
        <w:jc w:val="both"/>
        <w:rPr>
          <w:rFonts w:ascii="Times New Roman" w:hAnsi="Times New Roman" w:cs="Times New Roman"/>
          <w:sz w:val="24"/>
          <w:szCs w:val="24"/>
        </w:rPr>
      </w:pPr>
    </w:p>
    <w:p w14:paraId="5F905D0B" w14:textId="77777777" w:rsidR="00BB020C" w:rsidRPr="005202B4" w:rsidRDefault="00BB020C" w:rsidP="00BB020C">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Врсту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назив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садржај</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изглед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образаца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јавних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њиховог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вођења</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попуњавања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издавања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
    <w:p w14:paraId="404E5F04" w14:textId="77777777" w:rsidR="003C27F5" w:rsidRPr="005202B4" w:rsidRDefault="003C27F5" w:rsidP="00BB020C">
      <w:pPr>
        <w:spacing w:after="0" w:line="240" w:lineRule="auto"/>
        <w:jc w:val="both"/>
        <w:rPr>
          <w:rFonts w:ascii="Times New Roman" w:hAnsi="Times New Roman" w:cs="Times New Roman"/>
          <w:sz w:val="24"/>
          <w:szCs w:val="24"/>
        </w:rPr>
      </w:pPr>
    </w:p>
    <w:p w14:paraId="199FE523" w14:textId="77777777" w:rsidR="003C27F5" w:rsidRPr="003C27F5" w:rsidRDefault="003C27F5" w:rsidP="005202B4">
      <w:pPr>
        <w:pStyle w:val="Heading2"/>
      </w:pPr>
      <w:bookmarkStart w:id="119" w:name="_Toc103586987"/>
      <w:r w:rsidRPr="003C27F5">
        <w:t>9/2. ЈЕДИНСТВЕНИ ИНФОРМАЦИОНИ СИСТЕМ</w:t>
      </w:r>
      <w:bookmarkEnd w:id="119"/>
    </w:p>
    <w:p w14:paraId="26262A89" w14:textId="77777777" w:rsidR="003C27F5" w:rsidRPr="003C27F5" w:rsidRDefault="003C27F5" w:rsidP="003C27F5">
      <w:pPr>
        <w:spacing w:after="0" w:line="240" w:lineRule="auto"/>
        <w:jc w:val="both"/>
        <w:rPr>
          <w:rFonts w:ascii="Times New Roman" w:hAnsi="Times New Roman" w:cs="Times New Roman"/>
          <w:b/>
          <w:bCs/>
          <w:sz w:val="24"/>
          <w:szCs w:val="24"/>
        </w:rPr>
      </w:pPr>
    </w:p>
    <w:p w14:paraId="213A93CD" w14:textId="77777777" w:rsidR="003C27F5" w:rsidRPr="005202B4" w:rsidRDefault="003C27F5" w:rsidP="003C27F5">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180.</w:t>
      </w:r>
    </w:p>
    <w:p w14:paraId="5F44E4A1" w14:textId="77777777" w:rsidR="003C27F5" w:rsidRPr="005202B4" w:rsidRDefault="003C27F5" w:rsidP="003C27F5">
      <w:pPr>
        <w:spacing w:after="0" w:line="240" w:lineRule="auto"/>
        <w:jc w:val="both"/>
        <w:rPr>
          <w:rFonts w:ascii="Times New Roman" w:hAnsi="Times New Roman" w:cs="Times New Roman"/>
          <w:sz w:val="24"/>
          <w:szCs w:val="24"/>
        </w:rPr>
      </w:pPr>
    </w:p>
    <w:p w14:paraId="7103E76D" w14:textId="77777777" w:rsidR="003C27F5" w:rsidRPr="005202B4" w:rsidRDefault="003C27F5" w:rsidP="003C27F5">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успоставља</w:t>
      </w:r>
      <w:proofErr w:type="spellEnd"/>
      <w:r w:rsidRPr="005202B4">
        <w:rPr>
          <w:rFonts w:ascii="Times New Roman" w:hAnsi="Times New Roman" w:cs="Times New Roman"/>
          <w:sz w:val="24"/>
          <w:szCs w:val="24"/>
        </w:rPr>
        <w:t xml:space="preserve"> ЈИСП и </w:t>
      </w:r>
      <w:proofErr w:type="spellStart"/>
      <w:r w:rsidRPr="005202B4">
        <w:rPr>
          <w:rFonts w:ascii="Times New Roman" w:hAnsi="Times New Roman" w:cs="Times New Roman"/>
          <w:sz w:val="24"/>
          <w:szCs w:val="24"/>
        </w:rPr>
        <w:t>њиме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управља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техничку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подршку</w:t>
      </w:r>
      <w:proofErr w:type="spellEnd"/>
      <w:r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службе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Владе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надлежне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за</w:t>
      </w:r>
      <w:proofErr w:type="spellEnd"/>
      <w:r w:rsidR="00CD0795"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пројектовање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усклађивање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развој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функционисање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w:t>
      </w:r>
      <w:r w:rsidR="00CD0795" w:rsidRPr="005202B4">
        <w:rPr>
          <w:rFonts w:ascii="Times New Roman" w:hAnsi="Times New Roman" w:cs="Times New Roman"/>
          <w:sz w:val="24"/>
          <w:szCs w:val="24"/>
        </w:rPr>
        <w:t>ма</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електронске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управе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друге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послове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3DD232DD" w14:textId="77777777" w:rsidR="003C27F5" w:rsidRPr="005202B4" w:rsidRDefault="003C27F5" w:rsidP="003C27F5">
      <w:pPr>
        <w:spacing w:after="0" w:line="240" w:lineRule="auto"/>
        <w:jc w:val="both"/>
        <w:rPr>
          <w:rFonts w:ascii="Times New Roman" w:hAnsi="Times New Roman" w:cs="Times New Roman"/>
          <w:sz w:val="24"/>
          <w:szCs w:val="24"/>
        </w:rPr>
      </w:pPr>
    </w:p>
    <w:p w14:paraId="43F62246" w14:textId="77777777" w:rsidR="003C27F5" w:rsidRPr="005202B4" w:rsidRDefault="003C27F5" w:rsidP="003C27F5">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Служба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Владе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w:t>
      </w:r>
      <w:r w:rsidR="00CD0795" w:rsidRPr="005202B4">
        <w:rPr>
          <w:rFonts w:ascii="Times New Roman" w:hAnsi="Times New Roman" w:cs="Times New Roman"/>
          <w:sz w:val="24"/>
          <w:szCs w:val="24"/>
        </w:rPr>
        <w:t xml:space="preserve">1.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послове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којисе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односе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на</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чување,</w:t>
      </w:r>
      <w:r w:rsidRPr="005202B4">
        <w:rPr>
          <w:rFonts w:ascii="Times New Roman" w:hAnsi="Times New Roman" w:cs="Times New Roman"/>
          <w:sz w:val="24"/>
          <w:szCs w:val="24"/>
        </w:rPr>
        <w:t>спровођење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обезбеђивања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сигурности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безбед</w:t>
      </w:r>
      <w:r w:rsidR="00CD0795" w:rsidRPr="005202B4">
        <w:rPr>
          <w:rFonts w:ascii="Times New Roman" w:hAnsi="Times New Roman" w:cs="Times New Roman"/>
          <w:sz w:val="24"/>
          <w:szCs w:val="24"/>
        </w:rPr>
        <w:t>ности</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података</w:t>
      </w:r>
      <w:proofErr w:type="spellEnd"/>
      <w:r w:rsidR="00CD0795" w:rsidRPr="005202B4">
        <w:rPr>
          <w:rFonts w:ascii="Times New Roman" w:hAnsi="Times New Roman" w:cs="Times New Roman"/>
          <w:sz w:val="24"/>
          <w:szCs w:val="24"/>
        </w:rPr>
        <w:t xml:space="preserve"> у </w:t>
      </w:r>
      <w:proofErr w:type="spellStart"/>
      <w:r w:rsidR="00CD0795" w:rsidRPr="005202B4">
        <w:rPr>
          <w:rFonts w:ascii="Times New Roman" w:hAnsi="Times New Roman" w:cs="Times New Roman"/>
          <w:sz w:val="24"/>
          <w:szCs w:val="24"/>
        </w:rPr>
        <w:t>државном</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центру</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за</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чување</w:t>
      </w:r>
      <w:proofErr w:type="spellEnd"/>
      <w:r w:rsidR="00CD0795" w:rsidRPr="005202B4">
        <w:rPr>
          <w:rFonts w:ascii="Times New Roman" w:hAnsi="Times New Roman" w:cs="Times New Roman"/>
          <w:sz w:val="24"/>
          <w:szCs w:val="24"/>
        </w:rPr>
        <w:t xml:space="preserve"> и </w:t>
      </w:r>
      <w:proofErr w:type="spellStart"/>
      <w:r w:rsidR="00CD0795" w:rsidRPr="005202B4">
        <w:rPr>
          <w:rFonts w:ascii="Times New Roman" w:hAnsi="Times New Roman" w:cs="Times New Roman"/>
          <w:sz w:val="24"/>
          <w:szCs w:val="24"/>
        </w:rPr>
        <w:t>управљање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података</w:t>
      </w:r>
      <w:proofErr w:type="spellEnd"/>
      <w:r w:rsidR="00CD0795" w:rsidRPr="005202B4">
        <w:rPr>
          <w:rFonts w:ascii="Times New Roman" w:hAnsi="Times New Roman" w:cs="Times New Roman"/>
          <w:sz w:val="24"/>
          <w:szCs w:val="24"/>
        </w:rPr>
        <w:t xml:space="preserve"> у </w:t>
      </w:r>
      <w:proofErr w:type="spellStart"/>
      <w:r w:rsidR="00CD0795" w:rsidRPr="005202B4">
        <w:rPr>
          <w:rFonts w:ascii="Times New Roman" w:hAnsi="Times New Roman" w:cs="Times New Roman"/>
          <w:sz w:val="24"/>
          <w:szCs w:val="24"/>
        </w:rPr>
        <w:t>складу</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са</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прописима</w:t>
      </w:r>
      <w:proofErr w:type="spellEnd"/>
      <w:r w:rsidR="00CD0795"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уређује</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електронска</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управа</w:t>
      </w:r>
      <w:proofErr w:type="spellEnd"/>
      <w:r w:rsidR="00CD0795" w:rsidRPr="005202B4">
        <w:rPr>
          <w:rFonts w:ascii="Times New Roman" w:hAnsi="Times New Roman" w:cs="Times New Roman"/>
          <w:sz w:val="24"/>
          <w:szCs w:val="24"/>
        </w:rPr>
        <w:t xml:space="preserve"> и </w:t>
      </w:r>
      <w:proofErr w:type="spellStart"/>
      <w:r w:rsidR="00CD0795" w:rsidRPr="005202B4">
        <w:rPr>
          <w:rFonts w:ascii="Times New Roman" w:hAnsi="Times New Roman" w:cs="Times New Roman"/>
          <w:sz w:val="24"/>
          <w:szCs w:val="24"/>
        </w:rPr>
        <w:t>информациона</w:t>
      </w:r>
      <w:proofErr w:type="spellEnd"/>
      <w:r w:rsidR="00CD0795" w:rsidRPr="005202B4">
        <w:rPr>
          <w:rFonts w:ascii="Times New Roman" w:hAnsi="Times New Roman" w:cs="Times New Roman"/>
          <w:sz w:val="24"/>
          <w:szCs w:val="24"/>
        </w:rPr>
        <w:t xml:space="preserve"> </w:t>
      </w:r>
      <w:proofErr w:type="spellStart"/>
      <w:r w:rsidR="00CD0795" w:rsidRPr="005202B4">
        <w:rPr>
          <w:rFonts w:ascii="Times New Roman" w:hAnsi="Times New Roman" w:cs="Times New Roman"/>
          <w:sz w:val="24"/>
          <w:szCs w:val="24"/>
        </w:rPr>
        <w:t>безбедност</w:t>
      </w:r>
      <w:proofErr w:type="spellEnd"/>
      <w:r w:rsidR="00CD0795" w:rsidRPr="005202B4">
        <w:rPr>
          <w:rFonts w:ascii="Times New Roman" w:hAnsi="Times New Roman" w:cs="Times New Roman"/>
          <w:sz w:val="24"/>
          <w:szCs w:val="24"/>
        </w:rPr>
        <w:t>.</w:t>
      </w:r>
    </w:p>
    <w:p w14:paraId="548DB70A" w14:textId="77777777" w:rsidR="003C27F5" w:rsidRPr="005202B4" w:rsidRDefault="003C27F5" w:rsidP="003C27F5">
      <w:pPr>
        <w:spacing w:after="0" w:line="240" w:lineRule="auto"/>
        <w:jc w:val="both"/>
        <w:rPr>
          <w:rFonts w:ascii="Times New Roman" w:hAnsi="Times New Roman" w:cs="Times New Roman"/>
          <w:sz w:val="24"/>
          <w:szCs w:val="24"/>
        </w:rPr>
      </w:pPr>
    </w:p>
    <w:p w14:paraId="5BB3CBC7" w14:textId="77777777" w:rsidR="00CD0795" w:rsidRPr="005202B4" w:rsidRDefault="00CD0795" w:rsidP="00CD0795">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оквиру</w:t>
      </w:r>
      <w:proofErr w:type="spellEnd"/>
      <w:r w:rsidRPr="005202B4">
        <w:rPr>
          <w:rFonts w:ascii="Times New Roman" w:hAnsi="Times New Roman" w:cs="Times New Roman"/>
          <w:sz w:val="24"/>
          <w:szCs w:val="24"/>
        </w:rPr>
        <w:t xml:space="preserve"> ЈИСП-а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регистар</w:t>
      </w:r>
      <w:proofErr w:type="spellEnd"/>
      <w:r w:rsidRPr="005202B4">
        <w:rPr>
          <w:rFonts w:ascii="Times New Roman" w:hAnsi="Times New Roman" w:cs="Times New Roman"/>
          <w:sz w:val="24"/>
          <w:szCs w:val="24"/>
        </w:rPr>
        <w:t>:</w:t>
      </w:r>
    </w:p>
    <w:p w14:paraId="1B9D86A2" w14:textId="77777777" w:rsidR="00CD0795" w:rsidRPr="005202B4" w:rsidRDefault="00CD0795" w:rsidP="00CD0795">
      <w:pPr>
        <w:spacing w:after="0" w:line="240" w:lineRule="auto"/>
        <w:jc w:val="both"/>
        <w:rPr>
          <w:rFonts w:ascii="Times New Roman" w:hAnsi="Times New Roman" w:cs="Times New Roman"/>
          <w:sz w:val="24"/>
          <w:szCs w:val="24"/>
        </w:rPr>
      </w:pPr>
    </w:p>
    <w:p w14:paraId="0542B991" w14:textId="77777777" w:rsidR="00CD0795" w:rsidRPr="005202B4" w:rsidRDefault="00CD0795" w:rsidP="00CD0795">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установа</w:t>
      </w:r>
      <w:proofErr w:type="spellEnd"/>
      <w:r w:rsidRPr="005202B4">
        <w:rPr>
          <w:rFonts w:ascii="Times New Roman" w:hAnsi="Times New Roman" w:cs="Times New Roman"/>
          <w:sz w:val="24"/>
          <w:szCs w:val="24"/>
        </w:rPr>
        <w:t>;</w:t>
      </w:r>
    </w:p>
    <w:p w14:paraId="6BD59271" w14:textId="77777777" w:rsidR="00CD0795" w:rsidRPr="005202B4" w:rsidRDefault="00CD0795" w:rsidP="00CD0795">
      <w:pPr>
        <w:spacing w:after="0" w:line="240" w:lineRule="auto"/>
        <w:jc w:val="both"/>
        <w:rPr>
          <w:rFonts w:ascii="Times New Roman" w:hAnsi="Times New Roman" w:cs="Times New Roman"/>
          <w:sz w:val="24"/>
          <w:szCs w:val="24"/>
        </w:rPr>
      </w:pPr>
    </w:p>
    <w:p w14:paraId="7B5FDDAD" w14:textId="77777777" w:rsidR="00CD0795" w:rsidRPr="005202B4" w:rsidRDefault="00CD0795" w:rsidP="00CD0795">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2.</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одраслих</w:t>
      </w:r>
      <w:proofErr w:type="spellEnd"/>
      <w:r w:rsidRPr="005202B4">
        <w:rPr>
          <w:rFonts w:ascii="Times New Roman" w:hAnsi="Times New Roman" w:cs="Times New Roman"/>
          <w:sz w:val="24"/>
          <w:szCs w:val="24"/>
        </w:rPr>
        <w:t>;</w:t>
      </w:r>
    </w:p>
    <w:p w14:paraId="27C833F4" w14:textId="77777777" w:rsidR="00CD0795" w:rsidRPr="005202B4" w:rsidRDefault="00CD0795" w:rsidP="00CD0795">
      <w:pPr>
        <w:spacing w:after="0" w:line="240" w:lineRule="auto"/>
        <w:jc w:val="both"/>
        <w:rPr>
          <w:rFonts w:ascii="Times New Roman" w:hAnsi="Times New Roman" w:cs="Times New Roman"/>
          <w:sz w:val="24"/>
          <w:szCs w:val="24"/>
        </w:rPr>
      </w:pPr>
    </w:p>
    <w:p w14:paraId="467DE617" w14:textId="77777777" w:rsidR="00CD0795" w:rsidRPr="005202B4" w:rsidRDefault="00CD0795" w:rsidP="00CD0795">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3.</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установама</w:t>
      </w:r>
      <w:proofErr w:type="spellEnd"/>
      <w:r w:rsidRPr="005202B4">
        <w:rPr>
          <w:rFonts w:ascii="Times New Roman" w:hAnsi="Times New Roman" w:cs="Times New Roman"/>
          <w:sz w:val="24"/>
          <w:szCs w:val="24"/>
        </w:rPr>
        <w:t xml:space="preserve"> .</w:t>
      </w:r>
    </w:p>
    <w:p w14:paraId="66F0E103" w14:textId="77777777" w:rsidR="00CD0795" w:rsidRPr="005202B4" w:rsidRDefault="00CD0795" w:rsidP="00CD0795">
      <w:pPr>
        <w:spacing w:after="0" w:line="240" w:lineRule="auto"/>
        <w:jc w:val="both"/>
        <w:rPr>
          <w:rFonts w:ascii="Times New Roman" w:hAnsi="Times New Roman" w:cs="Times New Roman"/>
          <w:sz w:val="24"/>
          <w:szCs w:val="24"/>
        </w:rPr>
      </w:pPr>
    </w:p>
    <w:p w14:paraId="41F51611" w14:textId="77777777" w:rsidR="00CD0795" w:rsidRPr="005202B4" w:rsidRDefault="00CD0795" w:rsidP="00CD0795">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У </w:t>
      </w:r>
      <w:proofErr w:type="spellStart"/>
      <w:r w:rsidRPr="005202B4">
        <w:rPr>
          <w:rFonts w:ascii="Times New Roman" w:hAnsi="Times New Roman" w:cs="Times New Roman"/>
          <w:sz w:val="24"/>
          <w:szCs w:val="24"/>
        </w:rPr>
        <w:t>регистар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3.овогчлана </w:t>
      </w:r>
      <w:proofErr w:type="spellStart"/>
      <w:r w:rsidRPr="005202B4">
        <w:rPr>
          <w:rFonts w:ascii="Times New Roman" w:hAnsi="Times New Roman" w:cs="Times New Roman"/>
          <w:sz w:val="24"/>
          <w:szCs w:val="24"/>
        </w:rPr>
        <w:t>уносе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174.закона.</w:t>
      </w:r>
    </w:p>
    <w:p w14:paraId="725C6C2E" w14:textId="77777777" w:rsidR="00CD0795" w:rsidRPr="005202B4" w:rsidRDefault="00CD0795" w:rsidP="00CD0795">
      <w:pPr>
        <w:spacing w:after="0" w:line="240" w:lineRule="auto"/>
        <w:jc w:val="both"/>
        <w:rPr>
          <w:rFonts w:ascii="Times New Roman" w:hAnsi="Times New Roman" w:cs="Times New Roman"/>
          <w:sz w:val="24"/>
          <w:szCs w:val="24"/>
        </w:rPr>
      </w:pPr>
    </w:p>
    <w:p w14:paraId="5EAF1107" w14:textId="77777777" w:rsidR="00CD0795" w:rsidRPr="005202B4" w:rsidRDefault="00CD0795" w:rsidP="00CD0795">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Установе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дужне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ажурирају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174.закона , </w:t>
      </w:r>
      <w:proofErr w:type="spellStart"/>
      <w:r w:rsidRPr="005202B4">
        <w:rPr>
          <w:rFonts w:ascii="Times New Roman" w:hAnsi="Times New Roman" w:cs="Times New Roman"/>
          <w:sz w:val="24"/>
          <w:szCs w:val="24"/>
        </w:rPr>
        <w:t>уколико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оквиру</w:t>
      </w:r>
      <w:proofErr w:type="spellEnd"/>
      <w:r w:rsidRPr="005202B4">
        <w:rPr>
          <w:rFonts w:ascii="Times New Roman" w:hAnsi="Times New Roman" w:cs="Times New Roman"/>
          <w:sz w:val="24"/>
          <w:szCs w:val="24"/>
        </w:rPr>
        <w:t xml:space="preserve"> ЈИСП-а .</w:t>
      </w:r>
    </w:p>
    <w:p w14:paraId="7D2D1E2B" w14:textId="77777777" w:rsidR="00CD0795" w:rsidRPr="005202B4" w:rsidRDefault="00CD0795" w:rsidP="00CD0795">
      <w:pPr>
        <w:spacing w:after="0" w:line="240" w:lineRule="auto"/>
        <w:jc w:val="both"/>
        <w:rPr>
          <w:rFonts w:ascii="Times New Roman" w:hAnsi="Times New Roman" w:cs="Times New Roman"/>
          <w:sz w:val="24"/>
          <w:szCs w:val="24"/>
        </w:rPr>
      </w:pPr>
    </w:p>
    <w:p w14:paraId="46EB55A7" w14:textId="77777777" w:rsidR="00CD0795" w:rsidRPr="005202B4" w:rsidRDefault="00CD0795" w:rsidP="00CD0795">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Ближе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услове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успостављања</w:t>
      </w:r>
      <w:proofErr w:type="spellEnd"/>
      <w:r w:rsidRPr="005202B4">
        <w:rPr>
          <w:rFonts w:ascii="Times New Roman" w:hAnsi="Times New Roman" w:cs="Times New Roman"/>
          <w:sz w:val="24"/>
          <w:szCs w:val="24"/>
        </w:rPr>
        <w:t xml:space="preserve"> ЈИСП-а , </w:t>
      </w:r>
      <w:proofErr w:type="spellStart"/>
      <w:r w:rsidRPr="005202B4">
        <w:rPr>
          <w:rFonts w:ascii="Times New Roman" w:hAnsi="Times New Roman" w:cs="Times New Roman"/>
          <w:sz w:val="24"/>
          <w:szCs w:val="24"/>
        </w:rPr>
        <w:t>регистара</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вођења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прикупљања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ажурирања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доступности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врсти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статистичких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извештаја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регистара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w:t>
      </w:r>
      <w:proofErr w:type="spellEnd"/>
      <w:r w:rsidRPr="005202B4">
        <w:rPr>
          <w:rFonts w:ascii="Times New Roman" w:hAnsi="Times New Roman" w:cs="Times New Roman"/>
          <w:sz w:val="24"/>
          <w:szCs w:val="24"/>
        </w:rPr>
        <w:t>.</w:t>
      </w:r>
    </w:p>
    <w:p w14:paraId="4D41AF39" w14:textId="77777777" w:rsidR="00CD0795" w:rsidRDefault="00CD0795" w:rsidP="00CD0795">
      <w:pPr>
        <w:spacing w:after="0" w:line="240" w:lineRule="auto"/>
        <w:jc w:val="both"/>
        <w:rPr>
          <w:rFonts w:ascii="Times New Roman" w:hAnsi="Times New Roman" w:cs="Times New Roman"/>
          <w:b/>
          <w:bCs/>
          <w:sz w:val="24"/>
          <w:szCs w:val="24"/>
        </w:rPr>
      </w:pPr>
    </w:p>
    <w:p w14:paraId="6BEC0974" w14:textId="77777777" w:rsidR="00CD0795" w:rsidRPr="00CD0795" w:rsidRDefault="00CD0795" w:rsidP="005202B4">
      <w:pPr>
        <w:pStyle w:val="Heading2"/>
      </w:pPr>
      <w:r>
        <w:tab/>
      </w:r>
      <w:r>
        <w:tab/>
      </w:r>
      <w:r>
        <w:tab/>
      </w:r>
      <w:r>
        <w:tab/>
      </w:r>
      <w:bookmarkStart w:id="120" w:name="_Toc103586988"/>
      <w:r w:rsidRPr="00CD0795">
        <w:t>9/3. ЈЕДИНСТВЕНИ ОБРАЗОВНИ БРОЈ</w:t>
      </w:r>
      <w:bookmarkEnd w:id="120"/>
    </w:p>
    <w:p w14:paraId="5933889F" w14:textId="77777777" w:rsidR="00CD0795" w:rsidRPr="00CD0795" w:rsidRDefault="00CD0795" w:rsidP="00CD0795">
      <w:pPr>
        <w:spacing w:after="0" w:line="240" w:lineRule="auto"/>
        <w:jc w:val="both"/>
        <w:rPr>
          <w:rFonts w:ascii="Times New Roman" w:hAnsi="Times New Roman" w:cs="Times New Roman"/>
          <w:b/>
          <w:bCs/>
          <w:sz w:val="24"/>
          <w:szCs w:val="24"/>
        </w:rPr>
      </w:pPr>
    </w:p>
    <w:p w14:paraId="290D21BE" w14:textId="77777777" w:rsidR="00CD0795" w:rsidRPr="005202B4" w:rsidRDefault="00CD0795" w:rsidP="00CD0795">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181.</w:t>
      </w:r>
    </w:p>
    <w:p w14:paraId="77D431AA" w14:textId="77777777" w:rsidR="00CD0795" w:rsidRPr="005202B4" w:rsidRDefault="00CD0795" w:rsidP="00CD0795">
      <w:pPr>
        <w:spacing w:after="0" w:line="240" w:lineRule="auto"/>
        <w:ind w:left="3600" w:firstLine="720"/>
        <w:jc w:val="both"/>
        <w:rPr>
          <w:rFonts w:ascii="Times New Roman" w:hAnsi="Times New Roman" w:cs="Times New Roman"/>
          <w:sz w:val="24"/>
          <w:szCs w:val="24"/>
        </w:rPr>
      </w:pPr>
    </w:p>
    <w:p w14:paraId="22823714" w14:textId="77777777" w:rsidR="00CD0795" w:rsidRPr="005202B4" w:rsidRDefault="00CD0795" w:rsidP="00CD0795">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потребе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вођења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тачка</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заштите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формира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јединствени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број</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даљем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тексту</w:t>
      </w:r>
      <w:proofErr w:type="spellEnd"/>
      <w:r w:rsidRPr="005202B4">
        <w:rPr>
          <w:rFonts w:ascii="Times New Roman" w:hAnsi="Times New Roman" w:cs="Times New Roman"/>
          <w:sz w:val="24"/>
          <w:szCs w:val="24"/>
        </w:rPr>
        <w:t xml:space="preserve">: ЈОБ)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његовог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носиоца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кроз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нивое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формалног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представља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кључ</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повезивање</w:t>
      </w:r>
      <w:proofErr w:type="spellEnd"/>
      <w:r w:rsidR="00F153EB" w:rsidRPr="005202B4">
        <w:rPr>
          <w:rFonts w:ascii="Times New Roman" w:hAnsi="Times New Roman" w:cs="Times New Roman"/>
          <w:sz w:val="24"/>
          <w:szCs w:val="24"/>
        </w:rPr>
        <w:t xml:space="preserve"> </w:t>
      </w:r>
      <w:proofErr w:type="spellStart"/>
      <w:r w:rsidR="00F153EB" w:rsidRPr="005202B4">
        <w:rPr>
          <w:rFonts w:ascii="Times New Roman" w:hAnsi="Times New Roman" w:cs="Times New Roman"/>
          <w:sz w:val="24"/>
          <w:szCs w:val="24"/>
        </w:rPr>
        <w:t>свих</w:t>
      </w:r>
      <w:proofErr w:type="spellEnd"/>
      <w:r w:rsidR="00F153EB" w:rsidRPr="005202B4">
        <w:rPr>
          <w:rFonts w:ascii="Times New Roman" w:hAnsi="Times New Roman" w:cs="Times New Roman"/>
          <w:sz w:val="24"/>
          <w:szCs w:val="24"/>
        </w:rPr>
        <w:t xml:space="preserve"> </w:t>
      </w:r>
      <w:proofErr w:type="spellStart"/>
      <w:r w:rsidR="00F153EB" w:rsidRPr="005202B4">
        <w:rPr>
          <w:rFonts w:ascii="Times New Roman" w:hAnsi="Times New Roman" w:cs="Times New Roman"/>
          <w:sz w:val="24"/>
          <w:szCs w:val="24"/>
        </w:rPr>
        <w:t>података</w:t>
      </w:r>
      <w:proofErr w:type="spellEnd"/>
      <w:r w:rsidR="00F153EB" w:rsidRPr="005202B4">
        <w:rPr>
          <w:rFonts w:ascii="Times New Roman" w:hAnsi="Times New Roman" w:cs="Times New Roman"/>
          <w:sz w:val="24"/>
          <w:szCs w:val="24"/>
        </w:rPr>
        <w:t xml:space="preserve"> о </w:t>
      </w:r>
      <w:proofErr w:type="spellStart"/>
      <w:r w:rsidR="00F153EB" w:rsidRPr="005202B4">
        <w:rPr>
          <w:rFonts w:ascii="Times New Roman" w:hAnsi="Times New Roman" w:cs="Times New Roman"/>
          <w:sz w:val="24"/>
          <w:szCs w:val="24"/>
        </w:rPr>
        <w:t>ученику</w:t>
      </w:r>
      <w:proofErr w:type="spellEnd"/>
      <w:r w:rsidR="00F153EB" w:rsidRPr="005202B4">
        <w:rPr>
          <w:rFonts w:ascii="Times New Roman" w:hAnsi="Times New Roman" w:cs="Times New Roman"/>
          <w:sz w:val="24"/>
          <w:szCs w:val="24"/>
        </w:rPr>
        <w:t xml:space="preserve"> у ЈИСП-у.</w:t>
      </w:r>
    </w:p>
    <w:p w14:paraId="7887B887" w14:textId="77777777" w:rsidR="00F153EB" w:rsidRPr="005202B4" w:rsidRDefault="00F153EB" w:rsidP="00CD0795">
      <w:pPr>
        <w:spacing w:after="0" w:line="240" w:lineRule="auto"/>
        <w:jc w:val="both"/>
        <w:rPr>
          <w:rFonts w:ascii="Times New Roman" w:hAnsi="Times New Roman" w:cs="Times New Roman"/>
          <w:sz w:val="24"/>
          <w:szCs w:val="24"/>
        </w:rPr>
      </w:pPr>
    </w:p>
    <w:p w14:paraId="09BF1113" w14:textId="77777777" w:rsidR="00F153EB" w:rsidRPr="005202B4" w:rsidRDefault="00F153EB" w:rsidP="00F153EB">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ЈОБ </w:t>
      </w:r>
      <w:proofErr w:type="spellStart"/>
      <w:r w:rsidRPr="005202B4">
        <w:rPr>
          <w:rFonts w:ascii="Times New Roman" w:hAnsi="Times New Roman" w:cs="Times New Roman"/>
          <w:sz w:val="24"/>
          <w:szCs w:val="24"/>
        </w:rPr>
        <w:t>представља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индивидуалну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непоновљиву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ознаку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састоји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16 </w:t>
      </w:r>
      <w:proofErr w:type="spellStart"/>
      <w:r w:rsidRPr="005202B4">
        <w:rPr>
          <w:rFonts w:ascii="Times New Roman" w:hAnsi="Times New Roman" w:cs="Times New Roman"/>
          <w:sz w:val="24"/>
          <w:szCs w:val="24"/>
        </w:rPr>
        <w:t>карактера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која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додељује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одраслом</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аутоматизованом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преко</w:t>
      </w:r>
      <w:proofErr w:type="spellEnd"/>
      <w:r w:rsidRPr="005202B4">
        <w:rPr>
          <w:rFonts w:ascii="Times New Roman" w:hAnsi="Times New Roman" w:cs="Times New Roman"/>
          <w:sz w:val="24"/>
          <w:szCs w:val="24"/>
        </w:rPr>
        <w:t xml:space="preserve"> ЈИСП-а,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захтев</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упису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установу</w:t>
      </w:r>
      <w:proofErr w:type="spellEnd"/>
      <w:r w:rsidRPr="005202B4">
        <w:rPr>
          <w:rFonts w:ascii="Times New Roman" w:hAnsi="Times New Roman" w:cs="Times New Roman"/>
          <w:sz w:val="24"/>
          <w:szCs w:val="24"/>
        </w:rPr>
        <w:t>.</w:t>
      </w:r>
    </w:p>
    <w:p w14:paraId="01FECD77" w14:textId="77777777" w:rsidR="00CD0795" w:rsidRPr="005202B4" w:rsidRDefault="00CD0795" w:rsidP="00F153EB">
      <w:pPr>
        <w:spacing w:after="0" w:line="240" w:lineRule="auto"/>
        <w:jc w:val="both"/>
        <w:rPr>
          <w:rFonts w:ascii="Times New Roman" w:hAnsi="Times New Roman" w:cs="Times New Roman"/>
          <w:sz w:val="24"/>
          <w:szCs w:val="24"/>
        </w:rPr>
      </w:pPr>
    </w:p>
    <w:p w14:paraId="271CED41" w14:textId="77777777" w:rsidR="00F153EB" w:rsidRPr="005202B4" w:rsidRDefault="00F153EB" w:rsidP="00F153EB">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Привремени</w:t>
      </w:r>
      <w:proofErr w:type="spellEnd"/>
      <w:r w:rsidRPr="005202B4">
        <w:rPr>
          <w:rFonts w:ascii="Times New Roman" w:hAnsi="Times New Roman" w:cs="Times New Roman"/>
          <w:sz w:val="24"/>
          <w:szCs w:val="24"/>
        </w:rPr>
        <w:t xml:space="preserve"> ЈОБ </w:t>
      </w:r>
      <w:proofErr w:type="spellStart"/>
      <w:r w:rsidRPr="005202B4">
        <w:rPr>
          <w:rFonts w:ascii="Times New Roman" w:hAnsi="Times New Roman" w:cs="Times New Roman"/>
          <w:sz w:val="24"/>
          <w:szCs w:val="24"/>
        </w:rPr>
        <w:t>додељује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добијања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јединственог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матичног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броја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грађана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држављанину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без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држављанства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прогнаном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расељеном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лицу</w:t>
      </w:r>
      <w:proofErr w:type="spellEnd"/>
      <w:r w:rsidRPr="005202B4">
        <w:rPr>
          <w:rFonts w:ascii="Times New Roman" w:hAnsi="Times New Roman" w:cs="Times New Roman"/>
          <w:sz w:val="24"/>
          <w:szCs w:val="24"/>
        </w:rPr>
        <w:t>.</w:t>
      </w:r>
    </w:p>
    <w:p w14:paraId="1BC691BD" w14:textId="77777777" w:rsidR="00F153EB" w:rsidRPr="005202B4" w:rsidRDefault="00F153EB" w:rsidP="00F153EB">
      <w:pPr>
        <w:spacing w:after="0" w:line="240" w:lineRule="auto"/>
        <w:jc w:val="both"/>
        <w:rPr>
          <w:rFonts w:ascii="Times New Roman" w:hAnsi="Times New Roman" w:cs="Times New Roman"/>
          <w:sz w:val="24"/>
          <w:szCs w:val="24"/>
        </w:rPr>
      </w:pPr>
    </w:p>
    <w:p w14:paraId="2BD1AFD7" w14:textId="77777777" w:rsidR="00F153EB" w:rsidRPr="005202B4" w:rsidRDefault="00F153EB" w:rsidP="00F153EB">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У </w:t>
      </w:r>
      <w:proofErr w:type="spellStart"/>
      <w:r w:rsidRPr="005202B4">
        <w:rPr>
          <w:rFonts w:ascii="Times New Roman" w:hAnsi="Times New Roman" w:cs="Times New Roman"/>
          <w:sz w:val="24"/>
          <w:szCs w:val="24"/>
        </w:rPr>
        <w:t>захтеву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доделу</w:t>
      </w:r>
      <w:proofErr w:type="spellEnd"/>
      <w:r w:rsidRPr="005202B4">
        <w:rPr>
          <w:rFonts w:ascii="Times New Roman" w:hAnsi="Times New Roman" w:cs="Times New Roman"/>
          <w:sz w:val="24"/>
          <w:szCs w:val="24"/>
        </w:rPr>
        <w:t xml:space="preserve"> ЈОБ-а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у ЈИСП о </w:t>
      </w:r>
      <w:proofErr w:type="spellStart"/>
      <w:r w:rsidRPr="005202B4">
        <w:rPr>
          <w:rFonts w:ascii="Times New Roman" w:hAnsi="Times New Roman" w:cs="Times New Roman"/>
          <w:sz w:val="24"/>
          <w:szCs w:val="24"/>
        </w:rPr>
        <w:t>идентитету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презиме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јединствени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матични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број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грађана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број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пасоша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издавалац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држављане</w:t>
      </w:r>
      <w:proofErr w:type="spellEnd"/>
      <w:r w:rsidRPr="005202B4">
        <w:rPr>
          <w:rFonts w:ascii="Times New Roman" w:hAnsi="Times New Roman" w:cs="Times New Roman"/>
          <w:sz w:val="24"/>
          <w:szCs w:val="24"/>
        </w:rPr>
        <w:t>).</w:t>
      </w:r>
    </w:p>
    <w:p w14:paraId="26539D14" w14:textId="77777777" w:rsidR="00F153EB" w:rsidRPr="005202B4" w:rsidRDefault="00F153EB" w:rsidP="00F153EB">
      <w:pPr>
        <w:spacing w:after="0" w:line="240" w:lineRule="auto"/>
        <w:jc w:val="both"/>
        <w:rPr>
          <w:rFonts w:ascii="Times New Roman" w:hAnsi="Times New Roman" w:cs="Times New Roman"/>
          <w:sz w:val="24"/>
          <w:szCs w:val="24"/>
        </w:rPr>
      </w:pPr>
    </w:p>
    <w:p w14:paraId="70BDD72A" w14:textId="77777777" w:rsidR="00F153EB"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4.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прикупљају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искључиво</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сврху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доделе</w:t>
      </w:r>
      <w:proofErr w:type="spellEnd"/>
      <w:r w:rsidRPr="005202B4">
        <w:rPr>
          <w:rFonts w:ascii="Times New Roman" w:hAnsi="Times New Roman" w:cs="Times New Roman"/>
          <w:sz w:val="24"/>
          <w:szCs w:val="24"/>
        </w:rPr>
        <w:t xml:space="preserve"> ЈОБ-а </w:t>
      </w:r>
      <w:proofErr w:type="spellStart"/>
      <w:r w:rsidRPr="005202B4">
        <w:rPr>
          <w:rFonts w:ascii="Times New Roman" w:hAnsi="Times New Roman" w:cs="Times New Roman"/>
          <w:sz w:val="24"/>
          <w:szCs w:val="24"/>
        </w:rPr>
        <w:t>детету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у </w:t>
      </w:r>
      <w:proofErr w:type="spellStart"/>
      <w:r w:rsidRPr="005202B4">
        <w:rPr>
          <w:rFonts w:ascii="Times New Roman" w:hAnsi="Times New Roman" w:cs="Times New Roman"/>
          <w:sz w:val="24"/>
          <w:szCs w:val="24"/>
        </w:rPr>
        <w:t>друге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сврхе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3DF44A5D" w14:textId="77777777" w:rsidR="00F153EB" w:rsidRPr="005202B4" w:rsidRDefault="00F153EB" w:rsidP="00F153EB">
      <w:pPr>
        <w:spacing w:after="0" w:line="240" w:lineRule="auto"/>
        <w:jc w:val="both"/>
        <w:rPr>
          <w:rFonts w:ascii="Times New Roman" w:hAnsi="Times New Roman" w:cs="Times New Roman"/>
          <w:sz w:val="24"/>
          <w:szCs w:val="24"/>
        </w:rPr>
      </w:pPr>
    </w:p>
    <w:p w14:paraId="5FD59F09" w14:textId="77777777" w:rsidR="00CD0795"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Овлашћено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дужно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ЈОБ </w:t>
      </w:r>
      <w:proofErr w:type="spellStart"/>
      <w:r w:rsidRPr="005202B4">
        <w:rPr>
          <w:rFonts w:ascii="Times New Roman" w:hAnsi="Times New Roman" w:cs="Times New Roman"/>
          <w:sz w:val="24"/>
          <w:szCs w:val="24"/>
        </w:rPr>
        <w:t>лично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достави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заступника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затвореној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коверти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заједно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приступ</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тачка</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томе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w:t>
      </w:r>
    </w:p>
    <w:p w14:paraId="21430087" w14:textId="77777777" w:rsidR="00F153EB" w:rsidRPr="005202B4" w:rsidRDefault="00F153EB" w:rsidP="00F153EB">
      <w:pPr>
        <w:spacing w:after="0" w:line="240" w:lineRule="auto"/>
        <w:jc w:val="both"/>
        <w:rPr>
          <w:rFonts w:ascii="Times New Roman" w:hAnsi="Times New Roman" w:cs="Times New Roman"/>
          <w:sz w:val="24"/>
          <w:szCs w:val="24"/>
        </w:rPr>
      </w:pPr>
    </w:p>
    <w:p w14:paraId="2277EFDF" w14:textId="77777777" w:rsidR="00F153EB"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Родитељ</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заступник</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захтева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ЈОБ и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приступ</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адресу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електронске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поште</w:t>
      </w:r>
      <w:proofErr w:type="spellEnd"/>
      <w:r w:rsidRPr="005202B4">
        <w:rPr>
          <w:rFonts w:ascii="Times New Roman" w:hAnsi="Times New Roman" w:cs="Times New Roman"/>
          <w:sz w:val="24"/>
          <w:szCs w:val="24"/>
        </w:rPr>
        <w:t>.</w:t>
      </w:r>
    </w:p>
    <w:p w14:paraId="6E39F3A8" w14:textId="77777777" w:rsidR="00F153EB" w:rsidRPr="005202B4" w:rsidRDefault="00F153EB" w:rsidP="00F153EB">
      <w:pPr>
        <w:spacing w:after="0" w:line="240" w:lineRule="auto"/>
        <w:jc w:val="both"/>
        <w:rPr>
          <w:rFonts w:ascii="Times New Roman" w:hAnsi="Times New Roman" w:cs="Times New Roman"/>
          <w:sz w:val="24"/>
          <w:szCs w:val="24"/>
        </w:rPr>
      </w:pPr>
    </w:p>
    <w:p w14:paraId="40457655" w14:textId="77777777" w:rsidR="00F153EB"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успоставља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електронском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облику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свим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захтевима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додељеним</w:t>
      </w:r>
      <w:proofErr w:type="spellEnd"/>
      <w:r w:rsidRPr="005202B4">
        <w:rPr>
          <w:rFonts w:ascii="Times New Roman" w:hAnsi="Times New Roman" w:cs="Times New Roman"/>
          <w:sz w:val="24"/>
          <w:szCs w:val="24"/>
        </w:rPr>
        <w:t xml:space="preserve"> ЈОБ и </w:t>
      </w:r>
      <w:proofErr w:type="spellStart"/>
      <w:r w:rsidRPr="005202B4">
        <w:rPr>
          <w:rFonts w:ascii="Times New Roman" w:hAnsi="Times New Roman" w:cs="Times New Roman"/>
          <w:sz w:val="24"/>
          <w:szCs w:val="24"/>
        </w:rPr>
        <w:t>привременим</w:t>
      </w:r>
      <w:proofErr w:type="spellEnd"/>
      <w:r w:rsidRPr="005202B4">
        <w:rPr>
          <w:rFonts w:ascii="Times New Roman" w:hAnsi="Times New Roman" w:cs="Times New Roman"/>
          <w:sz w:val="24"/>
          <w:szCs w:val="24"/>
        </w:rPr>
        <w:t xml:space="preserve"> ЈОБ.</w:t>
      </w:r>
    </w:p>
    <w:p w14:paraId="43D96FEC" w14:textId="77777777" w:rsidR="00F153EB" w:rsidRPr="005202B4" w:rsidRDefault="00F153EB" w:rsidP="00F153EB">
      <w:pPr>
        <w:spacing w:after="0" w:line="240" w:lineRule="auto"/>
        <w:jc w:val="both"/>
        <w:rPr>
          <w:rFonts w:ascii="Times New Roman" w:hAnsi="Times New Roman" w:cs="Times New Roman"/>
          <w:sz w:val="24"/>
          <w:szCs w:val="24"/>
        </w:rPr>
      </w:pPr>
    </w:p>
    <w:p w14:paraId="07A790CC" w14:textId="77777777" w:rsidR="00F153EB"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руковалац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подацима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4.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w:t>
      </w:r>
    </w:p>
    <w:p w14:paraId="426A9057" w14:textId="77777777" w:rsidR="00F153EB" w:rsidRPr="005202B4" w:rsidRDefault="00F153EB" w:rsidP="00F153EB">
      <w:pPr>
        <w:spacing w:after="0" w:line="240" w:lineRule="auto"/>
        <w:jc w:val="both"/>
        <w:rPr>
          <w:rFonts w:ascii="Times New Roman" w:hAnsi="Times New Roman" w:cs="Times New Roman"/>
          <w:sz w:val="24"/>
          <w:szCs w:val="24"/>
        </w:rPr>
      </w:pPr>
    </w:p>
    <w:p w14:paraId="0D303638" w14:textId="77777777" w:rsidR="00F153EB"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Ближе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услове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погледу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поступка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доделе</w:t>
      </w:r>
      <w:proofErr w:type="spellEnd"/>
      <w:r w:rsidRPr="005202B4">
        <w:rPr>
          <w:rFonts w:ascii="Times New Roman" w:hAnsi="Times New Roman" w:cs="Times New Roman"/>
          <w:sz w:val="24"/>
          <w:szCs w:val="24"/>
        </w:rPr>
        <w:t xml:space="preserve"> ЈОБ-а, </w:t>
      </w:r>
      <w:proofErr w:type="spellStart"/>
      <w:r w:rsidRPr="005202B4">
        <w:rPr>
          <w:rFonts w:ascii="Times New Roman" w:hAnsi="Times New Roman" w:cs="Times New Roman"/>
          <w:sz w:val="24"/>
          <w:szCs w:val="24"/>
        </w:rPr>
        <w:t>прописује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w:t>
      </w:r>
      <w:proofErr w:type="spellEnd"/>
      <w:r w:rsidRPr="005202B4">
        <w:rPr>
          <w:rFonts w:ascii="Times New Roman" w:hAnsi="Times New Roman" w:cs="Times New Roman"/>
          <w:sz w:val="24"/>
          <w:szCs w:val="24"/>
        </w:rPr>
        <w:t>.</w:t>
      </w:r>
    </w:p>
    <w:p w14:paraId="0D9CC94E" w14:textId="77777777" w:rsidR="00F153EB" w:rsidRPr="00F153EB" w:rsidRDefault="00F153EB" w:rsidP="00F153EB">
      <w:pPr>
        <w:spacing w:after="0" w:line="240" w:lineRule="auto"/>
        <w:jc w:val="both"/>
        <w:rPr>
          <w:rFonts w:ascii="Times New Roman" w:hAnsi="Times New Roman" w:cs="Times New Roman"/>
          <w:b/>
          <w:bCs/>
          <w:sz w:val="24"/>
          <w:szCs w:val="24"/>
        </w:rPr>
      </w:pPr>
    </w:p>
    <w:p w14:paraId="52E36956" w14:textId="77777777" w:rsidR="00F153EB" w:rsidRDefault="00F153EB" w:rsidP="005202B4">
      <w:pPr>
        <w:pStyle w:val="Heading2"/>
      </w:pPr>
      <w:bookmarkStart w:id="121" w:name="_Toc103586989"/>
      <w:r w:rsidRPr="00F153EB">
        <w:lastRenderedPageBreak/>
        <w:t>9/4. ПОДАЦИ У РЕГИСТРУ УЧЕНИКА</w:t>
      </w:r>
      <w:bookmarkEnd w:id="121"/>
    </w:p>
    <w:p w14:paraId="794CE453" w14:textId="77777777" w:rsidR="00F153EB" w:rsidRDefault="00F153EB" w:rsidP="00F153EB">
      <w:pPr>
        <w:spacing w:after="0" w:line="240" w:lineRule="auto"/>
        <w:jc w:val="both"/>
        <w:rPr>
          <w:rFonts w:ascii="Times New Roman" w:hAnsi="Times New Roman" w:cs="Times New Roman"/>
          <w:b/>
          <w:bCs/>
          <w:sz w:val="24"/>
          <w:szCs w:val="24"/>
        </w:rPr>
      </w:pPr>
    </w:p>
    <w:p w14:paraId="15E04D6D" w14:textId="77777777" w:rsidR="00F153EB" w:rsidRPr="005202B4" w:rsidRDefault="00F153EB" w:rsidP="00F153EB">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182.</w:t>
      </w:r>
    </w:p>
    <w:p w14:paraId="5906F915" w14:textId="77777777" w:rsidR="00F153EB" w:rsidRPr="005202B4" w:rsidRDefault="00F153EB" w:rsidP="00F153EB">
      <w:pPr>
        <w:spacing w:after="0" w:line="240" w:lineRule="auto"/>
        <w:jc w:val="both"/>
        <w:rPr>
          <w:rFonts w:ascii="Times New Roman" w:hAnsi="Times New Roman" w:cs="Times New Roman"/>
          <w:sz w:val="24"/>
          <w:szCs w:val="24"/>
        </w:rPr>
      </w:pPr>
    </w:p>
    <w:p w14:paraId="7B8E7417" w14:textId="77777777" w:rsidR="00F153EB" w:rsidRPr="005202B4" w:rsidRDefault="00F153EB" w:rsidP="00F153EB">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174.став 2.закона </w:t>
      </w:r>
      <w:proofErr w:type="spellStart"/>
      <w:r w:rsidRPr="005202B4">
        <w:rPr>
          <w:rFonts w:ascii="Times New Roman" w:hAnsi="Times New Roman" w:cs="Times New Roman"/>
          <w:sz w:val="24"/>
          <w:szCs w:val="24"/>
        </w:rPr>
        <w:t>уносе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преко</w:t>
      </w:r>
      <w:proofErr w:type="spellEnd"/>
      <w:r w:rsidRPr="005202B4">
        <w:rPr>
          <w:rFonts w:ascii="Times New Roman" w:hAnsi="Times New Roman" w:cs="Times New Roman"/>
          <w:sz w:val="24"/>
          <w:szCs w:val="24"/>
        </w:rPr>
        <w:t xml:space="preserve"> ЈОБ-а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то</w:t>
      </w:r>
      <w:proofErr w:type="spellEnd"/>
      <w:r w:rsidRPr="005202B4">
        <w:rPr>
          <w:rFonts w:ascii="Times New Roman" w:hAnsi="Times New Roman" w:cs="Times New Roman"/>
          <w:sz w:val="24"/>
          <w:szCs w:val="24"/>
        </w:rPr>
        <w:t>:</w:t>
      </w:r>
    </w:p>
    <w:p w14:paraId="230891EA" w14:textId="77777777" w:rsidR="00F153EB" w:rsidRPr="005202B4" w:rsidRDefault="00F153EB" w:rsidP="00F153EB">
      <w:pPr>
        <w:spacing w:after="0" w:line="240" w:lineRule="auto"/>
        <w:jc w:val="both"/>
        <w:rPr>
          <w:rFonts w:ascii="Times New Roman" w:hAnsi="Times New Roman" w:cs="Times New Roman"/>
          <w:sz w:val="24"/>
          <w:szCs w:val="24"/>
        </w:rPr>
      </w:pPr>
    </w:p>
    <w:p w14:paraId="1AD285B7" w14:textId="77777777" w:rsidR="00F153EB" w:rsidRPr="005202B4" w:rsidRDefault="00F153EB" w:rsidP="00F153EB">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идентитета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ЈОБ, </w:t>
      </w:r>
      <w:proofErr w:type="spellStart"/>
      <w:r w:rsidRPr="005202B4">
        <w:rPr>
          <w:rFonts w:ascii="Times New Roman" w:hAnsi="Times New Roman" w:cs="Times New Roman"/>
          <w:sz w:val="24"/>
          <w:szCs w:val="24"/>
        </w:rPr>
        <w:t>пол</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датум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држава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рођења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држава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становања</w:t>
      </w:r>
      <w:proofErr w:type="spellEnd"/>
      <w:r w:rsidRPr="005202B4">
        <w:rPr>
          <w:rFonts w:ascii="Times New Roman" w:hAnsi="Times New Roman" w:cs="Times New Roman"/>
          <w:sz w:val="24"/>
          <w:szCs w:val="24"/>
        </w:rPr>
        <w:t>;</w:t>
      </w:r>
    </w:p>
    <w:p w14:paraId="196090CE" w14:textId="77777777" w:rsidR="00F153EB" w:rsidRPr="005202B4" w:rsidRDefault="00F153EB" w:rsidP="00F153EB">
      <w:pPr>
        <w:spacing w:after="0" w:line="240" w:lineRule="auto"/>
        <w:jc w:val="both"/>
        <w:rPr>
          <w:rFonts w:ascii="Times New Roman" w:hAnsi="Times New Roman" w:cs="Times New Roman"/>
          <w:sz w:val="24"/>
          <w:szCs w:val="24"/>
        </w:rPr>
      </w:pPr>
    </w:p>
    <w:p w14:paraId="289FE1B7" w14:textId="77777777" w:rsidR="00F153EB" w:rsidRPr="005202B4" w:rsidRDefault="00F153EB" w:rsidP="00F153EB">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2)</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претходно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завршен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програм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завршени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претходни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нивои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Школа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група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разред</w:t>
      </w:r>
      <w:proofErr w:type="spellEnd"/>
      <w:r w:rsidR="00BB16A8" w:rsidRPr="005202B4">
        <w:rPr>
          <w:rFonts w:ascii="Times New Roman" w:hAnsi="Times New Roman" w:cs="Times New Roman"/>
          <w:sz w:val="24"/>
          <w:szCs w:val="24"/>
        </w:rPr>
        <w:t xml:space="preserve">, и </w:t>
      </w:r>
      <w:proofErr w:type="spellStart"/>
      <w:r w:rsidR="00BB16A8" w:rsidRPr="005202B4">
        <w:rPr>
          <w:rFonts w:ascii="Times New Roman" w:hAnsi="Times New Roman" w:cs="Times New Roman"/>
          <w:sz w:val="24"/>
          <w:szCs w:val="24"/>
        </w:rPr>
        <w:t>одељење</w:t>
      </w:r>
      <w:proofErr w:type="spellEnd"/>
      <w:r w:rsidR="00BB16A8" w:rsidRPr="005202B4">
        <w:rPr>
          <w:rFonts w:ascii="Times New Roman" w:hAnsi="Times New Roman" w:cs="Times New Roman"/>
          <w:sz w:val="24"/>
          <w:szCs w:val="24"/>
        </w:rPr>
        <w:t xml:space="preserve"> у </w:t>
      </w:r>
      <w:proofErr w:type="spellStart"/>
      <w:r w:rsidR="00BB16A8" w:rsidRPr="005202B4">
        <w:rPr>
          <w:rFonts w:ascii="Times New Roman" w:hAnsi="Times New Roman" w:cs="Times New Roman"/>
          <w:sz w:val="24"/>
          <w:szCs w:val="24"/>
        </w:rPr>
        <w:t>који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је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уписан</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врста</w:t>
      </w:r>
      <w:proofErr w:type="spellEnd"/>
      <w:r w:rsidR="00BB16A8" w:rsidRPr="005202B4">
        <w:rPr>
          <w:rFonts w:ascii="Times New Roman" w:hAnsi="Times New Roman" w:cs="Times New Roman"/>
          <w:sz w:val="24"/>
          <w:szCs w:val="24"/>
        </w:rPr>
        <w:t xml:space="preserve"> и </w:t>
      </w:r>
      <w:proofErr w:type="spellStart"/>
      <w:r w:rsidR="00BB16A8" w:rsidRPr="005202B4">
        <w:rPr>
          <w:rFonts w:ascii="Times New Roman" w:hAnsi="Times New Roman" w:cs="Times New Roman"/>
          <w:sz w:val="24"/>
          <w:szCs w:val="24"/>
        </w:rPr>
        <w:t>трајање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програма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образовања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језик</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на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коме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се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изводи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образовно</w:t>
      </w:r>
      <w:proofErr w:type="spellEnd"/>
      <w:r w:rsidR="00BB16A8" w:rsidRPr="005202B4">
        <w:rPr>
          <w:rFonts w:ascii="Times New Roman" w:hAnsi="Times New Roman" w:cs="Times New Roman"/>
          <w:sz w:val="24"/>
          <w:szCs w:val="24"/>
        </w:rPr>
        <w:t>-</w:t>
      </w:r>
      <w:r w:rsidR="00BB16A8" w:rsidRPr="005202B4">
        <w:rPr>
          <w:rFonts w:ascii="Times New Roman" w:hAnsi="Times New Roman" w:cs="Times New Roman"/>
          <w:sz w:val="24"/>
          <w:szCs w:val="24"/>
        </w:rPr>
        <w:tab/>
      </w:r>
      <w:proofErr w:type="spellStart"/>
      <w:r w:rsidR="00BB16A8" w:rsidRPr="005202B4">
        <w:rPr>
          <w:rFonts w:ascii="Times New Roman" w:hAnsi="Times New Roman" w:cs="Times New Roman"/>
          <w:sz w:val="24"/>
          <w:szCs w:val="24"/>
        </w:rPr>
        <w:t>васпитни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рад</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матерњи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језик</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национална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припадност</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изјашњавање</w:t>
      </w:r>
      <w:proofErr w:type="spellEnd"/>
      <w:r w:rsidR="00BB16A8" w:rsidRPr="005202B4">
        <w:rPr>
          <w:rFonts w:ascii="Times New Roman" w:hAnsi="Times New Roman" w:cs="Times New Roman"/>
          <w:sz w:val="24"/>
          <w:szCs w:val="24"/>
        </w:rPr>
        <w:t xml:space="preserve"> о </w:t>
      </w:r>
      <w:proofErr w:type="spellStart"/>
      <w:r w:rsidR="00BB16A8" w:rsidRPr="005202B4">
        <w:rPr>
          <w:rFonts w:ascii="Times New Roman" w:hAnsi="Times New Roman" w:cs="Times New Roman"/>
          <w:sz w:val="24"/>
          <w:szCs w:val="24"/>
        </w:rPr>
        <w:t>националној</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припадности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није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обавезно</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изборни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програми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образовање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по</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индивидуалном</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образовном</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плану</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оцене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положени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испити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похвале</w:t>
      </w:r>
      <w:proofErr w:type="spellEnd"/>
      <w:r w:rsidR="00BB16A8" w:rsidRPr="005202B4">
        <w:rPr>
          <w:rFonts w:ascii="Times New Roman" w:hAnsi="Times New Roman" w:cs="Times New Roman"/>
          <w:sz w:val="24"/>
          <w:szCs w:val="24"/>
        </w:rPr>
        <w:t xml:space="preserve"> и </w:t>
      </w:r>
      <w:proofErr w:type="spellStart"/>
      <w:r w:rsidR="00BB16A8" w:rsidRPr="005202B4">
        <w:rPr>
          <w:rFonts w:ascii="Times New Roman" w:hAnsi="Times New Roman" w:cs="Times New Roman"/>
          <w:sz w:val="24"/>
          <w:szCs w:val="24"/>
        </w:rPr>
        <w:t>награде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освојене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током</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образовања</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изостанци</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владање</w:t>
      </w:r>
      <w:proofErr w:type="spellEnd"/>
      <w:r w:rsidR="00BB16A8" w:rsidRPr="005202B4">
        <w:rPr>
          <w:rFonts w:ascii="Times New Roman" w:hAnsi="Times New Roman" w:cs="Times New Roman"/>
          <w:sz w:val="24"/>
          <w:szCs w:val="24"/>
        </w:rPr>
        <w:t xml:space="preserve"> и </w:t>
      </w:r>
      <w:proofErr w:type="spellStart"/>
      <w:r w:rsidR="00BB16A8" w:rsidRPr="005202B4">
        <w:rPr>
          <w:rFonts w:ascii="Times New Roman" w:hAnsi="Times New Roman" w:cs="Times New Roman"/>
          <w:sz w:val="24"/>
          <w:szCs w:val="24"/>
        </w:rPr>
        <w:t>издате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јавне</w:t>
      </w:r>
      <w:proofErr w:type="spellEnd"/>
      <w:r w:rsidR="00BB16A8" w:rsidRPr="005202B4">
        <w:rPr>
          <w:rFonts w:ascii="Times New Roman" w:hAnsi="Times New Roman" w:cs="Times New Roman"/>
          <w:sz w:val="24"/>
          <w:szCs w:val="24"/>
        </w:rPr>
        <w:t xml:space="preserve"> </w:t>
      </w:r>
      <w:proofErr w:type="spellStart"/>
      <w:r w:rsidR="00BB16A8" w:rsidRPr="005202B4">
        <w:rPr>
          <w:rFonts w:ascii="Times New Roman" w:hAnsi="Times New Roman" w:cs="Times New Roman"/>
          <w:sz w:val="24"/>
          <w:szCs w:val="24"/>
        </w:rPr>
        <w:t>исправе</w:t>
      </w:r>
      <w:proofErr w:type="spellEnd"/>
      <w:r w:rsidR="00BB16A8" w:rsidRPr="005202B4">
        <w:rPr>
          <w:rFonts w:ascii="Times New Roman" w:hAnsi="Times New Roman" w:cs="Times New Roman"/>
          <w:sz w:val="24"/>
          <w:szCs w:val="24"/>
        </w:rPr>
        <w:t>.</w:t>
      </w:r>
    </w:p>
    <w:p w14:paraId="18A2E9C6" w14:textId="77777777" w:rsidR="00BB16A8" w:rsidRPr="005202B4" w:rsidRDefault="00BB16A8" w:rsidP="00F153EB">
      <w:pPr>
        <w:spacing w:after="0" w:line="240" w:lineRule="auto"/>
        <w:jc w:val="both"/>
        <w:rPr>
          <w:rFonts w:ascii="Times New Roman" w:hAnsi="Times New Roman" w:cs="Times New Roman"/>
          <w:sz w:val="24"/>
          <w:szCs w:val="24"/>
        </w:rPr>
      </w:pPr>
    </w:p>
    <w:p w14:paraId="3CEEFE90" w14:textId="77777777" w:rsidR="00BB16A8" w:rsidRPr="005202B4" w:rsidRDefault="00BB16A8" w:rsidP="00BB16A8">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3)</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социјалног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припадност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социјално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угроженим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категоријама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становништва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услови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становања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стање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породице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социјални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стечена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стручна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спрема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занимање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облик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запослења</w:t>
      </w:r>
      <w:proofErr w:type="spellEnd"/>
      <w:r w:rsidRPr="005202B4">
        <w:rPr>
          <w:rFonts w:ascii="Times New Roman" w:hAnsi="Times New Roman" w:cs="Times New Roman"/>
          <w:sz w:val="24"/>
          <w:szCs w:val="24"/>
        </w:rPr>
        <w:t>;</w:t>
      </w:r>
    </w:p>
    <w:p w14:paraId="37A8A58B" w14:textId="77777777" w:rsidR="00BB16A8" w:rsidRPr="005202B4" w:rsidRDefault="00BB16A8" w:rsidP="00BB16A8">
      <w:pPr>
        <w:spacing w:after="0" w:line="240" w:lineRule="auto"/>
        <w:jc w:val="both"/>
        <w:rPr>
          <w:rFonts w:ascii="Times New Roman" w:hAnsi="Times New Roman" w:cs="Times New Roman"/>
          <w:sz w:val="24"/>
          <w:szCs w:val="24"/>
        </w:rPr>
      </w:pPr>
    </w:p>
    <w:p w14:paraId="5BE3870F" w14:textId="77777777" w:rsidR="00BB16A8" w:rsidRPr="005202B4" w:rsidRDefault="00BB16A8" w:rsidP="00BB16A8">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4)</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функционалног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добијени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процене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потреба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пружањем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додатне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здравствене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социјалне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подршке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Интерресорна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комисија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уносе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постојању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функционалних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потешкоћа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домену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вида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слуха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грубе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моторике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интелектуалних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потешкоћа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потешкоћа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комуникацијом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понашањем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социјализацијом</w:t>
      </w:r>
      <w:proofErr w:type="spellEnd"/>
      <w:r w:rsidRPr="005202B4">
        <w:rPr>
          <w:rFonts w:ascii="Times New Roman" w:hAnsi="Times New Roman" w:cs="Times New Roman"/>
          <w:sz w:val="24"/>
          <w:szCs w:val="24"/>
        </w:rPr>
        <w:t>.</w:t>
      </w:r>
    </w:p>
    <w:p w14:paraId="42C121D1" w14:textId="77777777" w:rsidR="00BB16A8" w:rsidRPr="005202B4" w:rsidRDefault="00BB16A8" w:rsidP="00BB16A8">
      <w:pPr>
        <w:spacing w:after="0" w:line="240" w:lineRule="auto"/>
        <w:jc w:val="both"/>
        <w:rPr>
          <w:rFonts w:ascii="Times New Roman" w:hAnsi="Times New Roman" w:cs="Times New Roman"/>
          <w:sz w:val="24"/>
          <w:szCs w:val="24"/>
        </w:rPr>
      </w:pPr>
    </w:p>
    <w:p w14:paraId="063B20D4" w14:textId="77777777" w:rsidR="00F153EB"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Руковалац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1.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w:t>
      </w:r>
    </w:p>
    <w:p w14:paraId="25670696" w14:textId="77777777" w:rsidR="00BB16A8" w:rsidRPr="005202B4" w:rsidRDefault="00BB16A8" w:rsidP="00BB16A8">
      <w:pPr>
        <w:spacing w:after="0" w:line="240" w:lineRule="auto"/>
        <w:jc w:val="both"/>
        <w:rPr>
          <w:rFonts w:ascii="Times New Roman" w:hAnsi="Times New Roman" w:cs="Times New Roman"/>
          <w:sz w:val="24"/>
          <w:szCs w:val="24"/>
        </w:rPr>
      </w:pPr>
    </w:p>
    <w:p w14:paraId="7C746A5A" w14:textId="77777777" w:rsidR="00BB16A8" w:rsidRPr="00BB16A8" w:rsidRDefault="00BB16A8" w:rsidP="005202B4">
      <w:pPr>
        <w:pStyle w:val="Heading2"/>
      </w:pPr>
      <w:bookmarkStart w:id="122" w:name="_Toc103586990"/>
      <w:r w:rsidRPr="00BB16A8">
        <w:t>9/5. ЕВИДЕНЦИЈА О УСПЕХУ УЧЕНИКА</w:t>
      </w:r>
      <w:bookmarkEnd w:id="122"/>
    </w:p>
    <w:p w14:paraId="1920F1F0" w14:textId="77777777" w:rsidR="00BB16A8" w:rsidRPr="00BB16A8" w:rsidRDefault="00BB16A8" w:rsidP="00BB16A8">
      <w:pPr>
        <w:spacing w:after="0" w:line="240" w:lineRule="auto"/>
        <w:jc w:val="both"/>
        <w:rPr>
          <w:rFonts w:ascii="Times New Roman" w:hAnsi="Times New Roman" w:cs="Times New Roman"/>
          <w:b/>
          <w:bCs/>
          <w:sz w:val="24"/>
          <w:szCs w:val="24"/>
        </w:rPr>
      </w:pPr>
    </w:p>
    <w:p w14:paraId="1FEE45C1" w14:textId="77777777" w:rsidR="00BB16A8" w:rsidRPr="005202B4" w:rsidRDefault="00BB16A8" w:rsidP="00BB16A8">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183.</w:t>
      </w:r>
    </w:p>
    <w:p w14:paraId="12F6AE1F" w14:textId="77777777" w:rsidR="00BB16A8" w:rsidRPr="005202B4" w:rsidRDefault="00BB16A8" w:rsidP="00BB16A8">
      <w:pPr>
        <w:spacing w:after="0" w:line="240" w:lineRule="auto"/>
        <w:jc w:val="both"/>
        <w:rPr>
          <w:rFonts w:ascii="Times New Roman" w:hAnsi="Times New Roman" w:cs="Times New Roman"/>
          <w:sz w:val="24"/>
          <w:szCs w:val="24"/>
        </w:rPr>
      </w:pPr>
    </w:p>
    <w:p w14:paraId="1C8286CC"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успеху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постигнут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успех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учењу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владању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оцене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току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кпасификационог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периода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закључне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оцене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предмета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владања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крају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првог</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другог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полугодишта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закључне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оцене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краЈу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оцене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матури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завршном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издатим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ђачким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књижицама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сведочанствима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дипломама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уверењима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успеху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дипломама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изузетан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успех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о </w:t>
      </w:r>
      <w:proofErr w:type="spellStart"/>
      <w:r w:rsidRPr="005202B4">
        <w:rPr>
          <w:rFonts w:ascii="Times New Roman" w:hAnsi="Times New Roman" w:cs="Times New Roman"/>
          <w:sz w:val="24"/>
          <w:szCs w:val="24"/>
        </w:rPr>
        <w:t>оценама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постигнутим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w:t>
      </w:r>
    </w:p>
    <w:p w14:paraId="567A080A" w14:textId="77777777" w:rsidR="00BB16A8" w:rsidRDefault="00BB16A8" w:rsidP="00BB16A8">
      <w:pPr>
        <w:spacing w:after="0" w:line="240" w:lineRule="auto"/>
        <w:jc w:val="both"/>
        <w:rPr>
          <w:rFonts w:ascii="Times New Roman" w:hAnsi="Times New Roman" w:cs="Times New Roman"/>
          <w:b/>
          <w:bCs/>
          <w:sz w:val="24"/>
          <w:szCs w:val="24"/>
        </w:rPr>
      </w:pPr>
    </w:p>
    <w:p w14:paraId="22934FDC" w14:textId="77777777" w:rsidR="00BB16A8" w:rsidRPr="00BB16A8" w:rsidRDefault="00BB16A8" w:rsidP="005202B4">
      <w:pPr>
        <w:pStyle w:val="Heading2"/>
      </w:pPr>
      <w:bookmarkStart w:id="123" w:name="_Toc103586991"/>
      <w:r w:rsidRPr="00BB16A8">
        <w:t>9/6. ЕВИДЕНЦИЈА О ИСПИТИМА</w:t>
      </w:r>
      <w:bookmarkEnd w:id="123"/>
    </w:p>
    <w:p w14:paraId="086B77CD" w14:textId="77777777" w:rsidR="00BB16A8" w:rsidRPr="00BB16A8" w:rsidRDefault="00BB16A8" w:rsidP="00BB16A8">
      <w:pPr>
        <w:spacing w:after="0" w:line="240" w:lineRule="auto"/>
        <w:jc w:val="both"/>
        <w:rPr>
          <w:rFonts w:ascii="Times New Roman" w:hAnsi="Times New Roman" w:cs="Times New Roman"/>
          <w:b/>
          <w:bCs/>
          <w:sz w:val="24"/>
          <w:szCs w:val="24"/>
        </w:rPr>
      </w:pPr>
    </w:p>
    <w:p w14:paraId="1DDFB4E3" w14:textId="77777777" w:rsidR="00BB16A8" w:rsidRPr="005202B4" w:rsidRDefault="00BB16A8" w:rsidP="00BB16A8">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184.</w:t>
      </w:r>
    </w:p>
    <w:p w14:paraId="2A2B31E5" w14:textId="77777777" w:rsidR="00BB16A8" w:rsidRPr="005202B4" w:rsidRDefault="00BB16A8" w:rsidP="00BB16A8">
      <w:pPr>
        <w:spacing w:after="0" w:line="240" w:lineRule="auto"/>
        <w:jc w:val="both"/>
        <w:rPr>
          <w:rFonts w:ascii="Times New Roman" w:hAnsi="Times New Roman" w:cs="Times New Roman"/>
          <w:sz w:val="24"/>
          <w:szCs w:val="24"/>
        </w:rPr>
      </w:pPr>
    </w:p>
    <w:p w14:paraId="5625F854"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обављеним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матурским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завршним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специјалистичком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мајсторском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стручне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оспособљености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обуку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разредним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поправним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ванредних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допунским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годишњим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lastRenderedPageBreak/>
        <w:t>другим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испитима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скпаду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податак</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називу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саставни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одређеног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испита</w:t>
      </w:r>
      <w:proofErr w:type="spellEnd"/>
      <w:r w:rsidRPr="005202B4">
        <w:rPr>
          <w:rFonts w:ascii="Times New Roman" w:hAnsi="Times New Roman" w:cs="Times New Roman"/>
          <w:sz w:val="24"/>
          <w:szCs w:val="24"/>
        </w:rPr>
        <w:t>.</w:t>
      </w:r>
    </w:p>
    <w:p w14:paraId="09B49C10" w14:textId="77777777" w:rsidR="00BB16A8" w:rsidRPr="00BB16A8" w:rsidRDefault="00BB16A8" w:rsidP="00BB16A8">
      <w:pPr>
        <w:spacing w:after="0" w:line="240" w:lineRule="auto"/>
        <w:jc w:val="both"/>
        <w:rPr>
          <w:rFonts w:ascii="Times New Roman" w:hAnsi="Times New Roman" w:cs="Times New Roman"/>
          <w:b/>
          <w:bCs/>
          <w:sz w:val="24"/>
          <w:szCs w:val="24"/>
        </w:rPr>
      </w:pPr>
    </w:p>
    <w:p w14:paraId="70D3DAB7" w14:textId="77777777" w:rsidR="00BB16A8" w:rsidRPr="00BB16A8" w:rsidRDefault="00BB16A8" w:rsidP="005202B4">
      <w:pPr>
        <w:pStyle w:val="Heading2"/>
      </w:pPr>
      <w:bookmarkStart w:id="124" w:name="_Toc103586992"/>
      <w:r w:rsidRPr="00BB16A8">
        <w:t>9/7. ЕВИДЕНЦИЈА О ОБРАЗОВНО-ВАСПИТНОМ РАДУ</w:t>
      </w:r>
      <w:bookmarkEnd w:id="124"/>
    </w:p>
    <w:p w14:paraId="0A7A9492" w14:textId="77777777" w:rsidR="00BB16A8" w:rsidRPr="00BB16A8" w:rsidRDefault="00BB16A8" w:rsidP="00BB16A8">
      <w:pPr>
        <w:spacing w:after="0" w:line="240" w:lineRule="auto"/>
        <w:jc w:val="both"/>
        <w:rPr>
          <w:rFonts w:ascii="Times New Roman" w:hAnsi="Times New Roman" w:cs="Times New Roman"/>
          <w:b/>
          <w:bCs/>
          <w:sz w:val="24"/>
          <w:szCs w:val="24"/>
        </w:rPr>
      </w:pPr>
    </w:p>
    <w:p w14:paraId="1BA262B5" w14:textId="77777777" w:rsidR="00BB16A8" w:rsidRPr="005202B4" w:rsidRDefault="00BB16A8" w:rsidP="005202B4">
      <w:pPr>
        <w:spacing w:after="0" w:line="240" w:lineRule="auto"/>
        <w:jc w:val="center"/>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185.</w:t>
      </w:r>
    </w:p>
    <w:p w14:paraId="3FB18009" w14:textId="77777777" w:rsidR="00BB16A8" w:rsidRPr="005202B4" w:rsidRDefault="00BB16A8" w:rsidP="00BB16A8">
      <w:pPr>
        <w:spacing w:after="0" w:line="240" w:lineRule="auto"/>
        <w:jc w:val="both"/>
        <w:rPr>
          <w:rFonts w:ascii="Times New Roman" w:hAnsi="Times New Roman" w:cs="Times New Roman"/>
          <w:sz w:val="24"/>
          <w:szCs w:val="24"/>
        </w:rPr>
      </w:pPr>
    </w:p>
    <w:p w14:paraId="1789C1A6"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образовно-васпитном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подели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предмета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модула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наставнике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распореду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часова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осталих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облика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образовно-васпитног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уџбеницима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другим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средствима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распореду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писмених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контролним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вежбама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остваривању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програма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сарадњи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локалном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самоуправом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васпитној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групи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годишњем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програму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васпитног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његовом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остваривању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осталим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облицима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васпитног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w:t>
      </w:r>
    </w:p>
    <w:p w14:paraId="1AD6B1C2" w14:textId="77777777" w:rsidR="00BB16A8" w:rsidRPr="005202B4" w:rsidRDefault="00BB16A8" w:rsidP="00BB16A8">
      <w:pPr>
        <w:spacing w:after="0" w:line="240" w:lineRule="auto"/>
        <w:jc w:val="both"/>
        <w:rPr>
          <w:rFonts w:ascii="Times New Roman" w:hAnsi="Times New Roman" w:cs="Times New Roman"/>
          <w:sz w:val="24"/>
          <w:szCs w:val="24"/>
        </w:rPr>
      </w:pPr>
    </w:p>
    <w:p w14:paraId="396E18A6" w14:textId="77777777" w:rsidR="00BB16A8" w:rsidRDefault="00BB16A8" w:rsidP="005202B4">
      <w:pPr>
        <w:pStyle w:val="Heading2"/>
      </w:pPr>
      <w:bookmarkStart w:id="125" w:name="_Toc103586993"/>
      <w:r w:rsidRPr="00BB16A8">
        <w:t>9/8. ЕВИДЕНЦИЈА О ЗАПОСЛЕНИМА</w:t>
      </w:r>
      <w:bookmarkEnd w:id="125"/>
    </w:p>
    <w:p w14:paraId="4FB4627C" w14:textId="77777777" w:rsidR="00BB16A8" w:rsidRDefault="00BB16A8" w:rsidP="00BB16A8">
      <w:pPr>
        <w:spacing w:after="0" w:line="240" w:lineRule="auto"/>
        <w:jc w:val="both"/>
        <w:rPr>
          <w:rFonts w:ascii="Times New Roman" w:hAnsi="Times New Roman" w:cs="Times New Roman"/>
          <w:b/>
          <w:bCs/>
          <w:sz w:val="24"/>
          <w:szCs w:val="24"/>
        </w:rPr>
      </w:pPr>
    </w:p>
    <w:p w14:paraId="56330224"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186.</w:t>
      </w:r>
    </w:p>
    <w:p w14:paraId="7DE609C6" w14:textId="77777777" w:rsidR="00BB16A8" w:rsidRPr="005202B4" w:rsidRDefault="00BB16A8" w:rsidP="00BB16A8">
      <w:pPr>
        <w:spacing w:after="0" w:line="240" w:lineRule="auto"/>
        <w:jc w:val="both"/>
        <w:rPr>
          <w:rFonts w:ascii="Times New Roman" w:hAnsi="Times New Roman" w:cs="Times New Roman"/>
          <w:sz w:val="24"/>
          <w:szCs w:val="24"/>
        </w:rPr>
      </w:pPr>
    </w:p>
    <w:p w14:paraId="7D11E3F1"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запосленима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174.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презиме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јединствени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матични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број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грађана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датум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рођења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општина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држава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рођења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држављанство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национална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припадност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изјашњавање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националној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припадности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адреса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општина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држава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становања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контакт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телефон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адреса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електронске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поште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ниво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врста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којој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стечен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највиши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степен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142.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психолошкој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процени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способности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ученицима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познавању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језика</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националне</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мањине,стручном</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испиту</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односно</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лиценци,в</w:t>
      </w:r>
      <w:r w:rsidRPr="005202B4">
        <w:rPr>
          <w:rFonts w:ascii="Times New Roman" w:hAnsi="Times New Roman" w:cs="Times New Roman"/>
          <w:sz w:val="24"/>
          <w:szCs w:val="24"/>
        </w:rPr>
        <w:t>рсти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начину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дужини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ангажовања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истовременим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ангажовањима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другим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Школама</w:t>
      </w:r>
      <w:proofErr w:type="spellEnd"/>
      <w:r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подаци</w:t>
      </w:r>
      <w:proofErr w:type="spellEnd"/>
      <w:r w:rsidR="00B105DC" w:rsidRPr="005202B4">
        <w:rPr>
          <w:rFonts w:ascii="Times New Roman" w:hAnsi="Times New Roman" w:cs="Times New Roman"/>
          <w:sz w:val="24"/>
          <w:szCs w:val="24"/>
        </w:rPr>
        <w:t xml:space="preserve"> о </w:t>
      </w:r>
      <w:proofErr w:type="spellStart"/>
      <w:r w:rsidR="00B105DC" w:rsidRPr="005202B4">
        <w:rPr>
          <w:rFonts w:ascii="Times New Roman" w:hAnsi="Times New Roman" w:cs="Times New Roman"/>
          <w:sz w:val="24"/>
          <w:szCs w:val="24"/>
        </w:rPr>
        <w:t>стручном</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усавршавању</w:t>
      </w:r>
      <w:proofErr w:type="spellEnd"/>
      <w:r w:rsidR="00B105DC" w:rsidRPr="005202B4">
        <w:rPr>
          <w:rFonts w:ascii="Times New Roman" w:hAnsi="Times New Roman" w:cs="Times New Roman"/>
          <w:sz w:val="24"/>
          <w:szCs w:val="24"/>
        </w:rPr>
        <w:t xml:space="preserve"> и </w:t>
      </w:r>
      <w:proofErr w:type="spellStart"/>
      <w:r w:rsidR="00B105DC" w:rsidRPr="005202B4">
        <w:rPr>
          <w:rFonts w:ascii="Times New Roman" w:hAnsi="Times New Roman" w:cs="Times New Roman"/>
          <w:sz w:val="24"/>
          <w:szCs w:val="24"/>
        </w:rPr>
        <w:t>стеченим</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звањима</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изреченим</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дисциплинским</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мерама,</w:t>
      </w:r>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озадужењима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фонду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часова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наставника</w:t>
      </w:r>
      <w:proofErr w:type="spellEnd"/>
      <w:r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васпитача</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стручних</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сарадника</w:t>
      </w:r>
      <w:proofErr w:type="spellEnd"/>
      <w:r w:rsidR="00B105DC" w:rsidRPr="005202B4">
        <w:rPr>
          <w:rFonts w:ascii="Times New Roman" w:hAnsi="Times New Roman" w:cs="Times New Roman"/>
          <w:sz w:val="24"/>
          <w:szCs w:val="24"/>
        </w:rPr>
        <w:t xml:space="preserve"> и </w:t>
      </w:r>
      <w:proofErr w:type="spellStart"/>
      <w:r w:rsidR="00B105DC" w:rsidRPr="005202B4">
        <w:rPr>
          <w:rFonts w:ascii="Times New Roman" w:hAnsi="Times New Roman" w:cs="Times New Roman"/>
          <w:sz w:val="24"/>
          <w:szCs w:val="24"/>
        </w:rPr>
        <w:t>помоћних</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наставника</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учешћу</w:t>
      </w:r>
      <w:proofErr w:type="spellEnd"/>
      <w:r w:rsidR="00B105DC" w:rsidRPr="005202B4">
        <w:rPr>
          <w:rFonts w:ascii="Times New Roman" w:hAnsi="Times New Roman" w:cs="Times New Roman"/>
          <w:sz w:val="24"/>
          <w:szCs w:val="24"/>
        </w:rPr>
        <w:t xml:space="preserve"> у </w:t>
      </w:r>
      <w:proofErr w:type="spellStart"/>
      <w:r w:rsidR="00B105DC" w:rsidRPr="005202B4">
        <w:rPr>
          <w:rFonts w:ascii="Times New Roman" w:hAnsi="Times New Roman" w:cs="Times New Roman"/>
          <w:sz w:val="24"/>
          <w:szCs w:val="24"/>
        </w:rPr>
        <w:t>раду</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органа</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Школе</w:t>
      </w:r>
      <w:proofErr w:type="spellEnd"/>
      <w:r w:rsidR="00B105DC" w:rsidRPr="005202B4">
        <w:rPr>
          <w:rFonts w:ascii="Times New Roman" w:hAnsi="Times New Roman" w:cs="Times New Roman"/>
          <w:sz w:val="24"/>
          <w:szCs w:val="24"/>
        </w:rPr>
        <w:t xml:space="preserve">, а </w:t>
      </w:r>
      <w:proofErr w:type="spellStart"/>
      <w:r w:rsidR="00B105DC" w:rsidRPr="005202B4">
        <w:rPr>
          <w:rFonts w:ascii="Times New Roman" w:hAnsi="Times New Roman" w:cs="Times New Roman"/>
          <w:sz w:val="24"/>
          <w:szCs w:val="24"/>
        </w:rPr>
        <w:t>сврху</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остваривања</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образовно</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васпитног</w:t>
      </w:r>
      <w:proofErr w:type="spellEnd"/>
      <w:r w:rsidR="00B105DC" w:rsidRPr="005202B4">
        <w:rPr>
          <w:rFonts w:ascii="Times New Roman" w:hAnsi="Times New Roman" w:cs="Times New Roman"/>
          <w:sz w:val="24"/>
          <w:szCs w:val="24"/>
        </w:rPr>
        <w:t xml:space="preserve"> </w:t>
      </w:r>
      <w:proofErr w:type="spellStart"/>
      <w:r w:rsidR="00B105DC" w:rsidRPr="005202B4">
        <w:rPr>
          <w:rFonts w:ascii="Times New Roman" w:hAnsi="Times New Roman" w:cs="Times New Roman"/>
          <w:sz w:val="24"/>
          <w:szCs w:val="24"/>
        </w:rPr>
        <w:t>рада</w:t>
      </w:r>
      <w:proofErr w:type="spellEnd"/>
      <w:r w:rsidR="00B105DC" w:rsidRPr="005202B4">
        <w:rPr>
          <w:rFonts w:ascii="Times New Roman" w:hAnsi="Times New Roman" w:cs="Times New Roman"/>
          <w:sz w:val="24"/>
          <w:szCs w:val="24"/>
        </w:rPr>
        <w:t xml:space="preserve">, </w:t>
      </w:r>
      <w:r w:rsidRPr="005202B4">
        <w:rPr>
          <w:rFonts w:ascii="Times New Roman" w:hAnsi="Times New Roman" w:cs="Times New Roman"/>
          <w:sz w:val="24"/>
          <w:szCs w:val="24"/>
        </w:rPr>
        <w:t xml:space="preserve">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овим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32628DDC" w14:textId="77777777" w:rsidR="00BB16A8" w:rsidRPr="005202B4" w:rsidRDefault="00BB16A8" w:rsidP="00BB16A8">
      <w:pPr>
        <w:spacing w:after="0" w:line="240" w:lineRule="auto"/>
        <w:jc w:val="both"/>
        <w:rPr>
          <w:rFonts w:ascii="Times New Roman" w:hAnsi="Times New Roman" w:cs="Times New Roman"/>
          <w:sz w:val="24"/>
          <w:szCs w:val="24"/>
        </w:rPr>
      </w:pPr>
    </w:p>
    <w:p w14:paraId="09E90DC3"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запосленима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плата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обрачун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исплату</w:t>
      </w:r>
      <w:proofErr w:type="spellEnd"/>
      <w:r w:rsidRPr="005202B4">
        <w:rPr>
          <w:rFonts w:ascii="Times New Roman" w:hAnsi="Times New Roman" w:cs="Times New Roman"/>
          <w:sz w:val="24"/>
          <w:szCs w:val="24"/>
        </w:rPr>
        <w:t>.</w:t>
      </w:r>
    </w:p>
    <w:p w14:paraId="4CC1A757" w14:textId="77777777" w:rsidR="00BB16A8" w:rsidRPr="005202B4" w:rsidRDefault="00BB16A8" w:rsidP="00BB16A8">
      <w:pPr>
        <w:spacing w:after="0" w:line="240" w:lineRule="auto"/>
        <w:jc w:val="both"/>
        <w:rPr>
          <w:rFonts w:ascii="Times New Roman" w:hAnsi="Times New Roman" w:cs="Times New Roman"/>
          <w:sz w:val="24"/>
          <w:szCs w:val="24"/>
        </w:rPr>
      </w:pPr>
    </w:p>
    <w:p w14:paraId="3C3D829B" w14:textId="77777777" w:rsidR="00BB16A8" w:rsidRPr="005202B4" w:rsidRDefault="00BB16A8" w:rsidP="00BB16A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Руковалац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w:t>
      </w:r>
      <w:proofErr w:type="spellEnd"/>
      <w:r w:rsidRPr="005202B4">
        <w:rPr>
          <w:rFonts w:ascii="Times New Roman" w:hAnsi="Times New Roman" w:cs="Times New Roman"/>
          <w:sz w:val="24"/>
          <w:szCs w:val="24"/>
        </w:rPr>
        <w:t xml:space="preserve">. 1. и 2.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w:t>
      </w:r>
    </w:p>
    <w:p w14:paraId="1EC85186" w14:textId="77777777" w:rsidR="00B105DC" w:rsidRPr="005202B4" w:rsidRDefault="00B105DC" w:rsidP="00BB16A8">
      <w:pPr>
        <w:spacing w:after="0" w:line="240" w:lineRule="auto"/>
        <w:jc w:val="both"/>
        <w:rPr>
          <w:rFonts w:ascii="Times New Roman" w:hAnsi="Times New Roman" w:cs="Times New Roman"/>
          <w:sz w:val="24"/>
          <w:szCs w:val="24"/>
        </w:rPr>
      </w:pPr>
    </w:p>
    <w:p w14:paraId="05EC33A9" w14:textId="77777777" w:rsidR="00CC16EF" w:rsidRPr="00CC16EF" w:rsidRDefault="00CC16EF" w:rsidP="005202B4">
      <w:pPr>
        <w:pStyle w:val="Heading2"/>
      </w:pPr>
      <w:bookmarkStart w:id="126" w:name="_Toc103586994"/>
      <w:r w:rsidRPr="00CC16EF">
        <w:t>9/9.ПОДАЦИ У РЕГИСТРУ ЗАПОСЛЕНИХ</w:t>
      </w:r>
      <w:bookmarkEnd w:id="126"/>
    </w:p>
    <w:p w14:paraId="518693CA" w14:textId="77777777" w:rsidR="00CC16EF" w:rsidRPr="00CC16EF" w:rsidRDefault="00CC16EF" w:rsidP="00CC16EF">
      <w:pPr>
        <w:spacing w:after="0" w:line="240" w:lineRule="auto"/>
        <w:jc w:val="both"/>
        <w:rPr>
          <w:rFonts w:ascii="Times New Roman" w:hAnsi="Times New Roman" w:cs="Times New Roman"/>
          <w:b/>
          <w:bCs/>
          <w:sz w:val="24"/>
          <w:szCs w:val="24"/>
        </w:rPr>
      </w:pPr>
    </w:p>
    <w:p w14:paraId="32E08B78" w14:textId="77777777" w:rsidR="00CC16EF" w:rsidRPr="005202B4" w:rsidRDefault="00CC16EF" w:rsidP="00CC16EF">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187.</w:t>
      </w:r>
    </w:p>
    <w:p w14:paraId="6B534153" w14:textId="77777777" w:rsidR="00CC16EF" w:rsidRPr="005202B4" w:rsidRDefault="00CC16EF" w:rsidP="00CC16EF">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ажурира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174.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то</w:t>
      </w:r>
      <w:proofErr w:type="spellEnd"/>
      <w:r w:rsidRPr="005202B4">
        <w:rPr>
          <w:rFonts w:ascii="Times New Roman" w:hAnsi="Times New Roman" w:cs="Times New Roman"/>
          <w:sz w:val="24"/>
          <w:szCs w:val="24"/>
        </w:rPr>
        <w:t>:</w:t>
      </w:r>
    </w:p>
    <w:p w14:paraId="73FDF8F9" w14:textId="77777777" w:rsidR="00CC16EF" w:rsidRPr="005202B4" w:rsidRDefault="00CC16EF" w:rsidP="00CC16EF">
      <w:pPr>
        <w:spacing w:after="0" w:line="240" w:lineRule="auto"/>
        <w:jc w:val="both"/>
        <w:rPr>
          <w:rFonts w:ascii="Times New Roman" w:hAnsi="Times New Roman" w:cs="Times New Roman"/>
          <w:sz w:val="24"/>
          <w:szCs w:val="24"/>
        </w:rPr>
      </w:pPr>
    </w:p>
    <w:p w14:paraId="714550FB" w14:textId="77777777" w:rsidR="00CC16EF" w:rsidRPr="005202B4" w:rsidRDefault="00CC16EF" w:rsidP="00CC16EF">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идентитету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презиме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родитеља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јединствени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матични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броЈ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грађана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датум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држава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рођења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држава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место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становања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адреса,контакт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телефон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други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0B409603" w14:textId="77777777" w:rsidR="00CC16EF" w:rsidRPr="005202B4" w:rsidRDefault="00CC16EF" w:rsidP="00CC16EF">
      <w:pPr>
        <w:spacing w:after="0" w:line="240" w:lineRule="auto"/>
        <w:jc w:val="both"/>
        <w:rPr>
          <w:rFonts w:ascii="Times New Roman" w:hAnsi="Times New Roman" w:cs="Times New Roman"/>
          <w:sz w:val="24"/>
          <w:szCs w:val="24"/>
        </w:rPr>
      </w:pPr>
    </w:p>
    <w:p w14:paraId="47C7A910" w14:textId="77777777" w:rsidR="00CC16EF" w:rsidRPr="005202B4" w:rsidRDefault="00CC16EF" w:rsidP="00CC16EF">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2)</w:t>
      </w:r>
      <w:r w:rsidRPr="005202B4">
        <w:rPr>
          <w:rFonts w:ascii="Times New Roman" w:hAnsi="Times New Roman" w:cs="Times New Roman"/>
          <w:sz w:val="24"/>
          <w:szCs w:val="24"/>
        </w:rPr>
        <w:tab/>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професионалном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степен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врста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стечено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високо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којој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ангажован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радно-правни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стручно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усавршавање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положени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лиценцу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суспензији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одузимању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лиценце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каријерно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напредовање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кретање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служби</w:t>
      </w:r>
      <w:proofErr w:type="spellEnd"/>
      <w:r w:rsidRPr="005202B4">
        <w:rPr>
          <w:rFonts w:ascii="Times New Roman" w:hAnsi="Times New Roman" w:cs="Times New Roman"/>
          <w:sz w:val="24"/>
          <w:szCs w:val="24"/>
        </w:rPr>
        <w:t>.</w:t>
      </w:r>
    </w:p>
    <w:p w14:paraId="51AD9896" w14:textId="77777777" w:rsidR="00CC16EF" w:rsidRPr="005202B4" w:rsidRDefault="00CC16EF" w:rsidP="00CC16EF">
      <w:pPr>
        <w:spacing w:after="0" w:line="240" w:lineRule="auto"/>
        <w:jc w:val="both"/>
        <w:rPr>
          <w:rFonts w:ascii="Times New Roman" w:hAnsi="Times New Roman" w:cs="Times New Roman"/>
          <w:sz w:val="24"/>
          <w:szCs w:val="24"/>
        </w:rPr>
      </w:pPr>
    </w:p>
    <w:p w14:paraId="0BC3A12A" w14:textId="77777777" w:rsidR="00CC16EF" w:rsidRPr="005202B4" w:rsidRDefault="00CC16EF" w:rsidP="00CC16EF">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запосленима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плата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обрачун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исплату</w:t>
      </w:r>
      <w:proofErr w:type="spellEnd"/>
      <w:r w:rsidRPr="005202B4">
        <w:rPr>
          <w:rFonts w:ascii="Times New Roman" w:hAnsi="Times New Roman" w:cs="Times New Roman"/>
          <w:sz w:val="24"/>
          <w:szCs w:val="24"/>
        </w:rPr>
        <w:t>.</w:t>
      </w:r>
    </w:p>
    <w:p w14:paraId="6B0A8699" w14:textId="77777777" w:rsidR="00CC16EF" w:rsidRPr="005202B4" w:rsidRDefault="00CC16EF" w:rsidP="00CC16EF">
      <w:pPr>
        <w:spacing w:after="0" w:line="240" w:lineRule="auto"/>
        <w:jc w:val="both"/>
        <w:rPr>
          <w:rFonts w:ascii="Times New Roman" w:hAnsi="Times New Roman" w:cs="Times New Roman"/>
          <w:sz w:val="24"/>
          <w:szCs w:val="24"/>
        </w:rPr>
      </w:pPr>
    </w:p>
    <w:p w14:paraId="0DDA7A38" w14:textId="77777777" w:rsidR="00CC16EF" w:rsidRPr="005202B4" w:rsidRDefault="00CC16EF" w:rsidP="00CC16EF">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lastRenderedPageBreak/>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доступни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презиме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степен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врста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којој</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ангажован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стручном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лиценци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каријерном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напредовању</w:t>
      </w:r>
      <w:proofErr w:type="spellEnd"/>
      <w:r w:rsidRPr="005202B4">
        <w:rPr>
          <w:rFonts w:ascii="Times New Roman" w:hAnsi="Times New Roman" w:cs="Times New Roman"/>
          <w:sz w:val="24"/>
          <w:szCs w:val="24"/>
        </w:rPr>
        <w:t>.</w:t>
      </w:r>
    </w:p>
    <w:p w14:paraId="118F79B5" w14:textId="77777777" w:rsidR="00CC16EF" w:rsidRPr="005202B4" w:rsidRDefault="00CC16EF" w:rsidP="00CC16EF">
      <w:pPr>
        <w:spacing w:after="0" w:line="240" w:lineRule="auto"/>
        <w:jc w:val="both"/>
        <w:rPr>
          <w:rFonts w:ascii="Times New Roman" w:hAnsi="Times New Roman" w:cs="Times New Roman"/>
          <w:sz w:val="24"/>
          <w:szCs w:val="24"/>
        </w:rPr>
      </w:pPr>
    </w:p>
    <w:p w14:paraId="483CD38B" w14:textId="77777777" w:rsidR="00CC16EF" w:rsidRPr="005202B4" w:rsidRDefault="00CC16EF" w:rsidP="00CC16EF">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Руковалац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w:t>
      </w:r>
      <w:proofErr w:type="spellEnd"/>
      <w:r w:rsidRPr="005202B4">
        <w:rPr>
          <w:rFonts w:ascii="Times New Roman" w:hAnsi="Times New Roman" w:cs="Times New Roman"/>
          <w:sz w:val="24"/>
          <w:szCs w:val="24"/>
        </w:rPr>
        <w:t xml:space="preserve">. 1. и 2. </w:t>
      </w:r>
      <w:proofErr w:type="spellStart"/>
      <w:r w:rsidRPr="005202B4">
        <w:rPr>
          <w:rFonts w:ascii="Times New Roman" w:hAnsi="Times New Roman" w:cs="Times New Roman"/>
          <w:sz w:val="24"/>
          <w:szCs w:val="24"/>
        </w:rPr>
        <w:t>овогчлана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w:t>
      </w:r>
    </w:p>
    <w:p w14:paraId="608C5D93" w14:textId="77777777" w:rsidR="00CC16EF" w:rsidRPr="005202B4" w:rsidRDefault="00CC16EF" w:rsidP="00CC16EF">
      <w:pPr>
        <w:spacing w:after="0" w:line="240" w:lineRule="auto"/>
        <w:jc w:val="both"/>
        <w:rPr>
          <w:rFonts w:ascii="Times New Roman" w:hAnsi="Times New Roman" w:cs="Times New Roman"/>
          <w:sz w:val="24"/>
          <w:szCs w:val="24"/>
        </w:rPr>
      </w:pPr>
    </w:p>
    <w:p w14:paraId="03EEC7B1" w14:textId="77777777" w:rsidR="00B105DC" w:rsidRDefault="00CC16EF" w:rsidP="005202B4">
      <w:pPr>
        <w:pStyle w:val="Heading2"/>
      </w:pPr>
      <w:bookmarkStart w:id="127" w:name="_Toc103586995"/>
      <w:r w:rsidRPr="00CC16EF">
        <w:t>9/10.СВРХА ОБРАДЕ ПОДАТАКА</w:t>
      </w:r>
      <w:bookmarkEnd w:id="127"/>
    </w:p>
    <w:p w14:paraId="7A6F8B5E" w14:textId="77777777" w:rsidR="00CC16EF" w:rsidRDefault="00CC16EF" w:rsidP="00CC16EF">
      <w:pPr>
        <w:spacing w:after="0" w:line="240" w:lineRule="auto"/>
        <w:jc w:val="both"/>
        <w:rPr>
          <w:rFonts w:ascii="Times New Roman" w:hAnsi="Times New Roman" w:cs="Times New Roman"/>
          <w:b/>
          <w:bCs/>
          <w:sz w:val="24"/>
          <w:szCs w:val="24"/>
        </w:rPr>
      </w:pPr>
    </w:p>
    <w:p w14:paraId="24428C96" w14:textId="77777777" w:rsidR="00CC16EF" w:rsidRPr="005202B4" w:rsidRDefault="00CC16EF" w:rsidP="00CC16EF">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188.</w:t>
      </w:r>
    </w:p>
    <w:p w14:paraId="28181EA6" w14:textId="77777777" w:rsidR="00CC16EF" w:rsidRPr="005202B4" w:rsidRDefault="00CC16EF" w:rsidP="00CC16EF">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Сврха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којима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јесте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праћење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унапређивање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квалитета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ефикасности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ефективности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праћење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проучавање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унапређивање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нивоа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одраслих</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процесу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остваривање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w:t>
      </w:r>
    </w:p>
    <w:p w14:paraId="405C9D12" w14:textId="77777777" w:rsidR="00CC16EF" w:rsidRPr="005202B4" w:rsidRDefault="00CC16EF" w:rsidP="00CC16EF">
      <w:pPr>
        <w:spacing w:after="0" w:line="240" w:lineRule="auto"/>
        <w:jc w:val="both"/>
        <w:rPr>
          <w:rFonts w:ascii="Times New Roman" w:hAnsi="Times New Roman" w:cs="Times New Roman"/>
          <w:sz w:val="24"/>
          <w:szCs w:val="24"/>
        </w:rPr>
      </w:pPr>
    </w:p>
    <w:p w14:paraId="3C02A26B" w14:textId="77777777" w:rsidR="00CC16EF" w:rsidRPr="005202B4" w:rsidRDefault="00CC16EF" w:rsidP="00CC16EF">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Сврха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регистара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јесте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индикатора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праћења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унапређивања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квалитета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ефикасности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ефективности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нивоу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укупног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појединца</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нарочито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праћење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обухвата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образовањем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њиховог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напредовања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образовних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постигнућа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напуштања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завршавања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функционисање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обоазовања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планирања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предузимања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образовне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уписне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политике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споовоћења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завршних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матуре;праћење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мерење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утицаја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квалификација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запошљавање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могућности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запошљавања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стеченим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квалификацијама</w:t>
      </w:r>
      <w:proofErr w:type="spellEnd"/>
      <w:r w:rsidRPr="005202B4">
        <w:rPr>
          <w:rFonts w:ascii="Times New Roman" w:hAnsi="Times New Roman" w:cs="Times New Roman"/>
          <w:sz w:val="24"/>
          <w:szCs w:val="24"/>
        </w:rPr>
        <w:t xml:space="preserve"> ; </w:t>
      </w:r>
      <w:proofErr w:type="spellStart"/>
      <w:r w:rsidRPr="005202B4">
        <w:rPr>
          <w:rFonts w:ascii="Times New Roman" w:hAnsi="Times New Roman" w:cs="Times New Roman"/>
          <w:sz w:val="24"/>
          <w:szCs w:val="24"/>
        </w:rPr>
        <w:t>поаћење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професионалног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усавршавања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запослених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праћење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Љинансиоања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система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стварање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спровођење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наиионалних</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међународних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истраживања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области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безбедно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ефикасно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рационално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извештавања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образовним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индикаторима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преузетим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међународним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обавезама</w:t>
      </w:r>
      <w:proofErr w:type="spellEnd"/>
      <w:r w:rsidRPr="005202B4">
        <w:rPr>
          <w:rFonts w:ascii="Times New Roman" w:hAnsi="Times New Roman" w:cs="Times New Roman"/>
          <w:sz w:val="24"/>
          <w:szCs w:val="24"/>
        </w:rPr>
        <w:t>.</w:t>
      </w:r>
    </w:p>
    <w:p w14:paraId="4C1DA568" w14:textId="77777777" w:rsidR="00CC16EF" w:rsidRPr="005202B4" w:rsidRDefault="00CC16EF" w:rsidP="00CC16EF">
      <w:pPr>
        <w:spacing w:after="0" w:line="240" w:lineRule="auto"/>
        <w:jc w:val="both"/>
        <w:rPr>
          <w:rFonts w:ascii="Times New Roman" w:hAnsi="Times New Roman" w:cs="Times New Roman"/>
          <w:sz w:val="24"/>
          <w:szCs w:val="24"/>
        </w:rPr>
      </w:pPr>
    </w:p>
    <w:p w14:paraId="285F6C03" w14:textId="77777777" w:rsidR="00CC16EF" w:rsidRPr="00CC16EF" w:rsidRDefault="00CC16EF" w:rsidP="005202B4">
      <w:pPr>
        <w:pStyle w:val="Heading2"/>
      </w:pPr>
      <w:bookmarkStart w:id="128" w:name="_Toc103586996"/>
      <w:r w:rsidRPr="00CC16EF">
        <w:t>9/11 .КОРИШЋЕЊЕ ПОДАТАКА</w:t>
      </w:r>
      <w:bookmarkEnd w:id="128"/>
    </w:p>
    <w:p w14:paraId="6FBF71C6" w14:textId="77777777" w:rsidR="00CC16EF" w:rsidRPr="005202B4" w:rsidRDefault="00CC16EF" w:rsidP="00CC16EF">
      <w:pPr>
        <w:spacing w:after="0" w:line="240" w:lineRule="auto"/>
        <w:ind w:left="3600" w:firstLine="720"/>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189.</w:t>
      </w:r>
    </w:p>
    <w:p w14:paraId="1E7CAC19" w14:textId="77777777" w:rsidR="00CC16EF" w:rsidRPr="005202B4" w:rsidRDefault="00CC16EF" w:rsidP="00CC16EF">
      <w:pPr>
        <w:spacing w:after="0" w:line="240" w:lineRule="auto"/>
        <w:jc w:val="both"/>
        <w:rPr>
          <w:rFonts w:ascii="Times New Roman" w:hAnsi="Times New Roman" w:cs="Times New Roman"/>
          <w:sz w:val="24"/>
          <w:szCs w:val="24"/>
        </w:rPr>
      </w:pPr>
    </w:p>
    <w:p w14:paraId="2FE2F59A" w14:textId="77777777" w:rsidR="00CC16EF" w:rsidRPr="005202B4" w:rsidRDefault="00CC16EF" w:rsidP="00CC16EF">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Корисник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свихподатака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регистара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w:t>
      </w:r>
    </w:p>
    <w:p w14:paraId="30F4E977" w14:textId="77777777" w:rsidR="00CC16EF" w:rsidRPr="005202B4" w:rsidRDefault="00CC16EF" w:rsidP="00CC16EF">
      <w:pPr>
        <w:spacing w:after="0" w:line="240" w:lineRule="auto"/>
        <w:jc w:val="both"/>
        <w:rPr>
          <w:rFonts w:ascii="Times New Roman" w:hAnsi="Times New Roman" w:cs="Times New Roman"/>
          <w:sz w:val="24"/>
          <w:szCs w:val="24"/>
        </w:rPr>
      </w:pPr>
    </w:p>
    <w:p w14:paraId="3EAD4FE0" w14:textId="77777777" w:rsidR="00457198" w:rsidRPr="005202B4" w:rsidRDefault="00457198" w:rsidP="0045719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корисник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регистре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статистичких</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извештаја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проистичу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њих</w:t>
      </w:r>
      <w:proofErr w:type="spellEnd"/>
      <w:r w:rsidRPr="005202B4">
        <w:rPr>
          <w:rFonts w:ascii="Times New Roman" w:hAnsi="Times New Roman" w:cs="Times New Roman"/>
          <w:sz w:val="24"/>
          <w:szCs w:val="24"/>
        </w:rPr>
        <w:t>.</w:t>
      </w:r>
    </w:p>
    <w:p w14:paraId="19DE0F75" w14:textId="77777777" w:rsidR="00457198" w:rsidRPr="005202B4" w:rsidRDefault="00457198" w:rsidP="00457198">
      <w:pPr>
        <w:spacing w:after="0" w:line="240" w:lineRule="auto"/>
        <w:jc w:val="both"/>
        <w:rPr>
          <w:rFonts w:ascii="Times New Roman" w:hAnsi="Times New Roman" w:cs="Times New Roman"/>
          <w:sz w:val="24"/>
          <w:szCs w:val="24"/>
        </w:rPr>
      </w:pPr>
    </w:p>
    <w:p w14:paraId="7703AF20" w14:textId="77777777" w:rsidR="00457198" w:rsidRPr="005202B4" w:rsidRDefault="00457198" w:rsidP="0045719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Родитељ</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заступник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добити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његовом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тачка</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w:t>
      </w:r>
    </w:p>
    <w:p w14:paraId="63626498" w14:textId="77777777" w:rsidR="008E1F8E" w:rsidRPr="005202B4" w:rsidRDefault="008E1F8E" w:rsidP="00457198">
      <w:pPr>
        <w:spacing w:after="0" w:line="240" w:lineRule="auto"/>
        <w:jc w:val="both"/>
        <w:rPr>
          <w:rFonts w:ascii="Times New Roman" w:hAnsi="Times New Roman" w:cs="Times New Roman"/>
          <w:sz w:val="24"/>
          <w:szCs w:val="24"/>
        </w:rPr>
      </w:pPr>
    </w:p>
    <w:p w14:paraId="50BA12BB" w14:textId="77777777" w:rsidR="008E1F8E" w:rsidRPr="005202B4" w:rsidRDefault="008E1F8E" w:rsidP="0045719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њему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тачка</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добити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одрасли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w:t>
      </w:r>
    </w:p>
    <w:p w14:paraId="0D6D5EE9" w14:textId="77777777" w:rsidR="008E1F8E" w:rsidRPr="005202B4" w:rsidRDefault="008E1F8E" w:rsidP="00457198">
      <w:pPr>
        <w:spacing w:after="0" w:line="240" w:lineRule="auto"/>
        <w:jc w:val="both"/>
        <w:rPr>
          <w:rFonts w:ascii="Times New Roman" w:hAnsi="Times New Roman" w:cs="Times New Roman"/>
          <w:sz w:val="24"/>
          <w:szCs w:val="24"/>
        </w:rPr>
      </w:pPr>
    </w:p>
    <w:p w14:paraId="37DED55B" w14:textId="77777777" w:rsidR="008E1F8E" w:rsidRPr="005202B4" w:rsidRDefault="008E1F8E" w:rsidP="0045719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Запослени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добити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њему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регистру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тачка</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w:t>
      </w:r>
    </w:p>
    <w:p w14:paraId="7AABCD2F" w14:textId="77777777" w:rsidR="00457198" w:rsidRPr="005202B4" w:rsidRDefault="00457198" w:rsidP="00457198">
      <w:pPr>
        <w:spacing w:after="0" w:line="240" w:lineRule="auto"/>
        <w:jc w:val="both"/>
        <w:rPr>
          <w:rFonts w:ascii="Times New Roman" w:hAnsi="Times New Roman" w:cs="Times New Roman"/>
          <w:sz w:val="24"/>
          <w:szCs w:val="24"/>
        </w:rPr>
      </w:pPr>
    </w:p>
    <w:p w14:paraId="2BEB8F11" w14:textId="77777777" w:rsidR="00457198" w:rsidRPr="005202B4" w:rsidRDefault="008E1F8E" w:rsidP="0045719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Корисник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регистара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може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бити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државни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други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орган</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организација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правно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физичко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лице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условом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другим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овлашћено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тражи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неопходни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извршење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послова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његове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надлежности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служе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потребе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истраживања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идентитету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w:t>
      </w:r>
    </w:p>
    <w:p w14:paraId="06DC56EC" w14:textId="77777777" w:rsidR="00457198" w:rsidRPr="005202B4" w:rsidRDefault="00457198" w:rsidP="00457198">
      <w:pPr>
        <w:spacing w:after="0" w:line="240" w:lineRule="auto"/>
        <w:jc w:val="both"/>
        <w:rPr>
          <w:rFonts w:ascii="Times New Roman" w:hAnsi="Times New Roman" w:cs="Times New Roman"/>
          <w:sz w:val="24"/>
          <w:szCs w:val="24"/>
        </w:rPr>
      </w:pPr>
    </w:p>
    <w:p w14:paraId="4DFF43BF" w14:textId="77777777" w:rsidR="00457198" w:rsidRPr="005202B4" w:rsidRDefault="00457198" w:rsidP="00457198">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lastRenderedPageBreak/>
        <w:t>Корисник</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175.став </w:t>
      </w:r>
      <w:proofErr w:type="spellStart"/>
      <w:r w:rsidRPr="005202B4">
        <w:rPr>
          <w:rFonts w:ascii="Times New Roman" w:hAnsi="Times New Roman" w:cs="Times New Roman"/>
          <w:sz w:val="24"/>
          <w:szCs w:val="24"/>
        </w:rPr>
        <w:t>З.овог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агенција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надпежна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квалификације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основана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обавља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делатност</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утврђен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национални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оквир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квалификација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обезбеђивање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 xml:space="preserve"> .</w:t>
      </w:r>
    </w:p>
    <w:p w14:paraId="54D6D013" w14:textId="77777777" w:rsidR="00457198" w:rsidRPr="00457198" w:rsidRDefault="00457198" w:rsidP="00457198">
      <w:pPr>
        <w:spacing w:after="0" w:line="240" w:lineRule="auto"/>
        <w:jc w:val="both"/>
        <w:rPr>
          <w:rFonts w:ascii="Times New Roman" w:hAnsi="Times New Roman" w:cs="Times New Roman"/>
          <w:b/>
          <w:bCs/>
          <w:sz w:val="24"/>
          <w:szCs w:val="24"/>
        </w:rPr>
      </w:pPr>
    </w:p>
    <w:p w14:paraId="4FF95300" w14:textId="77777777" w:rsidR="00CC16EF" w:rsidRDefault="00457198" w:rsidP="005202B4">
      <w:pPr>
        <w:pStyle w:val="Heading2"/>
      </w:pPr>
      <w:bookmarkStart w:id="129" w:name="_Toc103586997"/>
      <w:r w:rsidRPr="00457198">
        <w:t>9/12.АЖУРИРАЊЕ И ЧУВАЊЕ ПОДАТАКА</w:t>
      </w:r>
      <w:bookmarkEnd w:id="129"/>
    </w:p>
    <w:p w14:paraId="2AF208A2" w14:textId="77777777" w:rsidR="008E1F8E" w:rsidRDefault="008E1F8E" w:rsidP="008E1F8E">
      <w:pPr>
        <w:spacing w:after="0" w:line="240" w:lineRule="auto"/>
        <w:ind w:left="1440" w:firstLine="720"/>
        <w:jc w:val="both"/>
        <w:rPr>
          <w:rFonts w:ascii="Times New Roman" w:hAnsi="Times New Roman" w:cs="Times New Roman"/>
          <w:b/>
          <w:bCs/>
          <w:sz w:val="24"/>
          <w:szCs w:val="24"/>
        </w:rPr>
      </w:pPr>
    </w:p>
    <w:p w14:paraId="2241FC54" w14:textId="77777777" w:rsidR="008E1F8E" w:rsidRPr="008E1F8E" w:rsidRDefault="008E1F8E" w:rsidP="008E1F8E">
      <w:pPr>
        <w:spacing w:after="0" w:line="240" w:lineRule="auto"/>
        <w:ind w:left="3600" w:firstLine="720"/>
        <w:jc w:val="both"/>
        <w:rPr>
          <w:rFonts w:ascii="Times New Roman" w:hAnsi="Times New Roman" w:cs="Times New Roman"/>
          <w:b/>
          <w:bCs/>
          <w:sz w:val="24"/>
          <w:szCs w:val="24"/>
        </w:rPr>
      </w:pPr>
      <w:proofErr w:type="spellStart"/>
      <w:r w:rsidRPr="008E1F8E">
        <w:rPr>
          <w:rFonts w:ascii="Times New Roman" w:hAnsi="Times New Roman" w:cs="Times New Roman"/>
          <w:b/>
          <w:bCs/>
          <w:sz w:val="24"/>
          <w:szCs w:val="24"/>
        </w:rPr>
        <w:t>Члан</w:t>
      </w:r>
      <w:proofErr w:type="spellEnd"/>
      <w:r w:rsidRPr="008E1F8E">
        <w:rPr>
          <w:rFonts w:ascii="Times New Roman" w:hAnsi="Times New Roman" w:cs="Times New Roman"/>
          <w:b/>
          <w:bCs/>
          <w:sz w:val="24"/>
          <w:szCs w:val="24"/>
        </w:rPr>
        <w:t xml:space="preserve"> 190.</w:t>
      </w:r>
    </w:p>
    <w:p w14:paraId="5879F54F"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ажурира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евиденцијама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промене</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најкасније</w:t>
      </w:r>
      <w:proofErr w:type="spellEnd"/>
      <w:r w:rsidRPr="005202B4">
        <w:rPr>
          <w:rFonts w:ascii="Times New Roman" w:hAnsi="Times New Roman" w:cs="Times New Roman"/>
          <w:sz w:val="24"/>
          <w:szCs w:val="24"/>
        </w:rPr>
        <w:t xml:space="preserve"> 15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промене</w:t>
      </w:r>
      <w:proofErr w:type="spellEnd"/>
      <w:r w:rsidRPr="005202B4">
        <w:rPr>
          <w:rFonts w:ascii="Times New Roman" w:hAnsi="Times New Roman" w:cs="Times New Roman"/>
          <w:sz w:val="24"/>
          <w:szCs w:val="24"/>
        </w:rPr>
        <w:t>.</w:t>
      </w:r>
    </w:p>
    <w:p w14:paraId="59C4CCE3" w14:textId="77777777" w:rsidR="008E1F8E" w:rsidRPr="005202B4" w:rsidRDefault="008E1F8E" w:rsidP="008E1F8E">
      <w:pPr>
        <w:spacing w:after="0" w:line="240" w:lineRule="auto"/>
        <w:jc w:val="both"/>
        <w:rPr>
          <w:rFonts w:ascii="Times New Roman" w:hAnsi="Times New Roman" w:cs="Times New Roman"/>
          <w:sz w:val="24"/>
          <w:szCs w:val="24"/>
        </w:rPr>
      </w:pPr>
    </w:p>
    <w:p w14:paraId="6DF4FD99"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става</w:t>
      </w:r>
      <w:proofErr w:type="spellEnd"/>
      <w:r w:rsidRPr="005202B4">
        <w:rPr>
          <w:rFonts w:ascii="Times New Roman" w:hAnsi="Times New Roman" w:cs="Times New Roman"/>
          <w:sz w:val="24"/>
          <w:szCs w:val="24"/>
        </w:rPr>
        <w:t xml:space="preserve"> 1.овог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уносе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регистре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175.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3.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промене</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најкасније</w:t>
      </w:r>
      <w:proofErr w:type="spellEnd"/>
      <w:r w:rsidRPr="005202B4">
        <w:rPr>
          <w:rFonts w:ascii="Times New Roman" w:hAnsi="Times New Roman" w:cs="Times New Roman"/>
          <w:sz w:val="24"/>
          <w:szCs w:val="24"/>
        </w:rPr>
        <w:t xml:space="preserve"> 30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промене</w:t>
      </w:r>
      <w:proofErr w:type="spellEnd"/>
      <w:r w:rsidRPr="005202B4">
        <w:rPr>
          <w:rFonts w:ascii="Times New Roman" w:hAnsi="Times New Roman" w:cs="Times New Roman"/>
          <w:sz w:val="24"/>
          <w:szCs w:val="24"/>
        </w:rPr>
        <w:t>.</w:t>
      </w:r>
    </w:p>
    <w:p w14:paraId="6AB1CE51" w14:textId="77777777" w:rsidR="008E1F8E" w:rsidRPr="005202B4" w:rsidRDefault="008E1F8E" w:rsidP="008E1F8E">
      <w:pPr>
        <w:spacing w:after="0" w:line="240" w:lineRule="auto"/>
        <w:jc w:val="both"/>
        <w:rPr>
          <w:rFonts w:ascii="Times New Roman" w:hAnsi="Times New Roman" w:cs="Times New Roman"/>
          <w:sz w:val="24"/>
          <w:szCs w:val="24"/>
        </w:rPr>
      </w:pPr>
    </w:p>
    <w:p w14:paraId="4244DD75"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Податке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174.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и у </w:t>
      </w:r>
      <w:proofErr w:type="spellStart"/>
      <w:r w:rsidRPr="005202B4">
        <w:rPr>
          <w:rFonts w:ascii="Times New Roman" w:hAnsi="Times New Roman" w:cs="Times New Roman"/>
          <w:sz w:val="24"/>
          <w:szCs w:val="24"/>
        </w:rPr>
        <w:t>роковима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66F097C9" w14:textId="77777777" w:rsidR="008E1F8E" w:rsidRPr="005202B4" w:rsidRDefault="008E1F8E" w:rsidP="008E1F8E">
      <w:pPr>
        <w:spacing w:after="0" w:line="240" w:lineRule="auto"/>
        <w:jc w:val="both"/>
        <w:rPr>
          <w:rFonts w:ascii="Times New Roman" w:hAnsi="Times New Roman" w:cs="Times New Roman"/>
          <w:sz w:val="24"/>
          <w:szCs w:val="24"/>
        </w:rPr>
      </w:pPr>
    </w:p>
    <w:p w14:paraId="36FBE265"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Школи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трајно</w:t>
      </w:r>
      <w:proofErr w:type="spellEnd"/>
      <w:r w:rsidRPr="005202B4">
        <w:rPr>
          <w:rFonts w:ascii="Times New Roman" w:hAnsi="Times New Roman" w:cs="Times New Roman"/>
          <w:sz w:val="24"/>
          <w:szCs w:val="24"/>
        </w:rPr>
        <w:t>.</w:t>
      </w:r>
    </w:p>
    <w:p w14:paraId="78291780" w14:textId="77777777" w:rsidR="008E1F8E" w:rsidRPr="005202B4" w:rsidRDefault="008E1F8E" w:rsidP="008E1F8E">
      <w:pPr>
        <w:spacing w:after="0" w:line="240" w:lineRule="auto"/>
        <w:jc w:val="both"/>
        <w:rPr>
          <w:rFonts w:ascii="Times New Roman" w:hAnsi="Times New Roman" w:cs="Times New Roman"/>
          <w:sz w:val="24"/>
          <w:szCs w:val="24"/>
        </w:rPr>
      </w:pPr>
    </w:p>
    <w:p w14:paraId="5B778F65"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трајно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социјалном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здравственом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функционалном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пет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престанка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статуса</w:t>
      </w:r>
      <w:proofErr w:type="spellEnd"/>
      <w:r w:rsidRPr="005202B4">
        <w:rPr>
          <w:rFonts w:ascii="Times New Roman" w:hAnsi="Times New Roman" w:cs="Times New Roman"/>
          <w:sz w:val="24"/>
          <w:szCs w:val="24"/>
        </w:rPr>
        <w:t>.</w:t>
      </w:r>
    </w:p>
    <w:p w14:paraId="14C50650" w14:textId="77777777" w:rsidR="008E1F8E" w:rsidRPr="005202B4" w:rsidRDefault="008E1F8E" w:rsidP="008E1F8E">
      <w:pPr>
        <w:spacing w:after="0" w:line="240" w:lineRule="auto"/>
        <w:jc w:val="both"/>
        <w:rPr>
          <w:rFonts w:ascii="Times New Roman" w:hAnsi="Times New Roman" w:cs="Times New Roman"/>
          <w:sz w:val="24"/>
          <w:szCs w:val="24"/>
        </w:rPr>
      </w:pPr>
    </w:p>
    <w:p w14:paraId="658FDEC3"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регистра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запосленима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трајно</w:t>
      </w:r>
      <w:proofErr w:type="spellEnd"/>
      <w:r w:rsidRPr="005202B4">
        <w:rPr>
          <w:rFonts w:ascii="Times New Roman" w:hAnsi="Times New Roman" w:cs="Times New Roman"/>
          <w:sz w:val="24"/>
          <w:szCs w:val="24"/>
        </w:rPr>
        <w:t>.</w:t>
      </w:r>
    </w:p>
    <w:p w14:paraId="5B61C56A" w14:textId="77777777" w:rsidR="008E1F8E" w:rsidRPr="005202B4" w:rsidRDefault="008E1F8E" w:rsidP="008E1F8E">
      <w:pPr>
        <w:spacing w:after="0" w:line="240" w:lineRule="auto"/>
        <w:jc w:val="both"/>
        <w:rPr>
          <w:rFonts w:ascii="Times New Roman" w:hAnsi="Times New Roman" w:cs="Times New Roman"/>
          <w:sz w:val="24"/>
          <w:szCs w:val="24"/>
        </w:rPr>
      </w:pPr>
    </w:p>
    <w:p w14:paraId="50DF66E6" w14:textId="77777777" w:rsidR="008E1F8E" w:rsidRDefault="008E1F8E" w:rsidP="005202B4">
      <w:pPr>
        <w:pStyle w:val="Heading2"/>
      </w:pPr>
      <w:bookmarkStart w:id="130" w:name="_Toc103586998"/>
      <w:r w:rsidRPr="008E1F8E">
        <w:t>9/13.3АШТИТА ПОДАТАКА</w:t>
      </w:r>
      <w:bookmarkEnd w:id="130"/>
    </w:p>
    <w:p w14:paraId="257B54E8" w14:textId="77777777" w:rsidR="002D488A" w:rsidRPr="008E1F8E" w:rsidRDefault="002D488A" w:rsidP="002D488A">
      <w:pPr>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Члан</w:t>
      </w:r>
      <w:proofErr w:type="spellEnd"/>
      <w:r>
        <w:rPr>
          <w:rFonts w:ascii="Times New Roman" w:hAnsi="Times New Roman" w:cs="Times New Roman"/>
          <w:b/>
          <w:bCs/>
          <w:sz w:val="24"/>
          <w:szCs w:val="24"/>
        </w:rPr>
        <w:t xml:space="preserve"> 191.</w:t>
      </w:r>
    </w:p>
    <w:p w14:paraId="07750979" w14:textId="77777777" w:rsidR="008E1F8E" w:rsidRPr="005202B4" w:rsidRDefault="008E1F8E" w:rsidP="008E1F8E">
      <w:pPr>
        <w:spacing w:after="0" w:line="240" w:lineRule="auto"/>
        <w:jc w:val="both"/>
        <w:rPr>
          <w:rFonts w:ascii="Times New Roman" w:hAnsi="Times New Roman" w:cs="Times New Roman"/>
          <w:sz w:val="24"/>
          <w:szCs w:val="24"/>
        </w:rPr>
      </w:pPr>
    </w:p>
    <w:p w14:paraId="2FF91B7C"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Прикупљање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чување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обрада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коришћење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спроводе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посебним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уређује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личности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највишим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стандардима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заштити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w:t>
      </w:r>
    </w:p>
    <w:p w14:paraId="02A02431" w14:textId="77777777" w:rsidR="008E1F8E" w:rsidRPr="005202B4" w:rsidRDefault="008E1F8E" w:rsidP="008E1F8E">
      <w:pPr>
        <w:spacing w:after="0" w:line="240" w:lineRule="auto"/>
        <w:jc w:val="both"/>
        <w:rPr>
          <w:rFonts w:ascii="Times New Roman" w:hAnsi="Times New Roman" w:cs="Times New Roman"/>
          <w:sz w:val="24"/>
          <w:szCs w:val="24"/>
        </w:rPr>
      </w:pPr>
    </w:p>
    <w:p w14:paraId="54990B7F"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мере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неовлашћеног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приступа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коришћења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w:t>
      </w:r>
    </w:p>
    <w:p w14:paraId="0E5ADA9D" w14:textId="77777777" w:rsidR="008E1F8E" w:rsidRPr="005202B4" w:rsidRDefault="008E1F8E" w:rsidP="008E1F8E">
      <w:pPr>
        <w:spacing w:after="0" w:line="240" w:lineRule="auto"/>
        <w:jc w:val="both"/>
        <w:rPr>
          <w:rFonts w:ascii="Times New Roman" w:hAnsi="Times New Roman" w:cs="Times New Roman"/>
          <w:sz w:val="24"/>
          <w:szCs w:val="24"/>
        </w:rPr>
      </w:pPr>
    </w:p>
    <w:p w14:paraId="4E816A7D" w14:textId="77777777" w:rsidR="008E1F8E" w:rsidRPr="005202B4" w:rsidRDefault="008E1F8E" w:rsidP="008E1F8E">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потоебе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научноистраживачког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приликом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израде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анализа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лични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користе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објављују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обезбеђује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заштита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идентитета</w:t>
      </w:r>
      <w:proofErr w:type="spellEnd"/>
    </w:p>
    <w:p w14:paraId="55DF12C1" w14:textId="77777777" w:rsidR="002D488A" w:rsidRDefault="002D488A" w:rsidP="008E1F8E">
      <w:pPr>
        <w:spacing w:after="0" w:line="240" w:lineRule="auto"/>
        <w:jc w:val="both"/>
        <w:rPr>
          <w:rFonts w:ascii="Times New Roman" w:hAnsi="Times New Roman" w:cs="Times New Roman"/>
          <w:b/>
          <w:bCs/>
          <w:sz w:val="24"/>
          <w:szCs w:val="24"/>
        </w:rPr>
      </w:pPr>
    </w:p>
    <w:p w14:paraId="69DF4BAE" w14:textId="77777777" w:rsidR="002D488A" w:rsidRPr="002D488A" w:rsidRDefault="002D488A" w:rsidP="005202B4">
      <w:pPr>
        <w:pStyle w:val="Heading1"/>
      </w:pPr>
      <w:bookmarkStart w:id="131" w:name="_Toc103586999"/>
      <w:r w:rsidRPr="002D488A">
        <w:t>10. ЈАВНЕ ИСПРАВЕ</w:t>
      </w:r>
      <w:bookmarkEnd w:id="131"/>
    </w:p>
    <w:p w14:paraId="36673CAF" w14:textId="77777777" w:rsidR="002D488A" w:rsidRPr="002D488A" w:rsidRDefault="002D488A" w:rsidP="002D488A">
      <w:pPr>
        <w:spacing w:after="0" w:line="240" w:lineRule="auto"/>
        <w:jc w:val="both"/>
        <w:rPr>
          <w:rFonts w:ascii="Times New Roman" w:hAnsi="Times New Roman" w:cs="Times New Roman"/>
          <w:b/>
          <w:bCs/>
          <w:sz w:val="24"/>
          <w:szCs w:val="24"/>
        </w:rPr>
      </w:pPr>
    </w:p>
    <w:p w14:paraId="318FE3AF" w14:textId="77777777" w:rsidR="002D488A" w:rsidRPr="002D488A" w:rsidRDefault="002D488A" w:rsidP="005202B4">
      <w:pPr>
        <w:pStyle w:val="Heading2"/>
      </w:pPr>
      <w:bookmarkStart w:id="132" w:name="_Toc103587000"/>
      <w:r w:rsidRPr="002D488A">
        <w:t>10/1 ИЗДАВАЊЕ ЈАВНЕ ИСПРАВЕ</w:t>
      </w:r>
      <w:bookmarkEnd w:id="132"/>
    </w:p>
    <w:p w14:paraId="781E8FCE" w14:textId="77777777" w:rsidR="002D488A" w:rsidRPr="002D488A" w:rsidRDefault="002D488A" w:rsidP="002D488A">
      <w:pPr>
        <w:spacing w:after="0" w:line="240" w:lineRule="auto"/>
        <w:jc w:val="both"/>
        <w:rPr>
          <w:rFonts w:ascii="Times New Roman" w:hAnsi="Times New Roman" w:cs="Times New Roman"/>
          <w:b/>
          <w:bCs/>
          <w:sz w:val="24"/>
          <w:szCs w:val="24"/>
        </w:rPr>
      </w:pPr>
    </w:p>
    <w:p w14:paraId="477FCCDE"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192.</w:t>
      </w:r>
    </w:p>
    <w:p w14:paraId="0CE34462" w14:textId="77777777" w:rsidR="002D488A" w:rsidRPr="005202B4" w:rsidRDefault="002D488A" w:rsidP="002D488A">
      <w:pPr>
        <w:spacing w:after="0" w:line="240" w:lineRule="auto"/>
        <w:jc w:val="both"/>
        <w:rPr>
          <w:rFonts w:ascii="Times New Roman" w:hAnsi="Times New Roman" w:cs="Times New Roman"/>
          <w:sz w:val="24"/>
          <w:szCs w:val="24"/>
        </w:rPr>
      </w:pPr>
    </w:p>
    <w:p w14:paraId="05C30E04"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унетих</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w:t>
      </w:r>
    </w:p>
    <w:p w14:paraId="26FD5B96"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смислу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средњем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васлитању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ђачка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књижица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Исписница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уверење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сведочанстео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диплома</w:t>
      </w:r>
      <w:proofErr w:type="spellEnd"/>
      <w:r w:rsidRPr="005202B4">
        <w:rPr>
          <w:rFonts w:ascii="Times New Roman" w:hAnsi="Times New Roman" w:cs="Times New Roman"/>
          <w:sz w:val="24"/>
          <w:szCs w:val="24"/>
        </w:rPr>
        <w:t>,</w:t>
      </w:r>
    </w:p>
    <w:p w14:paraId="60AF62CE" w14:textId="77777777" w:rsidR="002D488A" w:rsidRPr="005202B4" w:rsidRDefault="002D488A" w:rsidP="002D488A">
      <w:pPr>
        <w:spacing w:after="0" w:line="240" w:lineRule="auto"/>
        <w:jc w:val="both"/>
        <w:rPr>
          <w:rFonts w:ascii="Times New Roman" w:hAnsi="Times New Roman" w:cs="Times New Roman"/>
          <w:sz w:val="24"/>
          <w:szCs w:val="24"/>
        </w:rPr>
      </w:pPr>
    </w:p>
    <w:p w14:paraId="436E6675"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Свака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садржи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грб</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Републике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Србије</w:t>
      </w:r>
      <w:proofErr w:type="spellEnd"/>
    </w:p>
    <w:p w14:paraId="7D5D6660" w14:textId="77777777" w:rsidR="002D488A" w:rsidRPr="005202B4" w:rsidRDefault="002D488A" w:rsidP="002D488A">
      <w:pPr>
        <w:spacing w:after="0" w:line="240" w:lineRule="auto"/>
        <w:jc w:val="both"/>
        <w:rPr>
          <w:rFonts w:ascii="Times New Roman" w:hAnsi="Times New Roman" w:cs="Times New Roman"/>
          <w:sz w:val="24"/>
          <w:szCs w:val="24"/>
        </w:rPr>
      </w:pPr>
    </w:p>
    <w:p w14:paraId="032D62D8"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уписаном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редовном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ђачку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књижицу</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приликом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исписивања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исписницу</w:t>
      </w:r>
      <w:proofErr w:type="spellEnd"/>
      <w:r w:rsidRPr="005202B4">
        <w:rPr>
          <w:rFonts w:ascii="Times New Roman" w:hAnsi="Times New Roman" w:cs="Times New Roman"/>
          <w:sz w:val="24"/>
          <w:szCs w:val="24"/>
        </w:rPr>
        <w:t>.</w:t>
      </w:r>
    </w:p>
    <w:p w14:paraId="7F35B695" w14:textId="77777777" w:rsidR="002D488A" w:rsidRPr="005202B4" w:rsidRDefault="002D488A" w:rsidP="002D488A">
      <w:pPr>
        <w:spacing w:after="0" w:line="240" w:lineRule="auto"/>
        <w:jc w:val="both"/>
        <w:rPr>
          <w:rFonts w:ascii="Times New Roman" w:hAnsi="Times New Roman" w:cs="Times New Roman"/>
          <w:sz w:val="24"/>
          <w:szCs w:val="24"/>
        </w:rPr>
      </w:pPr>
    </w:p>
    <w:p w14:paraId="4AAA6239"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уверење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положеном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савладаном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програму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стручног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оспособљавања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сведочанство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сваки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завршени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разред</w:t>
      </w:r>
      <w:proofErr w:type="spellEnd"/>
      <w:r w:rsidRPr="005202B4">
        <w:rPr>
          <w:rFonts w:ascii="Times New Roman" w:hAnsi="Times New Roman" w:cs="Times New Roman"/>
          <w:sz w:val="24"/>
          <w:szCs w:val="24"/>
        </w:rPr>
        <w:t>.</w:t>
      </w:r>
    </w:p>
    <w:p w14:paraId="05870B70" w14:textId="77777777" w:rsidR="002D488A" w:rsidRPr="005202B4" w:rsidRDefault="002D488A" w:rsidP="002D488A">
      <w:pPr>
        <w:spacing w:after="0" w:line="240" w:lineRule="auto"/>
        <w:jc w:val="both"/>
        <w:rPr>
          <w:rFonts w:ascii="Times New Roman" w:hAnsi="Times New Roman" w:cs="Times New Roman"/>
          <w:sz w:val="24"/>
          <w:szCs w:val="24"/>
        </w:rPr>
      </w:pPr>
    </w:p>
    <w:p w14:paraId="28CE7C4A"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диплому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стечено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године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диплому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стеченом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завршеном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мајсторском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завршеном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специјалистичком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w:t>
      </w:r>
    </w:p>
    <w:p w14:paraId="1482E9FE" w14:textId="77777777" w:rsidR="002D488A" w:rsidRPr="005202B4" w:rsidRDefault="002D488A" w:rsidP="002D488A">
      <w:pPr>
        <w:spacing w:after="0" w:line="240" w:lineRule="auto"/>
        <w:jc w:val="both"/>
        <w:rPr>
          <w:rFonts w:ascii="Times New Roman" w:hAnsi="Times New Roman" w:cs="Times New Roman"/>
          <w:sz w:val="24"/>
          <w:szCs w:val="24"/>
        </w:rPr>
      </w:pPr>
    </w:p>
    <w:p w14:paraId="7D577735"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Јавна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српском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ћириличким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латиничним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изводи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националне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мањине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w:t>
      </w:r>
    </w:p>
    <w:p w14:paraId="1F852677" w14:textId="77777777" w:rsidR="002D488A" w:rsidRPr="005202B4" w:rsidRDefault="002D488A" w:rsidP="002D488A">
      <w:pPr>
        <w:spacing w:after="0" w:line="240" w:lineRule="auto"/>
        <w:jc w:val="both"/>
        <w:rPr>
          <w:rFonts w:ascii="Times New Roman" w:hAnsi="Times New Roman" w:cs="Times New Roman"/>
          <w:sz w:val="24"/>
          <w:szCs w:val="24"/>
        </w:rPr>
      </w:pPr>
    </w:p>
    <w:p w14:paraId="52216099"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образацјавне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одобрава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његово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електронску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картицу</w:t>
      </w:r>
      <w:proofErr w:type="spellEnd"/>
      <w:r w:rsidRPr="005202B4">
        <w:rPr>
          <w:rFonts w:ascii="Times New Roman" w:hAnsi="Times New Roman" w:cs="Times New Roman"/>
          <w:sz w:val="24"/>
          <w:szCs w:val="24"/>
        </w:rPr>
        <w:t>.</w:t>
      </w:r>
    </w:p>
    <w:p w14:paraId="65839E5A" w14:textId="77777777" w:rsidR="002D488A" w:rsidRPr="005202B4" w:rsidRDefault="002D488A" w:rsidP="002D488A">
      <w:pPr>
        <w:spacing w:after="0" w:line="240" w:lineRule="auto"/>
        <w:jc w:val="both"/>
        <w:rPr>
          <w:rFonts w:ascii="Times New Roman" w:hAnsi="Times New Roman" w:cs="Times New Roman"/>
          <w:sz w:val="24"/>
          <w:szCs w:val="24"/>
        </w:rPr>
      </w:pPr>
    </w:p>
    <w:p w14:paraId="055EDB8F"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Веродостојност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оверава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печатом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сагласно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закону</w:t>
      </w:r>
      <w:proofErr w:type="spellEnd"/>
      <w:r w:rsidRPr="005202B4">
        <w:rPr>
          <w:rFonts w:ascii="Times New Roman" w:hAnsi="Times New Roman" w:cs="Times New Roman"/>
          <w:sz w:val="24"/>
          <w:szCs w:val="24"/>
        </w:rPr>
        <w:t>.</w:t>
      </w:r>
    </w:p>
    <w:p w14:paraId="2319AFE7" w14:textId="77777777" w:rsidR="002D488A" w:rsidRDefault="002D488A" w:rsidP="002D488A">
      <w:pPr>
        <w:spacing w:after="0" w:line="240" w:lineRule="auto"/>
        <w:jc w:val="both"/>
        <w:rPr>
          <w:rFonts w:ascii="Times New Roman" w:hAnsi="Times New Roman" w:cs="Times New Roman"/>
          <w:b/>
          <w:bCs/>
          <w:sz w:val="24"/>
          <w:szCs w:val="24"/>
        </w:rPr>
      </w:pPr>
    </w:p>
    <w:p w14:paraId="2B7DF82D" w14:textId="77777777" w:rsidR="002D488A" w:rsidRPr="002D488A" w:rsidRDefault="002D488A" w:rsidP="005202B4">
      <w:pPr>
        <w:pStyle w:val="Heading1"/>
      </w:pPr>
      <w:bookmarkStart w:id="133" w:name="_Toc103587001"/>
      <w:r w:rsidRPr="002D488A">
        <w:t>10. ЈАВНЕ ИСПРАВЕ</w:t>
      </w:r>
      <w:bookmarkEnd w:id="133"/>
    </w:p>
    <w:p w14:paraId="1AA6A639" w14:textId="77777777" w:rsidR="002D488A" w:rsidRPr="002D488A" w:rsidRDefault="002D488A" w:rsidP="002D488A">
      <w:pPr>
        <w:spacing w:after="0" w:line="240" w:lineRule="auto"/>
        <w:jc w:val="both"/>
        <w:rPr>
          <w:rFonts w:ascii="Times New Roman" w:hAnsi="Times New Roman" w:cs="Times New Roman"/>
          <w:b/>
          <w:bCs/>
          <w:sz w:val="24"/>
          <w:szCs w:val="24"/>
        </w:rPr>
      </w:pPr>
    </w:p>
    <w:p w14:paraId="0643A450" w14:textId="77777777" w:rsidR="002D488A" w:rsidRPr="002D488A" w:rsidRDefault="002D488A" w:rsidP="005202B4">
      <w:pPr>
        <w:pStyle w:val="Heading2"/>
      </w:pPr>
      <w:bookmarkStart w:id="134" w:name="_Toc103587002"/>
      <w:r w:rsidRPr="002D488A">
        <w:t>10/1 ИЗДАВАЊЕ ЈАВНЕ ИСПРАВЕ</w:t>
      </w:r>
      <w:bookmarkEnd w:id="134"/>
    </w:p>
    <w:p w14:paraId="6C034F1A" w14:textId="77777777" w:rsidR="002D488A" w:rsidRPr="002D488A" w:rsidRDefault="002D488A" w:rsidP="002D488A">
      <w:pPr>
        <w:spacing w:after="0" w:line="240" w:lineRule="auto"/>
        <w:jc w:val="both"/>
        <w:rPr>
          <w:rFonts w:ascii="Times New Roman" w:hAnsi="Times New Roman" w:cs="Times New Roman"/>
          <w:b/>
          <w:bCs/>
          <w:sz w:val="24"/>
          <w:szCs w:val="24"/>
        </w:rPr>
      </w:pPr>
    </w:p>
    <w:p w14:paraId="55FE8192"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192.</w:t>
      </w:r>
    </w:p>
    <w:p w14:paraId="1FBD91E3" w14:textId="77777777" w:rsidR="002D488A" w:rsidRPr="005202B4" w:rsidRDefault="002D488A" w:rsidP="002D488A">
      <w:pPr>
        <w:spacing w:after="0" w:line="240" w:lineRule="auto"/>
        <w:jc w:val="both"/>
        <w:rPr>
          <w:rFonts w:ascii="Times New Roman" w:hAnsi="Times New Roman" w:cs="Times New Roman"/>
          <w:sz w:val="24"/>
          <w:szCs w:val="24"/>
        </w:rPr>
      </w:pPr>
    </w:p>
    <w:p w14:paraId="46926EC2"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унетих</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испраее</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смислу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Закона</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средњем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васлитању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ђачка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књижица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ислисница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уверење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сведочанстео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диплома</w:t>
      </w:r>
      <w:proofErr w:type="spellEnd"/>
      <w:r w:rsidRPr="005202B4">
        <w:rPr>
          <w:rFonts w:ascii="Times New Roman" w:hAnsi="Times New Roman" w:cs="Times New Roman"/>
          <w:sz w:val="24"/>
          <w:szCs w:val="24"/>
        </w:rPr>
        <w:t>,</w:t>
      </w:r>
    </w:p>
    <w:p w14:paraId="7AAFD247" w14:textId="77777777" w:rsidR="002D488A" w:rsidRPr="005202B4" w:rsidRDefault="002D488A" w:rsidP="002D488A">
      <w:pPr>
        <w:spacing w:after="0" w:line="240" w:lineRule="auto"/>
        <w:jc w:val="both"/>
        <w:rPr>
          <w:rFonts w:ascii="Times New Roman" w:hAnsi="Times New Roman" w:cs="Times New Roman"/>
          <w:sz w:val="24"/>
          <w:szCs w:val="24"/>
        </w:rPr>
      </w:pPr>
    </w:p>
    <w:p w14:paraId="4622EAC6"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Свака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јзвнз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садржи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грб</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Републике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Србије</w:t>
      </w:r>
      <w:proofErr w:type="spellEnd"/>
    </w:p>
    <w:p w14:paraId="449586DF" w14:textId="77777777" w:rsidR="002D488A" w:rsidRPr="005202B4" w:rsidRDefault="002D488A" w:rsidP="002D488A">
      <w:pPr>
        <w:spacing w:after="0" w:line="240" w:lineRule="auto"/>
        <w:jc w:val="both"/>
        <w:rPr>
          <w:rFonts w:ascii="Times New Roman" w:hAnsi="Times New Roman" w:cs="Times New Roman"/>
          <w:sz w:val="24"/>
          <w:szCs w:val="24"/>
        </w:rPr>
      </w:pPr>
    </w:p>
    <w:p w14:paraId="3763E3CA"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уписаном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редовном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ђачку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књижицу</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приликом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исписиеања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исписницу</w:t>
      </w:r>
      <w:proofErr w:type="spellEnd"/>
      <w:r w:rsidRPr="005202B4">
        <w:rPr>
          <w:rFonts w:ascii="Times New Roman" w:hAnsi="Times New Roman" w:cs="Times New Roman"/>
          <w:sz w:val="24"/>
          <w:szCs w:val="24"/>
        </w:rPr>
        <w:t>.</w:t>
      </w:r>
    </w:p>
    <w:p w14:paraId="0E26A0DD" w14:textId="77777777" w:rsidR="002D488A" w:rsidRPr="005202B4" w:rsidRDefault="002D488A" w:rsidP="002D488A">
      <w:pPr>
        <w:spacing w:after="0" w:line="240" w:lineRule="auto"/>
        <w:jc w:val="both"/>
        <w:rPr>
          <w:rFonts w:ascii="Times New Roman" w:hAnsi="Times New Roman" w:cs="Times New Roman"/>
          <w:sz w:val="24"/>
          <w:szCs w:val="24"/>
        </w:rPr>
      </w:pPr>
    </w:p>
    <w:p w14:paraId="7AF60803"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ученику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уверење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положеном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испиту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односно</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савладаном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програму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стручног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оспособљавања</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сведочанство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сваки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завршени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разред</w:t>
      </w:r>
      <w:proofErr w:type="spellEnd"/>
      <w:r w:rsidRPr="005202B4">
        <w:rPr>
          <w:rFonts w:ascii="Times New Roman" w:hAnsi="Times New Roman" w:cs="Times New Roman"/>
          <w:sz w:val="24"/>
          <w:szCs w:val="24"/>
        </w:rPr>
        <w:t>.</w:t>
      </w:r>
    </w:p>
    <w:p w14:paraId="4B9E511A" w14:textId="77777777" w:rsidR="002D488A" w:rsidRPr="005202B4" w:rsidRDefault="002D488A" w:rsidP="002D488A">
      <w:pPr>
        <w:spacing w:after="0" w:line="240" w:lineRule="auto"/>
        <w:jc w:val="both"/>
        <w:rPr>
          <w:rFonts w:ascii="Times New Roman" w:hAnsi="Times New Roman" w:cs="Times New Roman"/>
          <w:sz w:val="24"/>
          <w:szCs w:val="24"/>
        </w:rPr>
      </w:pPr>
    </w:p>
    <w:p w14:paraId="139A2F96"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диплому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стечено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рад</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трајању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године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диплому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стеченом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средњем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васпитању</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завршеном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мајсторском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завршеном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специјалистичком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образовању</w:t>
      </w:r>
      <w:proofErr w:type="spellEnd"/>
      <w:r w:rsidRPr="005202B4">
        <w:rPr>
          <w:rFonts w:ascii="Times New Roman" w:hAnsi="Times New Roman" w:cs="Times New Roman"/>
          <w:sz w:val="24"/>
          <w:szCs w:val="24"/>
        </w:rPr>
        <w:t>.</w:t>
      </w:r>
    </w:p>
    <w:p w14:paraId="1D203881" w14:textId="77777777" w:rsidR="002D488A" w:rsidRPr="005202B4" w:rsidRDefault="002D488A" w:rsidP="002D488A">
      <w:pPr>
        <w:spacing w:after="0" w:line="240" w:lineRule="auto"/>
        <w:jc w:val="both"/>
        <w:rPr>
          <w:rFonts w:ascii="Times New Roman" w:hAnsi="Times New Roman" w:cs="Times New Roman"/>
          <w:sz w:val="24"/>
          <w:szCs w:val="24"/>
        </w:rPr>
      </w:pPr>
    </w:p>
    <w:p w14:paraId="78246A60"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Јавна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српском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ћириличким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латиничким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писмом</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а </w:t>
      </w:r>
      <w:proofErr w:type="spellStart"/>
      <w:r w:rsidRPr="005202B4">
        <w:rPr>
          <w:rFonts w:ascii="Times New Roman" w:hAnsi="Times New Roman" w:cs="Times New Roman"/>
          <w:sz w:val="24"/>
          <w:szCs w:val="24"/>
        </w:rPr>
        <w:t>када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настава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изводи</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националне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мањине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језику</w:t>
      </w:r>
      <w:proofErr w:type="spellEnd"/>
      <w:r w:rsidRPr="005202B4">
        <w:rPr>
          <w:rFonts w:ascii="Times New Roman" w:hAnsi="Times New Roman" w:cs="Times New Roman"/>
          <w:sz w:val="24"/>
          <w:szCs w:val="24"/>
        </w:rPr>
        <w:t>.</w:t>
      </w:r>
    </w:p>
    <w:p w14:paraId="2811E9F3" w14:textId="77777777" w:rsidR="002D488A" w:rsidRPr="005202B4" w:rsidRDefault="002D488A" w:rsidP="002D488A">
      <w:pPr>
        <w:spacing w:after="0" w:line="240" w:lineRule="auto"/>
        <w:jc w:val="both"/>
        <w:rPr>
          <w:rFonts w:ascii="Times New Roman" w:hAnsi="Times New Roman" w:cs="Times New Roman"/>
          <w:sz w:val="24"/>
          <w:szCs w:val="24"/>
        </w:rPr>
      </w:pPr>
    </w:p>
    <w:p w14:paraId="5248D988"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Министар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образацјавне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одобрава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његово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издавање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осим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електронску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картицу</w:t>
      </w:r>
      <w:proofErr w:type="spellEnd"/>
      <w:r w:rsidRPr="005202B4">
        <w:rPr>
          <w:rFonts w:ascii="Times New Roman" w:hAnsi="Times New Roman" w:cs="Times New Roman"/>
          <w:sz w:val="24"/>
          <w:szCs w:val="24"/>
        </w:rPr>
        <w:t>.</w:t>
      </w:r>
    </w:p>
    <w:p w14:paraId="4FCE1078" w14:textId="77777777" w:rsidR="002D488A" w:rsidRPr="005202B4" w:rsidRDefault="002D488A" w:rsidP="002D488A">
      <w:pPr>
        <w:spacing w:after="0" w:line="240" w:lineRule="auto"/>
        <w:jc w:val="both"/>
        <w:rPr>
          <w:rFonts w:ascii="Times New Roman" w:hAnsi="Times New Roman" w:cs="Times New Roman"/>
          <w:sz w:val="24"/>
          <w:szCs w:val="24"/>
        </w:rPr>
      </w:pPr>
    </w:p>
    <w:p w14:paraId="2F5AB22C"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Веродостојност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оверава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печатом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сагласно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закону</w:t>
      </w:r>
      <w:proofErr w:type="spellEnd"/>
      <w:r w:rsidRPr="005202B4">
        <w:rPr>
          <w:rFonts w:ascii="Times New Roman" w:hAnsi="Times New Roman" w:cs="Times New Roman"/>
          <w:sz w:val="24"/>
          <w:szCs w:val="24"/>
        </w:rPr>
        <w:t>.</w:t>
      </w:r>
    </w:p>
    <w:p w14:paraId="45720F03" w14:textId="77777777" w:rsidR="002D488A" w:rsidRPr="002D488A" w:rsidRDefault="002D488A" w:rsidP="002D488A">
      <w:pPr>
        <w:spacing w:after="0" w:line="240" w:lineRule="auto"/>
        <w:jc w:val="both"/>
        <w:rPr>
          <w:rFonts w:ascii="Times New Roman" w:hAnsi="Times New Roman" w:cs="Times New Roman"/>
          <w:b/>
          <w:bCs/>
          <w:sz w:val="24"/>
          <w:szCs w:val="24"/>
        </w:rPr>
      </w:pPr>
    </w:p>
    <w:p w14:paraId="43B6B570" w14:textId="77777777" w:rsidR="002D488A" w:rsidRPr="002D488A" w:rsidRDefault="002D488A" w:rsidP="005202B4">
      <w:pPr>
        <w:pStyle w:val="Heading2"/>
      </w:pPr>
      <w:bookmarkStart w:id="135" w:name="_Toc103587003"/>
      <w:r w:rsidRPr="002D488A">
        <w:t>10./2 ДУПЛИКА Т ЈАВНЕ ИСПРАВЕ</w:t>
      </w:r>
      <w:bookmarkEnd w:id="135"/>
    </w:p>
    <w:p w14:paraId="535B713D"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Члан</w:t>
      </w:r>
      <w:proofErr w:type="spellEnd"/>
      <w:r w:rsidRPr="005202B4">
        <w:rPr>
          <w:rFonts w:ascii="Times New Roman" w:hAnsi="Times New Roman" w:cs="Times New Roman"/>
          <w:sz w:val="24"/>
          <w:szCs w:val="24"/>
        </w:rPr>
        <w:t xml:space="preserve"> 193.</w:t>
      </w:r>
    </w:p>
    <w:p w14:paraId="76140C0C" w14:textId="77777777" w:rsidR="002D488A" w:rsidRPr="005202B4" w:rsidRDefault="002D488A" w:rsidP="002D488A">
      <w:pPr>
        <w:spacing w:after="0" w:line="240" w:lineRule="auto"/>
        <w:jc w:val="both"/>
        <w:rPr>
          <w:rFonts w:ascii="Times New Roman" w:hAnsi="Times New Roman" w:cs="Times New Roman"/>
          <w:sz w:val="24"/>
          <w:szCs w:val="24"/>
        </w:rPr>
      </w:pPr>
    </w:p>
    <w:p w14:paraId="7A1F0EDC"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дупликат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обрасцу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после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проглашења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оригинала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неважећим</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Службеном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гласнику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Републике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Србије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података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коју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води</w:t>
      </w:r>
      <w:proofErr w:type="spellEnd"/>
      <w:r w:rsidRPr="005202B4">
        <w:rPr>
          <w:rFonts w:ascii="Times New Roman" w:hAnsi="Times New Roman" w:cs="Times New Roman"/>
          <w:sz w:val="24"/>
          <w:szCs w:val="24"/>
        </w:rPr>
        <w:t>.</w:t>
      </w:r>
    </w:p>
    <w:p w14:paraId="1489FA59" w14:textId="77777777" w:rsidR="002D488A" w:rsidRPr="005202B4" w:rsidRDefault="002D488A" w:rsidP="002D488A">
      <w:pPr>
        <w:spacing w:after="0" w:line="240" w:lineRule="auto"/>
        <w:jc w:val="both"/>
        <w:rPr>
          <w:rFonts w:ascii="Times New Roman" w:hAnsi="Times New Roman" w:cs="Times New Roman"/>
          <w:sz w:val="24"/>
          <w:szCs w:val="24"/>
        </w:rPr>
      </w:pPr>
    </w:p>
    <w:p w14:paraId="0C55D584" w14:textId="77777777" w:rsidR="002D488A" w:rsidRPr="005202B4" w:rsidRDefault="002D488A" w:rsidP="002D488A">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 xml:space="preserve">У </w:t>
      </w:r>
      <w:proofErr w:type="spellStart"/>
      <w:r w:rsidRPr="005202B4">
        <w:rPr>
          <w:rFonts w:ascii="Times New Roman" w:hAnsi="Times New Roman" w:cs="Times New Roman"/>
          <w:sz w:val="24"/>
          <w:szCs w:val="24"/>
        </w:rPr>
        <w:t>недостатку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обрасца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уверење</w:t>
      </w:r>
      <w:proofErr w:type="spellEnd"/>
      <w:r w:rsidRPr="005202B4">
        <w:rPr>
          <w:rFonts w:ascii="Times New Roman" w:hAnsi="Times New Roman" w:cs="Times New Roman"/>
          <w:sz w:val="24"/>
          <w:szCs w:val="24"/>
        </w:rPr>
        <w:t xml:space="preserve"> о </w:t>
      </w:r>
      <w:proofErr w:type="spellStart"/>
      <w:r w:rsidRPr="005202B4">
        <w:rPr>
          <w:rFonts w:ascii="Times New Roman" w:hAnsi="Times New Roman" w:cs="Times New Roman"/>
          <w:sz w:val="24"/>
          <w:szCs w:val="24"/>
        </w:rPr>
        <w:t>чињеницама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унетим</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евиденцију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w:t>
      </w:r>
    </w:p>
    <w:p w14:paraId="53ECF0BC" w14:textId="77777777" w:rsidR="002D488A" w:rsidRPr="005202B4" w:rsidRDefault="002D488A" w:rsidP="002D488A">
      <w:pPr>
        <w:spacing w:after="0" w:line="240" w:lineRule="auto"/>
        <w:jc w:val="both"/>
        <w:rPr>
          <w:rFonts w:ascii="Times New Roman" w:hAnsi="Times New Roman" w:cs="Times New Roman"/>
          <w:sz w:val="24"/>
          <w:szCs w:val="24"/>
        </w:rPr>
      </w:pPr>
    </w:p>
    <w:p w14:paraId="43DC3696" w14:textId="77777777" w:rsidR="002D488A"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Дупликат</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потписује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Директор</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Школе</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оверава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начин</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као</w:t>
      </w:r>
      <w:proofErr w:type="spellEnd"/>
      <w:r w:rsidRPr="005202B4">
        <w:rPr>
          <w:rFonts w:ascii="Times New Roman" w:hAnsi="Times New Roman" w:cs="Times New Roman"/>
          <w:sz w:val="24"/>
          <w:szCs w:val="24"/>
        </w:rPr>
        <w:t xml:space="preserve"> и </w:t>
      </w:r>
      <w:proofErr w:type="spellStart"/>
      <w:r w:rsidRPr="005202B4">
        <w:rPr>
          <w:rFonts w:ascii="Times New Roman" w:hAnsi="Times New Roman" w:cs="Times New Roman"/>
          <w:sz w:val="24"/>
          <w:szCs w:val="24"/>
        </w:rPr>
        <w:t>оригинал</w:t>
      </w:r>
      <w:proofErr w:type="spellEnd"/>
      <w:r w:rsidRPr="005202B4">
        <w:rPr>
          <w:rFonts w:ascii="Times New Roman" w:hAnsi="Times New Roman" w:cs="Times New Roman"/>
          <w:sz w:val="24"/>
          <w:szCs w:val="24"/>
        </w:rPr>
        <w:t>.</w:t>
      </w:r>
    </w:p>
    <w:p w14:paraId="7226ED9C" w14:textId="77777777" w:rsidR="002D488A" w:rsidRPr="002D488A" w:rsidRDefault="002D488A" w:rsidP="002D488A">
      <w:pPr>
        <w:spacing w:after="0" w:line="240" w:lineRule="auto"/>
        <w:jc w:val="both"/>
        <w:rPr>
          <w:rFonts w:ascii="Times New Roman" w:hAnsi="Times New Roman" w:cs="Times New Roman"/>
          <w:b/>
          <w:bCs/>
          <w:sz w:val="24"/>
          <w:szCs w:val="24"/>
        </w:rPr>
      </w:pPr>
    </w:p>
    <w:p w14:paraId="5A7660B2" w14:textId="77777777" w:rsidR="002D488A" w:rsidRPr="002D488A" w:rsidRDefault="002D488A" w:rsidP="005202B4">
      <w:pPr>
        <w:pStyle w:val="Heading2"/>
      </w:pPr>
      <w:bookmarkStart w:id="136" w:name="_Toc103587004"/>
      <w:r w:rsidRPr="002D488A">
        <w:t>10./3 ПОНИШТАВАЊЕ ЈАВНЕ ИСПРАВЕ</w:t>
      </w:r>
      <w:bookmarkEnd w:id="136"/>
    </w:p>
    <w:p w14:paraId="0A688394" w14:textId="77777777" w:rsidR="002D488A" w:rsidRPr="002D488A" w:rsidRDefault="002D488A" w:rsidP="002D488A">
      <w:pPr>
        <w:spacing w:after="0" w:line="240" w:lineRule="auto"/>
        <w:jc w:val="both"/>
        <w:rPr>
          <w:rFonts w:ascii="Times New Roman" w:hAnsi="Times New Roman" w:cs="Times New Roman"/>
          <w:b/>
          <w:bCs/>
          <w:sz w:val="24"/>
          <w:szCs w:val="24"/>
        </w:rPr>
      </w:pPr>
    </w:p>
    <w:p w14:paraId="668C825B" w14:textId="77777777" w:rsidR="002D488A" w:rsidRPr="002D488A" w:rsidRDefault="002D488A" w:rsidP="002D488A">
      <w:pPr>
        <w:spacing w:after="0" w:line="240" w:lineRule="auto"/>
        <w:ind w:left="3600" w:firstLine="720"/>
        <w:jc w:val="both"/>
        <w:rPr>
          <w:rFonts w:ascii="Times New Roman" w:hAnsi="Times New Roman" w:cs="Times New Roman"/>
          <w:b/>
          <w:bCs/>
          <w:sz w:val="24"/>
          <w:szCs w:val="24"/>
        </w:rPr>
      </w:pPr>
      <w:r w:rsidRPr="002D488A">
        <w:rPr>
          <w:rFonts w:ascii="Times New Roman" w:hAnsi="Times New Roman" w:cs="Times New Roman"/>
          <w:b/>
          <w:bCs/>
          <w:sz w:val="24"/>
          <w:szCs w:val="24"/>
        </w:rPr>
        <w:t>Члан194.</w:t>
      </w:r>
    </w:p>
    <w:p w14:paraId="3771C2BD" w14:textId="77777777" w:rsidR="002D488A" w:rsidRPr="005202B4" w:rsidRDefault="002D488A" w:rsidP="002D488A">
      <w:pPr>
        <w:spacing w:after="0" w:line="240" w:lineRule="auto"/>
        <w:jc w:val="both"/>
        <w:rPr>
          <w:rFonts w:ascii="Times New Roman" w:hAnsi="Times New Roman" w:cs="Times New Roman"/>
          <w:sz w:val="24"/>
          <w:szCs w:val="24"/>
        </w:rPr>
      </w:pPr>
    </w:p>
    <w:p w14:paraId="224892CC" w14:textId="77777777" w:rsidR="00250FDC" w:rsidRPr="005202B4" w:rsidRDefault="002D488A" w:rsidP="002D488A">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поништава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члана</w:t>
      </w:r>
      <w:proofErr w:type="spellEnd"/>
      <w:r w:rsidRPr="005202B4">
        <w:rPr>
          <w:rFonts w:ascii="Times New Roman" w:hAnsi="Times New Roman" w:cs="Times New Roman"/>
          <w:sz w:val="24"/>
          <w:szCs w:val="24"/>
        </w:rPr>
        <w:t xml:space="preserve"> 206. </w:t>
      </w:r>
      <w:proofErr w:type="spellStart"/>
      <w:r w:rsidRPr="005202B4">
        <w:rPr>
          <w:rFonts w:ascii="Times New Roman" w:hAnsi="Times New Roman" w:cs="Times New Roman"/>
          <w:sz w:val="24"/>
          <w:szCs w:val="24"/>
        </w:rPr>
        <w:t>став</w:t>
      </w:r>
      <w:proofErr w:type="spellEnd"/>
      <w:r w:rsidRPr="005202B4">
        <w:rPr>
          <w:rFonts w:ascii="Times New Roman" w:hAnsi="Times New Roman" w:cs="Times New Roman"/>
          <w:sz w:val="24"/>
          <w:szCs w:val="24"/>
        </w:rPr>
        <w:t xml:space="preserve"> 2 </w:t>
      </w:r>
      <w:proofErr w:type="spellStart"/>
      <w:r w:rsidRPr="005202B4">
        <w:rPr>
          <w:rFonts w:ascii="Times New Roman" w:hAnsi="Times New Roman" w:cs="Times New Roman"/>
          <w:sz w:val="24"/>
          <w:szCs w:val="24"/>
        </w:rPr>
        <w:t>овог</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Статута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утврди</w:t>
      </w:r>
      <w:proofErr w:type="spellEnd"/>
      <w:r w:rsidRPr="005202B4">
        <w:rPr>
          <w:rFonts w:ascii="Times New Roman" w:hAnsi="Times New Roman" w:cs="Times New Roman"/>
          <w:sz w:val="24"/>
          <w:szCs w:val="24"/>
        </w:rPr>
        <w:t xml:space="preserve">: </w:t>
      </w:r>
    </w:p>
    <w:p w14:paraId="5534502F" w14:textId="77777777" w:rsidR="00250FDC" w:rsidRPr="005202B4" w:rsidRDefault="00250FDC" w:rsidP="002D488A">
      <w:pPr>
        <w:spacing w:after="0" w:line="240" w:lineRule="auto"/>
        <w:jc w:val="both"/>
        <w:rPr>
          <w:rFonts w:ascii="Times New Roman" w:hAnsi="Times New Roman" w:cs="Times New Roman"/>
          <w:sz w:val="24"/>
          <w:szCs w:val="24"/>
        </w:rPr>
      </w:pPr>
    </w:p>
    <w:p w14:paraId="52F4FE21" w14:textId="77777777" w:rsidR="00250FDC" w:rsidRPr="005202B4" w:rsidRDefault="00250FDC" w:rsidP="00250FDC">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1)</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обрасцу</w:t>
      </w:r>
      <w:proofErr w:type="spellEnd"/>
      <w:r w:rsidRPr="005202B4">
        <w:rPr>
          <w:rFonts w:ascii="Times New Roman" w:hAnsi="Times New Roman" w:cs="Times New Roman"/>
          <w:sz w:val="24"/>
          <w:szCs w:val="24"/>
        </w:rPr>
        <w:t>;</w:t>
      </w:r>
    </w:p>
    <w:p w14:paraId="1BC616C6" w14:textId="77777777" w:rsidR="002D488A" w:rsidRPr="005202B4" w:rsidRDefault="002D488A" w:rsidP="002D488A">
      <w:pPr>
        <w:spacing w:after="0" w:line="240" w:lineRule="auto"/>
        <w:jc w:val="both"/>
        <w:rPr>
          <w:rFonts w:ascii="Times New Roman" w:hAnsi="Times New Roman" w:cs="Times New Roman"/>
          <w:sz w:val="24"/>
          <w:szCs w:val="24"/>
        </w:rPr>
      </w:pPr>
    </w:p>
    <w:p w14:paraId="19647B28" w14:textId="77777777" w:rsidR="002D488A" w:rsidRPr="005202B4" w:rsidRDefault="00250FDC" w:rsidP="002D488A">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2)</w:t>
      </w:r>
      <w:proofErr w:type="spellStart"/>
      <w:r w:rsidR="002D488A" w:rsidRPr="005202B4">
        <w:rPr>
          <w:rFonts w:ascii="Times New Roman" w:hAnsi="Times New Roman" w:cs="Times New Roman"/>
          <w:sz w:val="24"/>
          <w:szCs w:val="24"/>
        </w:rPr>
        <w:t>да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ју</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је</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потписало</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неовлашћено</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лице</w:t>
      </w:r>
      <w:proofErr w:type="spellEnd"/>
      <w:r w:rsidR="002D488A" w:rsidRPr="005202B4">
        <w:rPr>
          <w:rFonts w:ascii="Times New Roman" w:hAnsi="Times New Roman" w:cs="Times New Roman"/>
          <w:sz w:val="24"/>
          <w:szCs w:val="24"/>
        </w:rPr>
        <w:t>;</w:t>
      </w:r>
    </w:p>
    <w:p w14:paraId="3ED55D1C" w14:textId="77777777" w:rsidR="002D488A" w:rsidRPr="005202B4" w:rsidRDefault="002D488A" w:rsidP="002D488A">
      <w:pPr>
        <w:spacing w:after="0" w:line="240" w:lineRule="auto"/>
        <w:jc w:val="both"/>
        <w:rPr>
          <w:rFonts w:ascii="Times New Roman" w:hAnsi="Times New Roman" w:cs="Times New Roman"/>
          <w:sz w:val="24"/>
          <w:szCs w:val="24"/>
        </w:rPr>
      </w:pPr>
    </w:p>
    <w:p w14:paraId="1A61E220" w14:textId="77777777" w:rsidR="002D488A" w:rsidRPr="005202B4" w:rsidRDefault="00250FDC" w:rsidP="002D488A">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3)</w:t>
      </w:r>
      <w:proofErr w:type="spellStart"/>
      <w:r w:rsidR="002D488A" w:rsidRPr="005202B4">
        <w:rPr>
          <w:rFonts w:ascii="Times New Roman" w:hAnsi="Times New Roman" w:cs="Times New Roman"/>
          <w:sz w:val="24"/>
          <w:szCs w:val="24"/>
        </w:rPr>
        <w:t>да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није</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оверена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печатом</w:t>
      </w:r>
      <w:proofErr w:type="spellEnd"/>
      <w:r w:rsidR="002D488A" w:rsidRPr="005202B4">
        <w:rPr>
          <w:rFonts w:ascii="Times New Roman" w:hAnsi="Times New Roman" w:cs="Times New Roman"/>
          <w:sz w:val="24"/>
          <w:szCs w:val="24"/>
        </w:rPr>
        <w:t xml:space="preserve"> у </w:t>
      </w:r>
      <w:proofErr w:type="spellStart"/>
      <w:r w:rsidR="002D488A" w:rsidRPr="005202B4">
        <w:rPr>
          <w:rFonts w:ascii="Times New Roman" w:hAnsi="Times New Roman" w:cs="Times New Roman"/>
          <w:sz w:val="24"/>
          <w:szCs w:val="24"/>
        </w:rPr>
        <w:t>складу</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са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законом</w:t>
      </w:r>
      <w:proofErr w:type="spellEnd"/>
      <w:r w:rsidR="002D488A" w:rsidRPr="005202B4">
        <w:rPr>
          <w:rFonts w:ascii="Times New Roman" w:hAnsi="Times New Roman" w:cs="Times New Roman"/>
          <w:sz w:val="24"/>
          <w:szCs w:val="24"/>
        </w:rPr>
        <w:t>;</w:t>
      </w:r>
    </w:p>
    <w:p w14:paraId="382CAF21" w14:textId="77777777" w:rsidR="002D488A" w:rsidRPr="005202B4" w:rsidRDefault="002D488A" w:rsidP="002D488A">
      <w:pPr>
        <w:spacing w:after="0" w:line="240" w:lineRule="auto"/>
        <w:jc w:val="both"/>
        <w:rPr>
          <w:rFonts w:ascii="Times New Roman" w:hAnsi="Times New Roman" w:cs="Times New Roman"/>
          <w:sz w:val="24"/>
          <w:szCs w:val="24"/>
        </w:rPr>
      </w:pPr>
    </w:p>
    <w:p w14:paraId="25476619" w14:textId="77777777" w:rsidR="002D488A" w:rsidRPr="005202B4" w:rsidRDefault="00250FDC" w:rsidP="002D488A">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4)</w:t>
      </w:r>
      <w:proofErr w:type="spellStart"/>
      <w:r w:rsidR="002D488A" w:rsidRPr="005202B4">
        <w:rPr>
          <w:rFonts w:ascii="Times New Roman" w:hAnsi="Times New Roman" w:cs="Times New Roman"/>
          <w:sz w:val="24"/>
          <w:szCs w:val="24"/>
        </w:rPr>
        <w:t>да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није</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издата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на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језику</w:t>
      </w:r>
      <w:proofErr w:type="spellEnd"/>
      <w:r w:rsidR="002D488A" w:rsidRPr="005202B4">
        <w:rPr>
          <w:rFonts w:ascii="Times New Roman" w:hAnsi="Times New Roman" w:cs="Times New Roman"/>
          <w:sz w:val="24"/>
          <w:szCs w:val="24"/>
        </w:rPr>
        <w:t xml:space="preserve"> и </w:t>
      </w:r>
      <w:proofErr w:type="spellStart"/>
      <w:r w:rsidR="002D488A" w:rsidRPr="005202B4">
        <w:rPr>
          <w:rFonts w:ascii="Times New Roman" w:hAnsi="Times New Roman" w:cs="Times New Roman"/>
          <w:sz w:val="24"/>
          <w:szCs w:val="24"/>
        </w:rPr>
        <w:t>писму</w:t>
      </w:r>
      <w:proofErr w:type="spellEnd"/>
      <w:r w:rsidR="002D488A" w:rsidRPr="005202B4">
        <w:rPr>
          <w:rFonts w:ascii="Times New Roman" w:hAnsi="Times New Roman" w:cs="Times New Roman"/>
          <w:sz w:val="24"/>
          <w:szCs w:val="24"/>
        </w:rPr>
        <w:t xml:space="preserve"> у </w:t>
      </w:r>
      <w:proofErr w:type="spellStart"/>
      <w:r w:rsidR="002D488A" w:rsidRPr="005202B4">
        <w:rPr>
          <w:rFonts w:ascii="Times New Roman" w:hAnsi="Times New Roman" w:cs="Times New Roman"/>
          <w:sz w:val="24"/>
          <w:szCs w:val="24"/>
        </w:rPr>
        <w:t>складу</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са</w:t>
      </w:r>
      <w:proofErr w:type="spellEnd"/>
      <w:r w:rsidR="002D488A" w:rsidRPr="005202B4">
        <w:rPr>
          <w:rFonts w:ascii="Times New Roman" w:hAnsi="Times New Roman" w:cs="Times New Roman"/>
          <w:sz w:val="24"/>
          <w:szCs w:val="24"/>
        </w:rPr>
        <w:t xml:space="preserve"> </w:t>
      </w:r>
      <w:proofErr w:type="spellStart"/>
      <w:r w:rsidR="002D488A" w:rsidRPr="005202B4">
        <w:rPr>
          <w:rFonts w:ascii="Times New Roman" w:hAnsi="Times New Roman" w:cs="Times New Roman"/>
          <w:sz w:val="24"/>
          <w:szCs w:val="24"/>
        </w:rPr>
        <w:t>законом</w:t>
      </w:r>
      <w:proofErr w:type="spellEnd"/>
      <w:r w:rsidR="002D488A" w:rsidRPr="005202B4">
        <w:rPr>
          <w:rFonts w:ascii="Times New Roman" w:hAnsi="Times New Roman" w:cs="Times New Roman"/>
          <w:sz w:val="24"/>
          <w:szCs w:val="24"/>
        </w:rPr>
        <w:t>;</w:t>
      </w:r>
    </w:p>
    <w:p w14:paraId="3F249025" w14:textId="77777777" w:rsidR="00250FDC" w:rsidRPr="005202B4" w:rsidRDefault="00250FDC" w:rsidP="002D488A">
      <w:pPr>
        <w:spacing w:after="0" w:line="240" w:lineRule="auto"/>
        <w:jc w:val="both"/>
        <w:rPr>
          <w:rFonts w:ascii="Times New Roman" w:hAnsi="Times New Roman" w:cs="Times New Roman"/>
          <w:sz w:val="24"/>
          <w:szCs w:val="24"/>
        </w:rPr>
      </w:pPr>
    </w:p>
    <w:p w14:paraId="78BAA4B8" w14:textId="77777777" w:rsidR="00250FDC" w:rsidRPr="005202B4" w:rsidRDefault="00250FDC" w:rsidP="00250FDC">
      <w:pPr>
        <w:spacing w:after="0" w:line="240" w:lineRule="auto"/>
        <w:jc w:val="both"/>
        <w:rPr>
          <w:rFonts w:ascii="Times New Roman" w:hAnsi="Times New Roman" w:cs="Times New Roman"/>
          <w:sz w:val="24"/>
          <w:szCs w:val="24"/>
        </w:rPr>
      </w:pPr>
      <w:r w:rsidRPr="005202B4">
        <w:rPr>
          <w:rFonts w:ascii="Times New Roman" w:hAnsi="Times New Roman" w:cs="Times New Roman"/>
          <w:sz w:val="24"/>
          <w:szCs w:val="24"/>
        </w:rPr>
        <w:t>5)</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издата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основу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прописане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евиденције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или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исправи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одговарају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подацима</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евиденцији</w:t>
      </w:r>
      <w:proofErr w:type="spellEnd"/>
      <w:r w:rsidRPr="005202B4">
        <w:rPr>
          <w:rFonts w:ascii="Times New Roman" w:hAnsi="Times New Roman" w:cs="Times New Roman"/>
          <w:sz w:val="24"/>
          <w:szCs w:val="24"/>
        </w:rPr>
        <w:t>;</w:t>
      </w:r>
    </w:p>
    <w:p w14:paraId="2B4E1969" w14:textId="77777777" w:rsidR="00250FDC" w:rsidRPr="005202B4" w:rsidRDefault="00250FDC" w:rsidP="00250FDC">
      <w:pPr>
        <w:spacing w:after="0" w:line="240" w:lineRule="auto"/>
        <w:jc w:val="both"/>
        <w:rPr>
          <w:rFonts w:ascii="Times New Roman" w:hAnsi="Times New Roman" w:cs="Times New Roman"/>
          <w:sz w:val="24"/>
          <w:szCs w:val="24"/>
        </w:rPr>
      </w:pPr>
    </w:p>
    <w:p w14:paraId="6E31A0A4" w14:textId="77777777" w:rsidR="00250FDC" w:rsidRPr="005202B4" w:rsidRDefault="00250FDC" w:rsidP="00250FDC">
      <w:pPr>
        <w:pStyle w:val="ListParagraph"/>
        <w:numPr>
          <w:ilvl w:val="0"/>
          <w:numId w:val="3"/>
        </w:num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ималац</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савладаопрописани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школски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програм</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односно</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наставни</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план</w:t>
      </w:r>
      <w:proofErr w:type="spellEnd"/>
      <w:r w:rsidR="00095F60" w:rsidRPr="005202B4">
        <w:rPr>
          <w:rFonts w:ascii="Times New Roman" w:hAnsi="Times New Roman" w:cs="Times New Roman"/>
          <w:sz w:val="24"/>
          <w:szCs w:val="24"/>
        </w:rPr>
        <w:t xml:space="preserve"> и </w:t>
      </w:r>
      <w:proofErr w:type="spellStart"/>
      <w:r w:rsidR="00095F60" w:rsidRPr="005202B4">
        <w:rPr>
          <w:rFonts w:ascii="Times New Roman" w:hAnsi="Times New Roman" w:cs="Times New Roman"/>
          <w:sz w:val="24"/>
          <w:szCs w:val="24"/>
        </w:rPr>
        <w:t>програм</w:t>
      </w:r>
      <w:proofErr w:type="spellEnd"/>
      <w:r w:rsidR="00095F60" w:rsidRPr="005202B4">
        <w:rPr>
          <w:rFonts w:ascii="Times New Roman" w:hAnsi="Times New Roman" w:cs="Times New Roman"/>
          <w:sz w:val="24"/>
          <w:szCs w:val="24"/>
        </w:rPr>
        <w:t>;</w:t>
      </w:r>
    </w:p>
    <w:p w14:paraId="00ECA912" w14:textId="77777777" w:rsidR="00250FDC" w:rsidRPr="005202B4" w:rsidRDefault="00250FDC" w:rsidP="00250FDC">
      <w:pPr>
        <w:spacing w:after="0" w:line="240" w:lineRule="auto"/>
        <w:jc w:val="both"/>
        <w:rPr>
          <w:rFonts w:ascii="Times New Roman" w:hAnsi="Times New Roman" w:cs="Times New Roman"/>
          <w:sz w:val="24"/>
          <w:szCs w:val="24"/>
        </w:rPr>
      </w:pPr>
    </w:p>
    <w:p w14:paraId="121EC3D3" w14:textId="77777777" w:rsidR="00250FDC" w:rsidRPr="005202B4" w:rsidRDefault="00250FDC" w:rsidP="00095F60">
      <w:pPr>
        <w:pStyle w:val="ListParagraph"/>
        <w:numPr>
          <w:ilvl w:val="0"/>
          <w:numId w:val="3"/>
        </w:num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да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ималацјавне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није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положио</w:t>
      </w:r>
      <w:proofErr w:type="spellEnd"/>
      <w:r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прописане</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испите</w:t>
      </w:r>
      <w:proofErr w:type="spellEnd"/>
      <w:r w:rsidR="00095F60" w:rsidRPr="005202B4">
        <w:rPr>
          <w:rFonts w:ascii="Times New Roman" w:hAnsi="Times New Roman" w:cs="Times New Roman"/>
          <w:sz w:val="24"/>
          <w:szCs w:val="24"/>
        </w:rPr>
        <w:t xml:space="preserve"> у </w:t>
      </w:r>
      <w:proofErr w:type="spellStart"/>
      <w:r w:rsidR="00095F60" w:rsidRPr="005202B4">
        <w:rPr>
          <w:rFonts w:ascii="Times New Roman" w:hAnsi="Times New Roman" w:cs="Times New Roman"/>
          <w:sz w:val="24"/>
          <w:szCs w:val="24"/>
        </w:rPr>
        <w:t>складу</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са</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овим</w:t>
      </w:r>
      <w:proofErr w:type="spellEnd"/>
      <w:r w:rsidR="00095F60" w:rsidRPr="005202B4">
        <w:rPr>
          <w:rFonts w:ascii="Times New Roman" w:hAnsi="Times New Roman" w:cs="Times New Roman"/>
          <w:sz w:val="24"/>
          <w:szCs w:val="24"/>
        </w:rPr>
        <w:t xml:space="preserve"> </w:t>
      </w:r>
      <w:proofErr w:type="spellStart"/>
      <w:r w:rsidR="00095F60" w:rsidRPr="005202B4">
        <w:rPr>
          <w:rFonts w:ascii="Times New Roman" w:hAnsi="Times New Roman" w:cs="Times New Roman"/>
          <w:sz w:val="24"/>
          <w:szCs w:val="24"/>
        </w:rPr>
        <w:t>законом</w:t>
      </w:r>
      <w:proofErr w:type="spellEnd"/>
      <w:r w:rsidR="00095F60" w:rsidRPr="005202B4">
        <w:rPr>
          <w:rFonts w:ascii="Times New Roman" w:hAnsi="Times New Roman" w:cs="Times New Roman"/>
          <w:sz w:val="24"/>
          <w:szCs w:val="24"/>
        </w:rPr>
        <w:t>;</w:t>
      </w:r>
    </w:p>
    <w:p w14:paraId="414B368B" w14:textId="77777777" w:rsidR="00095F60" w:rsidRPr="005202B4" w:rsidRDefault="00095F60" w:rsidP="00095F60">
      <w:pPr>
        <w:pStyle w:val="ListParagraph"/>
        <w:rPr>
          <w:rFonts w:ascii="Times New Roman" w:hAnsi="Times New Roman" w:cs="Times New Roman"/>
          <w:sz w:val="24"/>
          <w:szCs w:val="24"/>
        </w:rPr>
      </w:pPr>
    </w:p>
    <w:p w14:paraId="7D783D02" w14:textId="77777777" w:rsidR="00095F60" w:rsidRPr="005202B4" w:rsidRDefault="00095F60" w:rsidP="00095F60">
      <w:pPr>
        <w:spacing w:after="0" w:line="240" w:lineRule="auto"/>
        <w:jc w:val="both"/>
        <w:rPr>
          <w:rFonts w:ascii="Times New Roman" w:hAnsi="Times New Roman" w:cs="Times New Roman"/>
          <w:sz w:val="24"/>
          <w:szCs w:val="24"/>
        </w:rPr>
      </w:pPr>
      <w:proofErr w:type="spellStart"/>
      <w:r w:rsidRPr="005202B4">
        <w:rPr>
          <w:rFonts w:ascii="Times New Roman" w:hAnsi="Times New Roman" w:cs="Times New Roman"/>
          <w:sz w:val="24"/>
          <w:szCs w:val="24"/>
        </w:rPr>
        <w:t>Ако</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школа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не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поништи</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јавну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исправу</w:t>
      </w:r>
      <w:proofErr w:type="spellEnd"/>
      <w:r w:rsidRPr="005202B4">
        <w:rPr>
          <w:rFonts w:ascii="Times New Roman" w:hAnsi="Times New Roman" w:cs="Times New Roman"/>
          <w:sz w:val="24"/>
          <w:szCs w:val="24"/>
        </w:rPr>
        <w:t xml:space="preserve"> у </w:t>
      </w:r>
      <w:proofErr w:type="spellStart"/>
      <w:r w:rsidRPr="005202B4">
        <w:rPr>
          <w:rFonts w:ascii="Times New Roman" w:hAnsi="Times New Roman" w:cs="Times New Roman"/>
          <w:sz w:val="24"/>
          <w:szCs w:val="24"/>
        </w:rPr>
        <w:t>складу</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са</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законом</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поништиће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је</w:t>
      </w:r>
      <w:proofErr w:type="spellEnd"/>
      <w:r w:rsidRPr="005202B4">
        <w:rPr>
          <w:rFonts w:ascii="Times New Roman" w:hAnsi="Times New Roman" w:cs="Times New Roman"/>
          <w:sz w:val="24"/>
          <w:szCs w:val="24"/>
        </w:rPr>
        <w:t xml:space="preserve"> </w:t>
      </w:r>
      <w:proofErr w:type="spellStart"/>
      <w:r w:rsidRPr="005202B4">
        <w:rPr>
          <w:rFonts w:ascii="Times New Roman" w:hAnsi="Times New Roman" w:cs="Times New Roman"/>
          <w:sz w:val="24"/>
          <w:szCs w:val="24"/>
        </w:rPr>
        <w:t>Министарство</w:t>
      </w:r>
      <w:proofErr w:type="spellEnd"/>
      <w:r w:rsidRPr="005202B4">
        <w:rPr>
          <w:rFonts w:ascii="Times New Roman" w:hAnsi="Times New Roman" w:cs="Times New Roman"/>
          <w:sz w:val="24"/>
          <w:szCs w:val="24"/>
        </w:rPr>
        <w:t>.</w:t>
      </w:r>
    </w:p>
    <w:p w14:paraId="08C97B67" w14:textId="77777777" w:rsidR="00095F60" w:rsidRDefault="00095F60" w:rsidP="00095F60">
      <w:pPr>
        <w:spacing w:after="0" w:line="240" w:lineRule="auto"/>
        <w:jc w:val="both"/>
        <w:rPr>
          <w:rFonts w:ascii="Times New Roman" w:hAnsi="Times New Roman" w:cs="Times New Roman"/>
          <w:b/>
          <w:bCs/>
          <w:sz w:val="24"/>
          <w:szCs w:val="24"/>
        </w:rPr>
      </w:pPr>
    </w:p>
    <w:p w14:paraId="348FD3B1" w14:textId="01516994" w:rsidR="00095F60" w:rsidRPr="00095F60" w:rsidRDefault="00095F60" w:rsidP="005202B4">
      <w:pPr>
        <w:pStyle w:val="Heading2"/>
      </w:pPr>
      <w:bookmarkStart w:id="137" w:name="_Toc103587005"/>
      <w:r w:rsidRPr="00095F60">
        <w:t>10</w:t>
      </w:r>
      <w:r w:rsidR="0055465F">
        <w:t>/</w:t>
      </w:r>
      <w:r w:rsidRPr="00095F60">
        <w:t>4 ОГЛАШАВАЊЕ ПОНИШТАВАЊА ЈАВНЕ ИСПРАВЕ</w:t>
      </w:r>
      <w:bookmarkEnd w:id="137"/>
    </w:p>
    <w:p w14:paraId="0CB90CC3" w14:textId="77777777" w:rsidR="00095F60" w:rsidRPr="00095F60" w:rsidRDefault="00095F60" w:rsidP="00095F60">
      <w:pPr>
        <w:spacing w:after="0" w:line="240" w:lineRule="auto"/>
        <w:jc w:val="both"/>
        <w:rPr>
          <w:rFonts w:ascii="Times New Roman" w:hAnsi="Times New Roman" w:cs="Times New Roman"/>
          <w:b/>
          <w:bCs/>
          <w:sz w:val="24"/>
          <w:szCs w:val="24"/>
        </w:rPr>
      </w:pPr>
    </w:p>
    <w:p w14:paraId="322B580D" w14:textId="77777777" w:rsidR="00095F60" w:rsidRPr="00095F60" w:rsidRDefault="00095F60" w:rsidP="00095F60">
      <w:pPr>
        <w:spacing w:after="0" w:line="240" w:lineRule="auto"/>
        <w:ind w:left="3600" w:firstLine="720"/>
        <w:jc w:val="both"/>
        <w:rPr>
          <w:rFonts w:ascii="Times New Roman" w:hAnsi="Times New Roman" w:cs="Times New Roman"/>
          <w:b/>
          <w:bCs/>
          <w:sz w:val="24"/>
          <w:szCs w:val="24"/>
        </w:rPr>
      </w:pPr>
      <w:proofErr w:type="spellStart"/>
      <w:r w:rsidRPr="00095F60">
        <w:rPr>
          <w:rFonts w:ascii="Times New Roman" w:hAnsi="Times New Roman" w:cs="Times New Roman"/>
          <w:b/>
          <w:bCs/>
          <w:sz w:val="24"/>
          <w:szCs w:val="24"/>
        </w:rPr>
        <w:t>Члан</w:t>
      </w:r>
      <w:proofErr w:type="spellEnd"/>
      <w:r w:rsidRPr="00095F60">
        <w:rPr>
          <w:rFonts w:ascii="Times New Roman" w:hAnsi="Times New Roman" w:cs="Times New Roman"/>
          <w:b/>
          <w:bCs/>
          <w:sz w:val="24"/>
          <w:szCs w:val="24"/>
        </w:rPr>
        <w:t xml:space="preserve"> 195.</w:t>
      </w:r>
    </w:p>
    <w:p w14:paraId="43DDC1F0" w14:textId="77777777" w:rsidR="00095F60" w:rsidRPr="00095F60" w:rsidRDefault="00095F60" w:rsidP="00095F60">
      <w:pPr>
        <w:spacing w:after="0" w:line="240" w:lineRule="auto"/>
        <w:jc w:val="both"/>
        <w:rPr>
          <w:rFonts w:ascii="Times New Roman" w:hAnsi="Times New Roman" w:cs="Times New Roman"/>
          <w:b/>
          <w:bCs/>
          <w:sz w:val="24"/>
          <w:szCs w:val="24"/>
        </w:rPr>
      </w:pPr>
    </w:p>
    <w:p w14:paraId="2D65FE83" w14:textId="77777777" w:rsidR="00095F60" w:rsidRPr="0055465F" w:rsidRDefault="00095F60" w:rsidP="00095F60">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Школа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Министарство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оглашава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поништавање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јавне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исправе</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Службеном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гласнику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Републике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Србије</w:t>
      </w:r>
      <w:proofErr w:type="spellEnd"/>
      <w:r w:rsidRPr="0055465F">
        <w:rPr>
          <w:rFonts w:ascii="Times New Roman" w:hAnsi="Times New Roman" w:cs="Times New Roman"/>
          <w:sz w:val="24"/>
          <w:szCs w:val="24"/>
        </w:rPr>
        <w:t>”.</w:t>
      </w:r>
    </w:p>
    <w:p w14:paraId="3CE1B7C3" w14:textId="77777777" w:rsidR="00095F60" w:rsidRPr="00095F60" w:rsidRDefault="00095F60" w:rsidP="00095F60">
      <w:pPr>
        <w:spacing w:after="0" w:line="240" w:lineRule="auto"/>
        <w:jc w:val="both"/>
        <w:rPr>
          <w:rFonts w:ascii="Times New Roman" w:hAnsi="Times New Roman" w:cs="Times New Roman"/>
          <w:b/>
          <w:bCs/>
          <w:sz w:val="24"/>
          <w:szCs w:val="24"/>
        </w:rPr>
      </w:pPr>
    </w:p>
    <w:p w14:paraId="3A539B51" w14:textId="77777777" w:rsidR="00095F60" w:rsidRDefault="00095F60" w:rsidP="0055465F">
      <w:pPr>
        <w:pStyle w:val="Heading2"/>
      </w:pPr>
      <w:bookmarkStart w:id="138" w:name="_Toc103587006"/>
      <w:r w:rsidRPr="00095F60">
        <w:t>10./5 УТВРЂИВАЊЕ СТЕЧЕНОГ ОБРАЗОВАЊА УСУДСКОМ ПОСТУПКУ</w:t>
      </w:r>
      <w:bookmarkEnd w:id="138"/>
    </w:p>
    <w:p w14:paraId="347A4659" w14:textId="77777777" w:rsidR="00095F60" w:rsidRDefault="00095F60" w:rsidP="00095F60">
      <w:pPr>
        <w:spacing w:after="0" w:line="240" w:lineRule="auto"/>
        <w:ind w:firstLine="720"/>
        <w:jc w:val="both"/>
        <w:rPr>
          <w:rFonts w:ascii="Times New Roman" w:hAnsi="Times New Roman" w:cs="Times New Roman"/>
          <w:b/>
          <w:bCs/>
          <w:sz w:val="24"/>
          <w:szCs w:val="24"/>
        </w:rPr>
      </w:pPr>
    </w:p>
    <w:p w14:paraId="51E98897" w14:textId="77777777" w:rsidR="00095F60" w:rsidRPr="0055465F" w:rsidRDefault="00095F60" w:rsidP="00095F60">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196.</w:t>
      </w:r>
    </w:p>
    <w:p w14:paraId="0729F4E8" w14:textId="77777777" w:rsidR="00095F60" w:rsidRPr="0055465F" w:rsidRDefault="00095F60" w:rsidP="00095F60">
      <w:pPr>
        <w:spacing w:after="0" w:line="240" w:lineRule="auto"/>
        <w:ind w:firstLine="720"/>
        <w:jc w:val="both"/>
        <w:rPr>
          <w:rFonts w:ascii="Times New Roman" w:hAnsi="Times New Roman" w:cs="Times New Roman"/>
          <w:sz w:val="24"/>
          <w:szCs w:val="24"/>
        </w:rPr>
      </w:pPr>
    </w:p>
    <w:p w14:paraId="6FA518E8" w14:textId="77777777" w:rsidR="00095F60" w:rsidRPr="0055465F" w:rsidRDefault="00095F60" w:rsidP="00095F60">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Лице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нема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јавну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исправу</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стеченом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образовању</w:t>
      </w:r>
      <w:proofErr w:type="spellEnd"/>
      <w:r w:rsidRPr="0055465F">
        <w:rPr>
          <w:rFonts w:ascii="Times New Roman" w:hAnsi="Times New Roman" w:cs="Times New Roman"/>
          <w:sz w:val="24"/>
          <w:szCs w:val="24"/>
        </w:rPr>
        <w:t xml:space="preserve">, а </w:t>
      </w:r>
      <w:proofErr w:type="spellStart"/>
      <w:r w:rsidRPr="0055465F">
        <w:rPr>
          <w:rFonts w:ascii="Times New Roman" w:hAnsi="Times New Roman" w:cs="Times New Roman"/>
          <w:sz w:val="24"/>
          <w:szCs w:val="24"/>
        </w:rPr>
        <w:t>евиденција</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томе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архивска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грађа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уништена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нестала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може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поднесе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захтев</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надлежном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суду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ради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утврђивања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стеченог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образовања</w:t>
      </w:r>
      <w:proofErr w:type="spellEnd"/>
      <w:r w:rsidRPr="0055465F">
        <w:rPr>
          <w:rFonts w:ascii="Times New Roman" w:hAnsi="Times New Roman" w:cs="Times New Roman"/>
          <w:sz w:val="24"/>
          <w:szCs w:val="24"/>
        </w:rPr>
        <w:t>.</w:t>
      </w:r>
    </w:p>
    <w:p w14:paraId="2BB97810" w14:textId="77777777" w:rsidR="00095F60" w:rsidRPr="0055465F" w:rsidRDefault="00095F60" w:rsidP="00095F60">
      <w:pPr>
        <w:spacing w:after="0" w:line="240" w:lineRule="auto"/>
        <w:ind w:firstLine="720"/>
        <w:jc w:val="both"/>
        <w:rPr>
          <w:rFonts w:ascii="Times New Roman" w:hAnsi="Times New Roman" w:cs="Times New Roman"/>
          <w:sz w:val="24"/>
          <w:szCs w:val="24"/>
        </w:rPr>
      </w:pPr>
    </w:p>
    <w:p w14:paraId="053FDA5A" w14:textId="77777777" w:rsidR="00095F60" w:rsidRPr="0055465F" w:rsidRDefault="00095F60" w:rsidP="00095F60">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lastRenderedPageBreak/>
        <w:t>Захтев</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става</w:t>
      </w:r>
      <w:proofErr w:type="spellEnd"/>
      <w:r w:rsidRPr="0055465F">
        <w:rPr>
          <w:rFonts w:ascii="Times New Roman" w:hAnsi="Times New Roman" w:cs="Times New Roman"/>
          <w:sz w:val="24"/>
          <w:szCs w:val="24"/>
        </w:rPr>
        <w:t xml:space="preserve"> 1. </w:t>
      </w:r>
      <w:proofErr w:type="spellStart"/>
      <w:r w:rsidRPr="0055465F">
        <w:rPr>
          <w:rFonts w:ascii="Times New Roman" w:hAnsi="Times New Roman" w:cs="Times New Roman"/>
          <w:sz w:val="24"/>
          <w:szCs w:val="24"/>
        </w:rPr>
        <w:t>овог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члана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садржи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доказе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основу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може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утврди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лице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стекпо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одговарајуће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образовање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потврду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евиденција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архивска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грађа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уништена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нестала</w:t>
      </w:r>
      <w:proofErr w:type="spellEnd"/>
      <w:r w:rsidRPr="0055465F">
        <w:rPr>
          <w:rFonts w:ascii="Times New Roman" w:hAnsi="Times New Roman" w:cs="Times New Roman"/>
          <w:sz w:val="24"/>
          <w:szCs w:val="24"/>
        </w:rPr>
        <w:t>.</w:t>
      </w:r>
    </w:p>
    <w:p w14:paraId="7DA86EAE" w14:textId="77777777" w:rsidR="00095F60" w:rsidRPr="0055465F" w:rsidRDefault="00095F60" w:rsidP="00095F60">
      <w:pPr>
        <w:spacing w:after="0" w:line="240" w:lineRule="auto"/>
        <w:ind w:firstLine="720"/>
        <w:jc w:val="both"/>
        <w:rPr>
          <w:rFonts w:ascii="Times New Roman" w:hAnsi="Times New Roman" w:cs="Times New Roman"/>
          <w:sz w:val="24"/>
          <w:szCs w:val="24"/>
        </w:rPr>
      </w:pPr>
    </w:p>
    <w:p w14:paraId="41AB0E0F" w14:textId="77777777" w:rsidR="00095F60" w:rsidRPr="0055465F" w:rsidRDefault="00095F60" w:rsidP="00095F60">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Потврду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архивска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грађа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уништена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нестала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издаје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школа</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којој</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лице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стекло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образовање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друго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правно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лице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преузело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евиденцију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архивску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грађу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нико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није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преузео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евиденцију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архивску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грађу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потврду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издаје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Министарство</w:t>
      </w:r>
      <w:proofErr w:type="spellEnd"/>
      <w:r w:rsidRPr="0055465F">
        <w:rPr>
          <w:rFonts w:ascii="Times New Roman" w:hAnsi="Times New Roman" w:cs="Times New Roman"/>
          <w:sz w:val="24"/>
          <w:szCs w:val="24"/>
        </w:rPr>
        <w:t>.</w:t>
      </w:r>
    </w:p>
    <w:p w14:paraId="5A47313C" w14:textId="77777777" w:rsidR="00095F60" w:rsidRPr="0055465F" w:rsidRDefault="00095F60" w:rsidP="00095F60">
      <w:pPr>
        <w:spacing w:after="0" w:line="240" w:lineRule="auto"/>
        <w:ind w:firstLine="720"/>
        <w:jc w:val="both"/>
        <w:rPr>
          <w:rFonts w:ascii="Times New Roman" w:hAnsi="Times New Roman" w:cs="Times New Roman"/>
          <w:sz w:val="24"/>
          <w:szCs w:val="24"/>
        </w:rPr>
      </w:pPr>
    </w:p>
    <w:p w14:paraId="7838B830" w14:textId="77777777" w:rsidR="00095F60" w:rsidRPr="0055465F" w:rsidRDefault="00095F60" w:rsidP="00095F60">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197.</w:t>
      </w:r>
    </w:p>
    <w:p w14:paraId="32FF1122" w14:textId="77777777" w:rsidR="00095F60" w:rsidRPr="0055465F" w:rsidRDefault="00095F60" w:rsidP="00095F60">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Решење</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утврђивању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стеченог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образовања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лицу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члана</w:t>
      </w:r>
      <w:proofErr w:type="spellEnd"/>
      <w:r w:rsidRPr="0055465F">
        <w:rPr>
          <w:rFonts w:ascii="Times New Roman" w:hAnsi="Times New Roman" w:cs="Times New Roman"/>
          <w:sz w:val="24"/>
          <w:szCs w:val="24"/>
        </w:rPr>
        <w:t xml:space="preserve"> 212. </w:t>
      </w:r>
      <w:proofErr w:type="spellStart"/>
      <w:r w:rsidRPr="0055465F">
        <w:rPr>
          <w:rFonts w:ascii="Times New Roman" w:hAnsi="Times New Roman" w:cs="Times New Roman"/>
          <w:sz w:val="24"/>
          <w:szCs w:val="24"/>
        </w:rPr>
        <w:t>овог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Статута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доноси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надлежни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суд</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ванпарничном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поступку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основу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писмених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доказа</w:t>
      </w:r>
      <w:proofErr w:type="spellEnd"/>
      <w:r w:rsidRPr="0055465F">
        <w:rPr>
          <w:rFonts w:ascii="Times New Roman" w:hAnsi="Times New Roman" w:cs="Times New Roman"/>
          <w:sz w:val="24"/>
          <w:szCs w:val="24"/>
        </w:rPr>
        <w:t>.</w:t>
      </w:r>
    </w:p>
    <w:p w14:paraId="7E411D64" w14:textId="77777777" w:rsidR="00095F60" w:rsidRPr="0055465F" w:rsidRDefault="00095F60" w:rsidP="00095F60">
      <w:pPr>
        <w:spacing w:after="0" w:line="240" w:lineRule="auto"/>
        <w:ind w:firstLine="720"/>
        <w:jc w:val="both"/>
        <w:rPr>
          <w:rFonts w:ascii="Times New Roman" w:hAnsi="Times New Roman" w:cs="Times New Roman"/>
          <w:sz w:val="24"/>
          <w:szCs w:val="24"/>
        </w:rPr>
      </w:pPr>
    </w:p>
    <w:p w14:paraId="23116F94" w14:textId="77777777" w:rsidR="00095F60" w:rsidRPr="0055465F" w:rsidRDefault="00095F60" w:rsidP="00095F60">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Решење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утврђује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стечено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образовање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замењује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јавну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исправу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издаје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школа</w:t>
      </w:r>
      <w:proofErr w:type="spellEnd"/>
      <w:r w:rsidRPr="0055465F">
        <w:rPr>
          <w:rFonts w:ascii="Times New Roman" w:hAnsi="Times New Roman" w:cs="Times New Roman"/>
          <w:sz w:val="24"/>
          <w:szCs w:val="24"/>
        </w:rPr>
        <w:t>.</w:t>
      </w:r>
    </w:p>
    <w:p w14:paraId="6EF24A1E" w14:textId="77777777" w:rsidR="00095F60" w:rsidRDefault="00095F60" w:rsidP="00095F60">
      <w:pPr>
        <w:spacing w:after="0" w:line="240" w:lineRule="auto"/>
        <w:ind w:firstLine="720"/>
        <w:jc w:val="both"/>
        <w:rPr>
          <w:rFonts w:ascii="Times New Roman" w:hAnsi="Times New Roman" w:cs="Times New Roman"/>
          <w:b/>
          <w:bCs/>
          <w:sz w:val="24"/>
          <w:szCs w:val="24"/>
        </w:rPr>
      </w:pPr>
    </w:p>
    <w:p w14:paraId="60125A6E" w14:textId="77777777" w:rsidR="00095F60" w:rsidRPr="00095F60" w:rsidRDefault="00095F60" w:rsidP="0055465F">
      <w:pPr>
        <w:pStyle w:val="Heading1"/>
      </w:pPr>
      <w:bookmarkStart w:id="139" w:name="_Toc103587007"/>
      <w:r w:rsidRPr="00095F60">
        <w:t>10. ОПШТА АКТА И КОЛЕКТИВНИ УГОВОРИ</w:t>
      </w:r>
      <w:bookmarkEnd w:id="139"/>
    </w:p>
    <w:p w14:paraId="3B241FC7" w14:textId="77777777" w:rsidR="00095F60" w:rsidRPr="00095F60" w:rsidRDefault="00095F60" w:rsidP="00095F60">
      <w:pPr>
        <w:spacing w:after="0" w:line="240" w:lineRule="auto"/>
        <w:ind w:firstLine="720"/>
        <w:jc w:val="both"/>
        <w:rPr>
          <w:rFonts w:ascii="Times New Roman" w:hAnsi="Times New Roman" w:cs="Times New Roman"/>
          <w:b/>
          <w:bCs/>
          <w:sz w:val="24"/>
          <w:szCs w:val="24"/>
        </w:rPr>
      </w:pPr>
    </w:p>
    <w:p w14:paraId="73E3EBC2" w14:textId="77777777" w:rsidR="00095F60" w:rsidRPr="0055465F" w:rsidRDefault="00095F60" w:rsidP="00095F60">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198.</w:t>
      </w:r>
    </w:p>
    <w:p w14:paraId="09D862D9" w14:textId="77777777" w:rsidR="00095F60" w:rsidRPr="0055465F" w:rsidRDefault="00095F60" w:rsidP="00095F60">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У </w:t>
      </w:r>
      <w:proofErr w:type="spellStart"/>
      <w:r w:rsidRPr="0055465F">
        <w:rPr>
          <w:rFonts w:ascii="Times New Roman" w:hAnsi="Times New Roman" w:cs="Times New Roman"/>
          <w:sz w:val="24"/>
          <w:szCs w:val="24"/>
        </w:rPr>
        <w:t>циљу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организовања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спровођења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пословања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складу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може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донети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следећа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општа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акта</w:t>
      </w:r>
      <w:proofErr w:type="spellEnd"/>
      <w:r w:rsidRPr="0055465F">
        <w:rPr>
          <w:rFonts w:ascii="Times New Roman" w:hAnsi="Times New Roman" w:cs="Times New Roman"/>
          <w:sz w:val="24"/>
          <w:szCs w:val="24"/>
        </w:rPr>
        <w:t>:</w:t>
      </w:r>
    </w:p>
    <w:p w14:paraId="4D54CB90" w14:textId="77777777" w:rsidR="00770FF5" w:rsidRPr="0055465F" w:rsidRDefault="00770FF5" w:rsidP="00095F60">
      <w:pPr>
        <w:spacing w:after="0" w:line="240" w:lineRule="auto"/>
        <w:ind w:firstLine="720"/>
        <w:jc w:val="both"/>
        <w:rPr>
          <w:rFonts w:ascii="Times New Roman" w:hAnsi="Times New Roman" w:cs="Times New Roman"/>
          <w:sz w:val="24"/>
          <w:szCs w:val="24"/>
        </w:rPr>
      </w:pPr>
    </w:p>
    <w:p w14:paraId="49123E03" w14:textId="77777777" w:rsidR="00770FF5" w:rsidRPr="0055465F" w:rsidRDefault="00770FF5" w:rsidP="00095F60">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Статут</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w:t>
      </w:r>
    </w:p>
    <w:p w14:paraId="5BE1C5BD" w14:textId="77777777" w:rsidR="003F0B4C" w:rsidRPr="0055465F" w:rsidRDefault="003F0B4C" w:rsidP="00095F60">
      <w:pPr>
        <w:spacing w:after="0" w:line="240" w:lineRule="auto"/>
        <w:ind w:firstLine="720"/>
        <w:jc w:val="both"/>
        <w:rPr>
          <w:rFonts w:ascii="Times New Roman" w:hAnsi="Times New Roman" w:cs="Times New Roman"/>
          <w:sz w:val="24"/>
          <w:szCs w:val="24"/>
        </w:rPr>
      </w:pPr>
    </w:p>
    <w:p w14:paraId="7F6BDCE4" w14:textId="77777777" w:rsidR="0043431D"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организацији</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с</w:t>
      </w:r>
      <w:r w:rsidRPr="0055465F">
        <w:rPr>
          <w:rFonts w:ascii="Times New Roman" w:hAnsi="Times New Roman" w:cs="Times New Roman"/>
          <w:sz w:val="24"/>
          <w:szCs w:val="24"/>
        </w:rPr>
        <w:t>ис</w:t>
      </w:r>
      <w:r w:rsidR="003F0B4C" w:rsidRPr="0055465F">
        <w:rPr>
          <w:rFonts w:ascii="Times New Roman" w:hAnsi="Times New Roman" w:cs="Times New Roman"/>
          <w:sz w:val="24"/>
          <w:szCs w:val="24"/>
        </w:rPr>
        <w:t>тематизацији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радних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места</w:t>
      </w:r>
      <w:proofErr w:type="spellEnd"/>
      <w:r w:rsidR="003F0B4C" w:rsidRPr="0055465F">
        <w:rPr>
          <w:rFonts w:ascii="Times New Roman" w:hAnsi="Times New Roman" w:cs="Times New Roman"/>
          <w:sz w:val="24"/>
          <w:szCs w:val="24"/>
        </w:rPr>
        <w:t xml:space="preserve">; </w:t>
      </w:r>
    </w:p>
    <w:p w14:paraId="680612FB" w14:textId="77777777" w:rsidR="0043431D" w:rsidRPr="0055465F" w:rsidRDefault="0043431D" w:rsidP="003F0B4C">
      <w:pPr>
        <w:spacing w:after="0" w:line="240" w:lineRule="auto"/>
        <w:ind w:firstLine="720"/>
        <w:jc w:val="both"/>
        <w:rPr>
          <w:rFonts w:ascii="Times New Roman" w:hAnsi="Times New Roman" w:cs="Times New Roman"/>
          <w:sz w:val="24"/>
          <w:szCs w:val="24"/>
        </w:rPr>
      </w:pPr>
    </w:p>
    <w:p w14:paraId="4C1326A3"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правима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обавезама</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одговорности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запослених</w:t>
      </w:r>
      <w:proofErr w:type="spellEnd"/>
      <w:r w:rsidR="003F0B4C" w:rsidRPr="0055465F">
        <w:rPr>
          <w:rFonts w:ascii="Times New Roman" w:hAnsi="Times New Roman" w:cs="Times New Roman"/>
          <w:sz w:val="24"/>
          <w:szCs w:val="24"/>
        </w:rPr>
        <w:t>,</w:t>
      </w:r>
    </w:p>
    <w:p w14:paraId="15BE13EF"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380F6DB3"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правима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обавезама</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одговорности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ученика</w:t>
      </w:r>
      <w:proofErr w:type="spellEnd"/>
      <w:r w:rsidR="003F0B4C" w:rsidRPr="0055465F">
        <w:rPr>
          <w:rFonts w:ascii="Times New Roman" w:hAnsi="Times New Roman" w:cs="Times New Roman"/>
          <w:sz w:val="24"/>
          <w:szCs w:val="24"/>
        </w:rPr>
        <w:t>;</w:t>
      </w:r>
    </w:p>
    <w:p w14:paraId="42F03682"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1467E1D6"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јавним</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набакама</w:t>
      </w:r>
      <w:proofErr w:type="spellEnd"/>
      <w:r w:rsidR="003F0B4C" w:rsidRPr="0055465F">
        <w:rPr>
          <w:rFonts w:ascii="Times New Roman" w:hAnsi="Times New Roman" w:cs="Times New Roman"/>
          <w:sz w:val="24"/>
          <w:szCs w:val="24"/>
        </w:rPr>
        <w:t>;</w:t>
      </w:r>
    </w:p>
    <w:p w14:paraId="704F8297"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3551CF5F"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унутрашњем</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узбуњивању</w:t>
      </w:r>
      <w:proofErr w:type="spellEnd"/>
      <w:r w:rsidR="003F0B4C" w:rsidRPr="0055465F">
        <w:rPr>
          <w:rFonts w:ascii="Times New Roman" w:hAnsi="Times New Roman" w:cs="Times New Roman"/>
          <w:sz w:val="24"/>
          <w:szCs w:val="24"/>
        </w:rPr>
        <w:t>;</w:t>
      </w:r>
    </w:p>
    <w:p w14:paraId="1E8D3460"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2A1EF794"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Правила</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понашању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ученика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запослених</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родитеља</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других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лица</w:t>
      </w:r>
      <w:proofErr w:type="spellEnd"/>
      <w:r w:rsidRPr="0055465F">
        <w:rPr>
          <w:rFonts w:ascii="Times New Roman" w:hAnsi="Times New Roman" w:cs="Times New Roman"/>
          <w:sz w:val="24"/>
          <w:szCs w:val="24"/>
        </w:rPr>
        <w:t>;</w:t>
      </w:r>
    </w:p>
    <w:p w14:paraId="010CC528"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61F44195"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заштите</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од</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пожара</w:t>
      </w:r>
      <w:proofErr w:type="spellEnd"/>
      <w:r w:rsidR="003F0B4C" w:rsidRPr="0055465F">
        <w:rPr>
          <w:rFonts w:ascii="Times New Roman" w:hAnsi="Times New Roman" w:cs="Times New Roman"/>
          <w:sz w:val="24"/>
          <w:szCs w:val="24"/>
        </w:rPr>
        <w:t>;</w:t>
      </w:r>
    </w:p>
    <w:p w14:paraId="7284D7DB"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6D59D2FC"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безбедности</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заштити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на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раду</w:t>
      </w:r>
      <w:proofErr w:type="spellEnd"/>
      <w:r w:rsidR="003F0B4C" w:rsidRPr="0055465F">
        <w:rPr>
          <w:rFonts w:ascii="Times New Roman" w:hAnsi="Times New Roman" w:cs="Times New Roman"/>
          <w:sz w:val="24"/>
          <w:szCs w:val="24"/>
        </w:rPr>
        <w:t>;</w:t>
      </w:r>
    </w:p>
    <w:p w14:paraId="29FFF314"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5B1CFE89" w14:textId="77777777" w:rsidR="0043431D"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мерама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начину</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поступку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заштите</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безбедности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ученика</w:t>
      </w:r>
      <w:proofErr w:type="spellEnd"/>
      <w:r w:rsidR="003F0B4C" w:rsidRPr="0055465F">
        <w:rPr>
          <w:rFonts w:ascii="Times New Roman" w:hAnsi="Times New Roman" w:cs="Times New Roman"/>
          <w:sz w:val="24"/>
          <w:szCs w:val="24"/>
        </w:rPr>
        <w:t>;</w:t>
      </w:r>
    </w:p>
    <w:p w14:paraId="025DB76C" w14:textId="77777777" w:rsidR="0043431D" w:rsidRPr="0055465F" w:rsidRDefault="0043431D" w:rsidP="003F0B4C">
      <w:pPr>
        <w:spacing w:after="0" w:line="240" w:lineRule="auto"/>
        <w:ind w:firstLine="720"/>
        <w:jc w:val="both"/>
        <w:rPr>
          <w:rFonts w:ascii="Times New Roman" w:hAnsi="Times New Roman" w:cs="Times New Roman"/>
          <w:sz w:val="24"/>
          <w:szCs w:val="24"/>
        </w:rPr>
      </w:pPr>
    </w:p>
    <w:p w14:paraId="6052620E"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Акт</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процени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ризика</w:t>
      </w:r>
      <w:proofErr w:type="spellEnd"/>
      <w:r w:rsidR="003F0B4C" w:rsidRPr="0055465F">
        <w:rPr>
          <w:rFonts w:ascii="Times New Roman" w:hAnsi="Times New Roman" w:cs="Times New Roman"/>
          <w:sz w:val="24"/>
          <w:szCs w:val="24"/>
        </w:rPr>
        <w:t>;</w:t>
      </w:r>
    </w:p>
    <w:p w14:paraId="5388994A"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3A6D936F"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ванредним</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ученицима</w:t>
      </w:r>
      <w:proofErr w:type="spellEnd"/>
      <w:r w:rsidR="003F0B4C" w:rsidRPr="0055465F">
        <w:rPr>
          <w:rFonts w:ascii="Times New Roman" w:hAnsi="Times New Roman" w:cs="Times New Roman"/>
          <w:sz w:val="24"/>
          <w:szCs w:val="24"/>
        </w:rPr>
        <w:t>;</w:t>
      </w:r>
    </w:p>
    <w:p w14:paraId="18BDE437"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47E8D21E"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организацији</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спровођењу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испита</w:t>
      </w:r>
      <w:proofErr w:type="spellEnd"/>
      <w:r w:rsidR="003F0B4C" w:rsidRPr="0055465F">
        <w:rPr>
          <w:rFonts w:ascii="Times New Roman" w:hAnsi="Times New Roman" w:cs="Times New Roman"/>
          <w:sz w:val="24"/>
          <w:szCs w:val="24"/>
        </w:rPr>
        <w:t>;</w:t>
      </w:r>
    </w:p>
    <w:p w14:paraId="49D1B552"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0D25DE43"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похваљивању</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награђивању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ученика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школе</w:t>
      </w:r>
      <w:proofErr w:type="spellEnd"/>
      <w:r w:rsidR="003F0B4C" w:rsidRPr="0055465F">
        <w:rPr>
          <w:rFonts w:ascii="Times New Roman" w:hAnsi="Times New Roman" w:cs="Times New Roman"/>
          <w:sz w:val="24"/>
          <w:szCs w:val="24"/>
        </w:rPr>
        <w:t>;</w:t>
      </w:r>
    </w:p>
    <w:p w14:paraId="00CC7128"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3E1DC394"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lastRenderedPageBreak/>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канцеларијском</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архивском</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пословању</w:t>
      </w:r>
      <w:proofErr w:type="spellEnd"/>
      <w:r w:rsidR="003F0B4C" w:rsidRPr="0055465F">
        <w:rPr>
          <w:rFonts w:ascii="Times New Roman" w:hAnsi="Times New Roman" w:cs="Times New Roman"/>
          <w:sz w:val="24"/>
          <w:szCs w:val="24"/>
        </w:rPr>
        <w:t>;</w:t>
      </w:r>
    </w:p>
    <w:p w14:paraId="16E4D983"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6479463D"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поступку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утврђивања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запослених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чијим</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је</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радом</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престалапотреба</w:t>
      </w:r>
      <w:proofErr w:type="spellEnd"/>
      <w:r w:rsidR="003F0B4C" w:rsidRPr="0055465F">
        <w:rPr>
          <w:rFonts w:ascii="Times New Roman" w:hAnsi="Times New Roman" w:cs="Times New Roman"/>
          <w:sz w:val="24"/>
          <w:szCs w:val="24"/>
        </w:rPr>
        <w:t>;</w:t>
      </w:r>
    </w:p>
    <w:p w14:paraId="1B886F39"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5C1FA81C"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стицању</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расподели</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сопствених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средстава</w:t>
      </w:r>
      <w:proofErr w:type="spellEnd"/>
      <w:r w:rsidR="003F0B4C" w:rsidRPr="0055465F">
        <w:rPr>
          <w:rFonts w:ascii="Times New Roman" w:hAnsi="Times New Roman" w:cs="Times New Roman"/>
          <w:sz w:val="24"/>
          <w:szCs w:val="24"/>
        </w:rPr>
        <w:t>;</w:t>
      </w:r>
    </w:p>
    <w:p w14:paraId="4581222C"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0608D053"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Правилник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трошковима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репрезентације</w:t>
      </w:r>
      <w:proofErr w:type="spellEnd"/>
      <w:r w:rsidR="003F0B4C" w:rsidRPr="0055465F">
        <w:rPr>
          <w:rFonts w:ascii="Times New Roman" w:hAnsi="Times New Roman" w:cs="Times New Roman"/>
          <w:sz w:val="24"/>
          <w:szCs w:val="24"/>
        </w:rPr>
        <w:t>;</w:t>
      </w:r>
    </w:p>
    <w:p w14:paraId="1B2CA791"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1B252DFC" w14:textId="77777777" w:rsidR="003F0B4C" w:rsidRPr="0055465F" w:rsidRDefault="003F0B4C"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друга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општа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акта</w:t>
      </w:r>
      <w:proofErr w:type="spellEnd"/>
      <w:r w:rsidRPr="0055465F">
        <w:rPr>
          <w:rFonts w:ascii="Times New Roman" w:hAnsi="Times New Roman" w:cs="Times New Roman"/>
          <w:sz w:val="24"/>
          <w:szCs w:val="24"/>
        </w:rPr>
        <w:t>.</w:t>
      </w:r>
    </w:p>
    <w:p w14:paraId="7C61DAE2"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51171519" w14:textId="77777777" w:rsidR="003F0B4C" w:rsidRPr="0055465F" w:rsidRDefault="003F0B4C" w:rsidP="003F0B4C">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Статут</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друга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општа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доноси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Школски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одбор</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осим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Правилник</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организацији</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стематизацији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радних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места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доноси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директор</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а </w:t>
      </w:r>
      <w:proofErr w:type="spellStart"/>
      <w:r w:rsidRPr="0055465F">
        <w:rPr>
          <w:rFonts w:ascii="Times New Roman" w:hAnsi="Times New Roman" w:cs="Times New Roman"/>
          <w:sz w:val="24"/>
          <w:szCs w:val="24"/>
        </w:rPr>
        <w:t>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исти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сагласност</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Школски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одбор</w:t>
      </w:r>
      <w:proofErr w:type="spellEnd"/>
      <w:r w:rsidRPr="0055465F">
        <w:rPr>
          <w:rFonts w:ascii="Times New Roman" w:hAnsi="Times New Roman" w:cs="Times New Roman"/>
          <w:sz w:val="24"/>
          <w:szCs w:val="24"/>
        </w:rPr>
        <w:t>.</w:t>
      </w:r>
    </w:p>
    <w:p w14:paraId="7D9149CD"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49C948FD" w14:textId="77777777" w:rsidR="003F0B4C" w:rsidRPr="0055465F" w:rsidRDefault="003F0B4C" w:rsidP="0043431D">
      <w:pPr>
        <w:spacing w:after="0" w:line="240" w:lineRule="auto"/>
        <w:ind w:left="288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199.</w:t>
      </w:r>
    </w:p>
    <w:p w14:paraId="4A01F424" w14:textId="77777777" w:rsidR="003F0B4C" w:rsidRPr="0055465F" w:rsidRDefault="003F0B4C" w:rsidP="003F0B4C">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Пословнике</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раду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донасе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органи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чији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рад</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њима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уређује</w:t>
      </w:r>
      <w:proofErr w:type="spellEnd"/>
      <w:r w:rsidRPr="0055465F">
        <w:rPr>
          <w:rFonts w:ascii="Times New Roman" w:hAnsi="Times New Roman" w:cs="Times New Roman"/>
          <w:sz w:val="24"/>
          <w:szCs w:val="24"/>
        </w:rPr>
        <w:t>.</w:t>
      </w:r>
    </w:p>
    <w:p w14:paraId="47FFE7F0"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3F71BA61" w14:textId="77777777" w:rsidR="003F0B4C" w:rsidRPr="0055465F" w:rsidRDefault="003F0B4C" w:rsidP="003F0B4C">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Школа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доноси</w:t>
      </w:r>
      <w:proofErr w:type="spellEnd"/>
      <w:r w:rsidRPr="0055465F">
        <w:rPr>
          <w:rFonts w:ascii="Times New Roman" w:hAnsi="Times New Roman" w:cs="Times New Roman"/>
          <w:sz w:val="24"/>
          <w:szCs w:val="24"/>
        </w:rPr>
        <w:t>:</w:t>
      </w:r>
    </w:p>
    <w:p w14:paraId="0907ED10"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101E3FC7" w14:textId="77777777" w:rsidR="003F0B4C" w:rsidRPr="0055465F" w:rsidRDefault="003F0B4C"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Пословник</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раду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Школског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одбора</w:t>
      </w:r>
      <w:proofErr w:type="spellEnd"/>
      <w:r w:rsidR="0043431D" w:rsidRPr="0055465F">
        <w:rPr>
          <w:rFonts w:ascii="Times New Roman" w:hAnsi="Times New Roman" w:cs="Times New Roman"/>
          <w:sz w:val="24"/>
          <w:szCs w:val="24"/>
        </w:rPr>
        <w:t>;</w:t>
      </w:r>
    </w:p>
    <w:p w14:paraId="73817B46"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49631F4B"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Пословник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раду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Наставничког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већа</w:t>
      </w:r>
      <w:proofErr w:type="spellEnd"/>
      <w:r w:rsidRPr="0055465F">
        <w:rPr>
          <w:rFonts w:ascii="Times New Roman" w:hAnsi="Times New Roman" w:cs="Times New Roman"/>
          <w:sz w:val="24"/>
          <w:szCs w:val="24"/>
        </w:rPr>
        <w:t>;</w:t>
      </w:r>
    </w:p>
    <w:p w14:paraId="7AB46B9D"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76917166" w14:textId="77777777" w:rsidR="003F0B4C" w:rsidRPr="0055465F" w:rsidRDefault="0043431D"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Пословник</w:t>
      </w:r>
      <w:proofErr w:type="spellEnd"/>
      <w:r w:rsidR="003F0B4C" w:rsidRPr="0055465F">
        <w:rPr>
          <w:rFonts w:ascii="Times New Roman" w:hAnsi="Times New Roman" w:cs="Times New Roman"/>
          <w:sz w:val="24"/>
          <w:szCs w:val="24"/>
        </w:rPr>
        <w:t xml:space="preserve"> о </w:t>
      </w:r>
      <w:proofErr w:type="spellStart"/>
      <w:r w:rsidR="003F0B4C" w:rsidRPr="0055465F">
        <w:rPr>
          <w:rFonts w:ascii="Times New Roman" w:hAnsi="Times New Roman" w:cs="Times New Roman"/>
          <w:sz w:val="24"/>
          <w:szCs w:val="24"/>
        </w:rPr>
        <w:t>раду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Савета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родитеља</w:t>
      </w:r>
      <w:proofErr w:type="spellEnd"/>
      <w:r w:rsidR="003F0B4C" w:rsidRPr="0055465F">
        <w:rPr>
          <w:rFonts w:ascii="Times New Roman" w:hAnsi="Times New Roman" w:cs="Times New Roman"/>
          <w:sz w:val="24"/>
          <w:szCs w:val="24"/>
        </w:rPr>
        <w:t>;</w:t>
      </w:r>
    </w:p>
    <w:p w14:paraId="44B85090"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6DF77D8D" w14:textId="77777777" w:rsidR="003F0B4C" w:rsidRPr="0055465F" w:rsidRDefault="003F0B4C"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Пословник</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раду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Ученичког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парламента</w:t>
      </w:r>
      <w:proofErr w:type="spellEnd"/>
      <w:r w:rsidRPr="0055465F">
        <w:rPr>
          <w:rFonts w:ascii="Times New Roman" w:hAnsi="Times New Roman" w:cs="Times New Roman"/>
          <w:sz w:val="24"/>
          <w:szCs w:val="24"/>
        </w:rPr>
        <w:t>;</w:t>
      </w:r>
    </w:p>
    <w:p w14:paraId="4A9870E0"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552F1585" w14:textId="77777777" w:rsidR="003F0B4C" w:rsidRPr="0055465F" w:rsidRDefault="003F0B4C" w:rsidP="003F0B4C">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и </w:t>
      </w:r>
      <w:proofErr w:type="spellStart"/>
      <w:r w:rsidRPr="0055465F">
        <w:rPr>
          <w:rFonts w:ascii="Times New Roman" w:hAnsi="Times New Roman" w:cs="Times New Roman"/>
          <w:sz w:val="24"/>
          <w:szCs w:val="24"/>
        </w:rPr>
        <w:t>друге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w:t>
      </w:r>
      <w:r w:rsidR="0043431D" w:rsidRPr="0055465F">
        <w:rPr>
          <w:rFonts w:ascii="Times New Roman" w:hAnsi="Times New Roman" w:cs="Times New Roman"/>
          <w:sz w:val="24"/>
          <w:szCs w:val="24"/>
        </w:rPr>
        <w:t>в</w:t>
      </w:r>
      <w:r w:rsidRPr="0055465F">
        <w:rPr>
          <w:rFonts w:ascii="Times New Roman" w:hAnsi="Times New Roman" w:cs="Times New Roman"/>
          <w:sz w:val="24"/>
          <w:szCs w:val="24"/>
        </w:rPr>
        <w:t>нике</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раду</w:t>
      </w:r>
      <w:proofErr w:type="spellEnd"/>
      <w:r w:rsidRPr="0055465F">
        <w:rPr>
          <w:rFonts w:ascii="Times New Roman" w:hAnsi="Times New Roman" w:cs="Times New Roman"/>
          <w:sz w:val="24"/>
          <w:szCs w:val="24"/>
        </w:rPr>
        <w:t>.</w:t>
      </w:r>
    </w:p>
    <w:p w14:paraId="0A59687C"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230A165E" w14:textId="77777777" w:rsidR="003F0B4C" w:rsidRPr="0055465F" w:rsidRDefault="003F0B4C" w:rsidP="0043431D">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200.</w:t>
      </w:r>
    </w:p>
    <w:p w14:paraId="5508EC43" w14:textId="77777777" w:rsidR="003F0B4C" w:rsidRPr="0055465F" w:rsidRDefault="0043431D" w:rsidP="003F0B4C">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Директор</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Школе</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одговоран</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је</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благовремено</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доношење</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појединачних</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општих</w:t>
      </w:r>
      <w:proofErr w:type="spellEnd"/>
      <w:r w:rsidR="003F0B4C"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аката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његове</w:t>
      </w:r>
      <w:proofErr w:type="spellEnd"/>
      <w:r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надлежн</w:t>
      </w:r>
      <w:r w:rsidRPr="0055465F">
        <w:rPr>
          <w:rFonts w:ascii="Times New Roman" w:hAnsi="Times New Roman" w:cs="Times New Roman"/>
          <w:sz w:val="24"/>
          <w:szCs w:val="24"/>
        </w:rPr>
        <w:t>о</w:t>
      </w:r>
      <w:r w:rsidR="003F0B4C" w:rsidRPr="0055465F">
        <w:rPr>
          <w:rFonts w:ascii="Times New Roman" w:hAnsi="Times New Roman" w:cs="Times New Roman"/>
          <w:sz w:val="24"/>
          <w:szCs w:val="24"/>
        </w:rPr>
        <w:t>сти</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за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њихово</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спровођење</w:t>
      </w:r>
      <w:proofErr w:type="spellEnd"/>
      <w:r w:rsidR="003F0B4C" w:rsidRPr="0055465F">
        <w:rPr>
          <w:rFonts w:ascii="Times New Roman" w:hAnsi="Times New Roman" w:cs="Times New Roman"/>
          <w:sz w:val="24"/>
          <w:szCs w:val="24"/>
        </w:rPr>
        <w:t xml:space="preserve"> у </w:t>
      </w:r>
      <w:proofErr w:type="spellStart"/>
      <w:r w:rsidR="003F0B4C" w:rsidRPr="0055465F">
        <w:rPr>
          <w:rFonts w:ascii="Times New Roman" w:hAnsi="Times New Roman" w:cs="Times New Roman"/>
          <w:sz w:val="24"/>
          <w:szCs w:val="24"/>
        </w:rPr>
        <w:t>складу</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законом</w:t>
      </w:r>
      <w:proofErr w:type="spellEnd"/>
      <w:r w:rsidR="003F0B4C" w:rsidRPr="0055465F">
        <w:rPr>
          <w:rFonts w:ascii="Times New Roman" w:hAnsi="Times New Roman" w:cs="Times New Roman"/>
          <w:sz w:val="24"/>
          <w:szCs w:val="24"/>
        </w:rPr>
        <w:t xml:space="preserve">, а </w:t>
      </w:r>
      <w:proofErr w:type="spellStart"/>
      <w:r w:rsidR="003F0B4C" w:rsidRPr="0055465F">
        <w:rPr>
          <w:rFonts w:ascii="Times New Roman" w:hAnsi="Times New Roman" w:cs="Times New Roman"/>
          <w:sz w:val="24"/>
          <w:szCs w:val="24"/>
        </w:rPr>
        <w:t>Школски</w:t>
      </w:r>
      <w:proofErr w:type="spellEnd"/>
      <w:r w:rsidR="003F0B4C"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одбор</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благовремено</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доношење</w:t>
      </w:r>
      <w:proofErr w:type="spellEnd"/>
      <w:r w:rsidR="003F0B4C" w:rsidRPr="0055465F">
        <w:rPr>
          <w:rFonts w:ascii="Times New Roman" w:hAnsi="Times New Roman" w:cs="Times New Roman"/>
          <w:sz w:val="24"/>
          <w:szCs w:val="24"/>
        </w:rPr>
        <w:t xml:space="preserve"> и </w:t>
      </w:r>
      <w:proofErr w:type="spellStart"/>
      <w:r w:rsidR="003F0B4C" w:rsidRPr="0055465F">
        <w:rPr>
          <w:rFonts w:ascii="Times New Roman" w:hAnsi="Times New Roman" w:cs="Times New Roman"/>
          <w:sz w:val="24"/>
          <w:szCs w:val="24"/>
        </w:rPr>
        <w:t>усклађивање</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свих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других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општих</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аката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са</w:t>
      </w:r>
      <w:proofErr w:type="spellEnd"/>
      <w:r w:rsidR="003F0B4C" w:rsidRPr="0055465F">
        <w:rPr>
          <w:rFonts w:ascii="Times New Roman" w:hAnsi="Times New Roman" w:cs="Times New Roman"/>
          <w:sz w:val="24"/>
          <w:szCs w:val="24"/>
        </w:rPr>
        <w:t xml:space="preserve"> </w:t>
      </w:r>
      <w:proofErr w:type="spellStart"/>
      <w:r w:rsidR="003F0B4C" w:rsidRPr="0055465F">
        <w:rPr>
          <w:rFonts w:ascii="Times New Roman" w:hAnsi="Times New Roman" w:cs="Times New Roman"/>
          <w:sz w:val="24"/>
          <w:szCs w:val="24"/>
        </w:rPr>
        <w:t>законом</w:t>
      </w:r>
      <w:proofErr w:type="spellEnd"/>
      <w:r w:rsidR="003F0B4C" w:rsidRPr="0055465F">
        <w:rPr>
          <w:rFonts w:ascii="Times New Roman" w:hAnsi="Times New Roman" w:cs="Times New Roman"/>
          <w:sz w:val="24"/>
          <w:szCs w:val="24"/>
        </w:rPr>
        <w:t>.</w:t>
      </w:r>
    </w:p>
    <w:p w14:paraId="525CB78E" w14:textId="77777777" w:rsidR="003F0B4C" w:rsidRPr="0055465F" w:rsidRDefault="003F0B4C" w:rsidP="003F0B4C">
      <w:pPr>
        <w:spacing w:after="0" w:line="240" w:lineRule="auto"/>
        <w:ind w:firstLine="720"/>
        <w:jc w:val="both"/>
        <w:rPr>
          <w:rFonts w:ascii="Times New Roman" w:hAnsi="Times New Roman" w:cs="Times New Roman"/>
          <w:sz w:val="24"/>
          <w:szCs w:val="24"/>
        </w:rPr>
      </w:pPr>
    </w:p>
    <w:p w14:paraId="49FAAE08" w14:textId="77777777" w:rsidR="0043431D" w:rsidRPr="0055465F" w:rsidRDefault="0031464F" w:rsidP="0043431D">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Одредбе</w:t>
      </w:r>
      <w:proofErr w:type="spellEnd"/>
      <w:r w:rsidR="00B26458" w:rsidRPr="0055465F">
        <w:rPr>
          <w:rFonts w:ascii="Times New Roman" w:hAnsi="Times New Roman" w:cs="Times New Roman"/>
          <w:sz w:val="24"/>
          <w:szCs w:val="24"/>
        </w:rPr>
        <w:t xml:space="preserve"> </w:t>
      </w:r>
      <w:proofErr w:type="spellStart"/>
      <w:r w:rsidR="0043431D" w:rsidRPr="0055465F">
        <w:rPr>
          <w:rFonts w:ascii="Times New Roman" w:hAnsi="Times New Roman" w:cs="Times New Roman"/>
          <w:sz w:val="24"/>
          <w:szCs w:val="24"/>
        </w:rPr>
        <w:t>Статута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Школе</w:t>
      </w:r>
      <w:proofErr w:type="spellEnd"/>
      <w:r w:rsidR="0043431D" w:rsidRPr="0055465F">
        <w:rPr>
          <w:rFonts w:ascii="Times New Roman" w:hAnsi="Times New Roman" w:cs="Times New Roman"/>
          <w:sz w:val="24"/>
          <w:szCs w:val="24"/>
        </w:rPr>
        <w:t xml:space="preserve"> и </w:t>
      </w:r>
      <w:proofErr w:type="spellStart"/>
      <w:r w:rsidR="0043431D" w:rsidRPr="0055465F">
        <w:rPr>
          <w:rFonts w:ascii="Times New Roman" w:hAnsi="Times New Roman" w:cs="Times New Roman"/>
          <w:sz w:val="24"/>
          <w:szCs w:val="24"/>
        </w:rPr>
        <w:t>других</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општих</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акта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ступају</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на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снагу</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осмог</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дана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од</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дана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објављивања</w:t>
      </w:r>
      <w:proofErr w:type="spellEnd"/>
      <w:r w:rsidR="0043431D" w:rsidRPr="0055465F">
        <w:rPr>
          <w:rFonts w:ascii="Times New Roman" w:hAnsi="Times New Roman" w:cs="Times New Roman"/>
          <w:sz w:val="24"/>
          <w:szCs w:val="24"/>
        </w:rPr>
        <w:t xml:space="preserve"> </w:t>
      </w:r>
      <w:proofErr w:type="spellStart"/>
      <w:r w:rsidR="0043431D" w:rsidRPr="0055465F">
        <w:rPr>
          <w:rFonts w:ascii="Times New Roman" w:hAnsi="Times New Roman" w:cs="Times New Roman"/>
          <w:sz w:val="24"/>
          <w:szCs w:val="24"/>
        </w:rPr>
        <w:t>сем</w:t>
      </w:r>
      <w:proofErr w:type="spellEnd"/>
      <w:r w:rsidR="00B26458" w:rsidRPr="0055465F">
        <w:rPr>
          <w:rFonts w:ascii="Times New Roman" w:hAnsi="Times New Roman" w:cs="Times New Roman"/>
          <w:sz w:val="24"/>
          <w:szCs w:val="24"/>
          <w:lang w:val="bs-Cyrl-BA"/>
        </w:rPr>
        <w:t xml:space="preserve"> </w:t>
      </w:r>
      <w:r w:rsidRPr="0055465F">
        <w:rPr>
          <w:rFonts w:ascii="Times New Roman" w:hAnsi="Times New Roman" w:cs="Times New Roman"/>
          <w:sz w:val="24"/>
          <w:szCs w:val="24"/>
        </w:rPr>
        <w:t>у</w:t>
      </w:r>
      <w:r w:rsidR="0043431D" w:rsidRPr="0055465F">
        <w:rPr>
          <w:rFonts w:ascii="Times New Roman" w:hAnsi="Times New Roman" w:cs="Times New Roman"/>
          <w:sz w:val="24"/>
          <w:szCs w:val="24"/>
        </w:rPr>
        <w:t xml:space="preserve"> </w:t>
      </w:r>
      <w:proofErr w:type="spellStart"/>
      <w:r w:rsidR="0043431D" w:rsidRPr="0055465F">
        <w:rPr>
          <w:rFonts w:ascii="Times New Roman" w:hAnsi="Times New Roman" w:cs="Times New Roman"/>
          <w:sz w:val="24"/>
          <w:szCs w:val="24"/>
        </w:rPr>
        <w:t>случају</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хитности</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када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је</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то</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неопходно</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за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остваривање</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права</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запослених</w:t>
      </w:r>
      <w:proofErr w:type="spellEnd"/>
      <w:r w:rsidR="0043431D" w:rsidRPr="0055465F">
        <w:rPr>
          <w:rFonts w:ascii="Times New Roman" w:hAnsi="Times New Roman" w:cs="Times New Roman"/>
          <w:sz w:val="24"/>
          <w:szCs w:val="24"/>
        </w:rPr>
        <w:t xml:space="preserve"> и </w:t>
      </w:r>
      <w:proofErr w:type="spellStart"/>
      <w:r w:rsidR="0043431D" w:rsidRPr="0055465F">
        <w:rPr>
          <w:rFonts w:ascii="Times New Roman" w:hAnsi="Times New Roman" w:cs="Times New Roman"/>
          <w:sz w:val="24"/>
          <w:szCs w:val="24"/>
        </w:rPr>
        <w:t>ученика</w:t>
      </w:r>
      <w:proofErr w:type="spellEnd"/>
      <w:r w:rsidR="0043431D" w:rsidRPr="0055465F">
        <w:rPr>
          <w:rFonts w:ascii="Times New Roman" w:hAnsi="Times New Roman" w:cs="Times New Roman"/>
          <w:sz w:val="24"/>
          <w:szCs w:val="24"/>
        </w:rPr>
        <w:t xml:space="preserve"> и </w:t>
      </w:r>
      <w:proofErr w:type="spellStart"/>
      <w:r w:rsidR="0043431D" w:rsidRPr="0055465F">
        <w:rPr>
          <w:rFonts w:ascii="Times New Roman" w:hAnsi="Times New Roman" w:cs="Times New Roman"/>
          <w:sz w:val="24"/>
          <w:szCs w:val="24"/>
        </w:rPr>
        <w:t>уколико</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је</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то</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законом</w:t>
      </w:r>
      <w:proofErr w:type="spellEnd"/>
      <w:r w:rsidR="0043431D" w:rsidRPr="0055465F">
        <w:rPr>
          <w:rFonts w:ascii="Times New Roman" w:hAnsi="Times New Roman" w:cs="Times New Roman"/>
          <w:sz w:val="24"/>
          <w:szCs w:val="24"/>
        </w:rPr>
        <w:t xml:space="preserve">, </w:t>
      </w:r>
      <w:proofErr w:type="spellStart"/>
      <w:r w:rsidR="0043431D" w:rsidRPr="0055465F">
        <w:rPr>
          <w:rFonts w:ascii="Times New Roman" w:hAnsi="Times New Roman" w:cs="Times New Roman"/>
          <w:sz w:val="24"/>
          <w:szCs w:val="24"/>
        </w:rPr>
        <w:t>односно</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општим</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актом</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Школе</w:t>
      </w:r>
      <w:proofErr w:type="spellEnd"/>
      <w:r w:rsidR="00B26458" w:rsidRPr="0055465F">
        <w:rPr>
          <w:rFonts w:ascii="Times New Roman" w:hAnsi="Times New Roman" w:cs="Times New Roman"/>
          <w:sz w:val="24"/>
          <w:szCs w:val="24"/>
          <w:lang w:val="bs-Cyrl-BA"/>
        </w:rPr>
        <w:t xml:space="preserve"> </w:t>
      </w:r>
      <w:proofErr w:type="spellStart"/>
      <w:r w:rsidR="0043431D" w:rsidRPr="0055465F">
        <w:rPr>
          <w:rFonts w:ascii="Times New Roman" w:hAnsi="Times New Roman" w:cs="Times New Roman"/>
          <w:sz w:val="24"/>
          <w:szCs w:val="24"/>
        </w:rPr>
        <w:t>прописано</w:t>
      </w:r>
      <w:proofErr w:type="spellEnd"/>
      <w:r w:rsidR="0043431D" w:rsidRPr="0055465F">
        <w:rPr>
          <w:rFonts w:ascii="Times New Roman" w:hAnsi="Times New Roman" w:cs="Times New Roman"/>
          <w:sz w:val="24"/>
          <w:szCs w:val="24"/>
        </w:rPr>
        <w:t>.</w:t>
      </w:r>
    </w:p>
    <w:p w14:paraId="30F354E1" w14:textId="77777777" w:rsidR="0043431D" w:rsidRPr="0055465F" w:rsidRDefault="0043431D" w:rsidP="0043431D">
      <w:pPr>
        <w:spacing w:after="0" w:line="240" w:lineRule="auto"/>
        <w:ind w:firstLine="720"/>
        <w:jc w:val="both"/>
        <w:rPr>
          <w:rFonts w:ascii="Times New Roman" w:hAnsi="Times New Roman" w:cs="Times New Roman"/>
          <w:sz w:val="24"/>
          <w:szCs w:val="24"/>
        </w:rPr>
      </w:pPr>
    </w:p>
    <w:p w14:paraId="020C0BC4" w14:textId="77777777" w:rsidR="0043431D" w:rsidRPr="0055465F" w:rsidRDefault="0043431D" w:rsidP="0043431D">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Аутентично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тумачење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одредаба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Статута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других</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општих</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аката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доноси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Школски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одбор</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секретар</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w:t>
      </w:r>
    </w:p>
    <w:p w14:paraId="232C1162" w14:textId="77777777" w:rsidR="0043431D" w:rsidRPr="0055465F" w:rsidRDefault="0043431D" w:rsidP="0043431D">
      <w:pPr>
        <w:spacing w:after="0" w:line="240" w:lineRule="auto"/>
        <w:ind w:firstLine="720"/>
        <w:jc w:val="both"/>
        <w:rPr>
          <w:rFonts w:ascii="Times New Roman" w:hAnsi="Times New Roman" w:cs="Times New Roman"/>
          <w:sz w:val="24"/>
          <w:szCs w:val="24"/>
        </w:rPr>
      </w:pPr>
    </w:p>
    <w:p w14:paraId="6CA39266" w14:textId="77777777" w:rsidR="003F0B4C" w:rsidRPr="0055465F" w:rsidRDefault="0043431D" w:rsidP="0043431D">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Изузетно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из</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става</w:t>
      </w:r>
      <w:proofErr w:type="spellEnd"/>
      <w:r w:rsidRPr="0055465F">
        <w:rPr>
          <w:rFonts w:ascii="Times New Roman" w:hAnsi="Times New Roman" w:cs="Times New Roman"/>
          <w:sz w:val="24"/>
          <w:szCs w:val="24"/>
        </w:rPr>
        <w:t xml:space="preserve"> 3. </w:t>
      </w:r>
      <w:proofErr w:type="spellStart"/>
      <w:r w:rsidR="00B26458" w:rsidRPr="0055465F">
        <w:rPr>
          <w:rFonts w:ascii="Times New Roman" w:hAnsi="Times New Roman" w:cs="Times New Roman"/>
          <w:sz w:val="24"/>
          <w:szCs w:val="24"/>
        </w:rPr>
        <w:t>О</w:t>
      </w:r>
      <w:r w:rsidRPr="0055465F">
        <w:rPr>
          <w:rFonts w:ascii="Times New Roman" w:hAnsi="Times New Roman" w:cs="Times New Roman"/>
          <w:sz w:val="24"/>
          <w:szCs w:val="24"/>
        </w:rPr>
        <w:t>вог</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члана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када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општи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акт</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доноси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директор</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он</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уједно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аутентично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тумачење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тог</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акта</w:t>
      </w:r>
      <w:proofErr w:type="spellEnd"/>
      <w:r w:rsidRPr="0055465F">
        <w:rPr>
          <w:rFonts w:ascii="Times New Roman" w:hAnsi="Times New Roman" w:cs="Times New Roman"/>
          <w:sz w:val="24"/>
          <w:szCs w:val="24"/>
        </w:rPr>
        <w:t>.</w:t>
      </w:r>
    </w:p>
    <w:p w14:paraId="5A3453EE" w14:textId="77777777" w:rsidR="0031464F" w:rsidRPr="0055465F" w:rsidRDefault="0031464F" w:rsidP="0043431D">
      <w:pPr>
        <w:spacing w:after="0" w:line="240" w:lineRule="auto"/>
        <w:ind w:firstLine="720"/>
        <w:jc w:val="both"/>
        <w:rPr>
          <w:rFonts w:ascii="Times New Roman" w:hAnsi="Times New Roman" w:cs="Times New Roman"/>
          <w:sz w:val="24"/>
          <w:szCs w:val="24"/>
        </w:rPr>
      </w:pPr>
    </w:p>
    <w:p w14:paraId="2484BB7D" w14:textId="77777777" w:rsidR="0031464F" w:rsidRPr="0055465F" w:rsidRDefault="0031464F" w:rsidP="0031464F">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201.</w:t>
      </w:r>
    </w:p>
    <w:p w14:paraId="13195EB7" w14:textId="77777777" w:rsidR="0031464F" w:rsidRPr="0055465F" w:rsidRDefault="0031464F" w:rsidP="0031464F">
      <w:pPr>
        <w:spacing w:after="0" w:line="240" w:lineRule="auto"/>
        <w:ind w:firstLine="720"/>
        <w:jc w:val="both"/>
        <w:rPr>
          <w:rFonts w:ascii="Times New Roman" w:hAnsi="Times New Roman" w:cs="Times New Roman"/>
          <w:sz w:val="24"/>
          <w:szCs w:val="24"/>
        </w:rPr>
      </w:pPr>
    </w:p>
    <w:p w14:paraId="4F533DB7" w14:textId="77777777" w:rsidR="0031464F" w:rsidRPr="0055465F" w:rsidRDefault="0031464F" w:rsidP="0031464F">
      <w:pPr>
        <w:spacing w:after="0" w:line="240" w:lineRule="auto"/>
        <w:ind w:firstLine="720"/>
        <w:jc w:val="both"/>
        <w:rPr>
          <w:rFonts w:ascii="Times New Roman" w:hAnsi="Times New Roman" w:cs="Times New Roman"/>
          <w:sz w:val="24"/>
          <w:szCs w:val="24"/>
        </w:rPr>
      </w:pPr>
      <w:r w:rsidRPr="0055465F">
        <w:rPr>
          <w:rFonts w:ascii="Times New Roman" w:hAnsi="Times New Roman" w:cs="Times New Roman"/>
          <w:sz w:val="24"/>
          <w:szCs w:val="24"/>
        </w:rPr>
        <w:t xml:space="preserve">У </w:t>
      </w:r>
      <w:proofErr w:type="spellStart"/>
      <w:r w:rsidRPr="0055465F">
        <w:rPr>
          <w:rFonts w:ascii="Times New Roman" w:hAnsi="Times New Roman" w:cs="Times New Roman"/>
          <w:sz w:val="24"/>
          <w:szCs w:val="24"/>
        </w:rPr>
        <w:t>складу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општим</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посебним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колективним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уговором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може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закључује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појединачне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уговоре</w:t>
      </w:r>
      <w:proofErr w:type="spellEnd"/>
      <w:r w:rsidRPr="0055465F">
        <w:rPr>
          <w:rFonts w:ascii="Times New Roman" w:hAnsi="Times New Roman" w:cs="Times New Roman"/>
          <w:sz w:val="24"/>
          <w:szCs w:val="24"/>
        </w:rPr>
        <w:t>.</w:t>
      </w:r>
    </w:p>
    <w:p w14:paraId="477367E7" w14:textId="77777777" w:rsidR="0031464F" w:rsidRPr="0055465F" w:rsidRDefault="0031464F" w:rsidP="0031464F">
      <w:pPr>
        <w:spacing w:after="0" w:line="240" w:lineRule="auto"/>
        <w:ind w:firstLine="720"/>
        <w:jc w:val="both"/>
        <w:rPr>
          <w:rFonts w:ascii="Times New Roman" w:hAnsi="Times New Roman" w:cs="Times New Roman"/>
          <w:sz w:val="24"/>
          <w:szCs w:val="24"/>
        </w:rPr>
      </w:pPr>
    </w:p>
    <w:p w14:paraId="3165DB44" w14:textId="77777777" w:rsidR="0031464F" w:rsidRPr="0055465F" w:rsidRDefault="0031464F" w:rsidP="0031464F">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Појединачни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закључују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директор</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представник</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репрезентативног</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синдиката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уз</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сагласност</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министарства</w:t>
      </w:r>
      <w:proofErr w:type="spellEnd"/>
      <w:r w:rsidRPr="0055465F">
        <w:rPr>
          <w:rFonts w:ascii="Times New Roman" w:hAnsi="Times New Roman" w:cs="Times New Roman"/>
          <w:sz w:val="24"/>
          <w:szCs w:val="24"/>
        </w:rPr>
        <w:t>.</w:t>
      </w:r>
    </w:p>
    <w:p w14:paraId="2B998B15" w14:textId="77777777" w:rsidR="0031464F" w:rsidRPr="0055465F" w:rsidRDefault="0031464F" w:rsidP="0031464F">
      <w:pPr>
        <w:spacing w:after="0" w:line="240" w:lineRule="auto"/>
        <w:ind w:firstLine="720"/>
        <w:jc w:val="both"/>
        <w:rPr>
          <w:rFonts w:ascii="Times New Roman" w:hAnsi="Times New Roman" w:cs="Times New Roman"/>
          <w:sz w:val="24"/>
          <w:szCs w:val="24"/>
        </w:rPr>
      </w:pPr>
    </w:p>
    <w:p w14:paraId="3C797421" w14:textId="3675FCC8" w:rsidR="0031464F" w:rsidRPr="0055465F" w:rsidRDefault="0031464F" w:rsidP="0031464F">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Уколико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представник</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репрезентативног</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синдиката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директор</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закључе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појединачни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или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министарство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сагласност</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исти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тј</w:t>
      </w:r>
      <w:proofErr w:type="spellEnd"/>
      <w:r w:rsidRPr="0055465F">
        <w:rPr>
          <w:rFonts w:ascii="Times New Roman" w:hAnsi="Times New Roman" w:cs="Times New Roman"/>
          <w:sz w:val="24"/>
          <w:szCs w:val="24"/>
        </w:rPr>
        <w:t xml:space="preserve">. </w:t>
      </w:r>
      <w:proofErr w:type="spellStart"/>
      <w:r w:rsidR="00DB7C74" w:rsidRPr="0055465F">
        <w:rPr>
          <w:rFonts w:ascii="Times New Roman" w:hAnsi="Times New Roman" w:cs="Times New Roman"/>
          <w:sz w:val="24"/>
          <w:szCs w:val="24"/>
        </w:rPr>
        <w:t>У</w:t>
      </w:r>
      <w:r w:rsidRPr="0055465F">
        <w:rPr>
          <w:rFonts w:ascii="Times New Roman" w:hAnsi="Times New Roman" w:cs="Times New Roman"/>
          <w:sz w:val="24"/>
          <w:szCs w:val="24"/>
        </w:rPr>
        <w:t>колико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репрезентативни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синдикат</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постигне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сагласност</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послодавцем</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око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усвајања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појединачног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уколико</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школи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није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организован</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репрезентативни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синдикат</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непосредно</w:t>
      </w:r>
      <w:proofErr w:type="spellEnd"/>
      <w:r w:rsidR="00CE57C8">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примењују</w:t>
      </w:r>
      <w:proofErr w:type="spellEnd"/>
      <w:r w:rsidR="00CE57C8">
        <w:rPr>
          <w:rFonts w:ascii="Times New Roman" w:hAnsi="Times New Roman" w:cs="Times New Roman"/>
          <w:sz w:val="24"/>
          <w:szCs w:val="24"/>
          <w:lang w:val="sr-Cyrl-RS"/>
        </w:rPr>
        <w:t xml:space="preserve"> </w:t>
      </w:r>
      <w:proofErr w:type="spellStart"/>
      <w:r w:rsidRPr="0055465F">
        <w:rPr>
          <w:rFonts w:ascii="Times New Roman" w:hAnsi="Times New Roman" w:cs="Times New Roman"/>
          <w:sz w:val="24"/>
          <w:szCs w:val="24"/>
        </w:rPr>
        <w:t>одредбе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општег</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посебног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уговора</w:t>
      </w:r>
      <w:proofErr w:type="spellEnd"/>
      <w:r w:rsidRPr="0055465F">
        <w:rPr>
          <w:rFonts w:ascii="Times New Roman" w:hAnsi="Times New Roman" w:cs="Times New Roman"/>
          <w:sz w:val="24"/>
          <w:szCs w:val="24"/>
        </w:rPr>
        <w:t>.</w:t>
      </w:r>
    </w:p>
    <w:p w14:paraId="1A68E51D" w14:textId="77777777" w:rsidR="0031464F" w:rsidRPr="0055465F" w:rsidRDefault="0031464F" w:rsidP="0031464F">
      <w:pPr>
        <w:spacing w:after="0" w:line="240" w:lineRule="auto"/>
        <w:ind w:firstLine="720"/>
        <w:jc w:val="both"/>
        <w:rPr>
          <w:rFonts w:ascii="Times New Roman" w:hAnsi="Times New Roman" w:cs="Times New Roman"/>
          <w:sz w:val="24"/>
          <w:szCs w:val="24"/>
        </w:rPr>
      </w:pPr>
    </w:p>
    <w:p w14:paraId="452A5C2E" w14:textId="77777777" w:rsidR="0031464F" w:rsidRPr="0055465F" w:rsidRDefault="0031464F" w:rsidP="0031464F">
      <w:pPr>
        <w:spacing w:after="0" w:line="240" w:lineRule="auto"/>
        <w:ind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До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потписивања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појединачног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Школски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одбор</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доноси</w:t>
      </w:r>
      <w:proofErr w:type="spellEnd"/>
      <w:r w:rsidR="00DB7C74" w:rsidRPr="0055465F">
        <w:rPr>
          <w:rFonts w:ascii="Times New Roman" w:hAnsi="Times New Roman" w:cs="Times New Roman"/>
          <w:sz w:val="24"/>
          <w:szCs w:val="24"/>
          <w:lang w:val="bs-Cyrl-BA"/>
        </w:rPr>
        <w:t xml:space="preserve"> </w:t>
      </w:r>
      <w:proofErr w:type="spellStart"/>
      <w:r w:rsidR="00DB7C74" w:rsidRPr="0055465F">
        <w:rPr>
          <w:rFonts w:ascii="Times New Roman" w:hAnsi="Times New Roman" w:cs="Times New Roman"/>
          <w:sz w:val="24"/>
          <w:szCs w:val="24"/>
        </w:rPr>
        <w:t>Правилник</w:t>
      </w:r>
      <w:proofErr w:type="spellEnd"/>
      <w:r w:rsidR="00DB7C74" w:rsidRPr="0055465F">
        <w:rPr>
          <w:rFonts w:ascii="Times New Roman" w:hAnsi="Times New Roman" w:cs="Times New Roman"/>
          <w:sz w:val="24"/>
          <w:szCs w:val="24"/>
        </w:rPr>
        <w:t xml:space="preserve"> </w:t>
      </w:r>
      <w:r w:rsidRPr="0055465F">
        <w:rPr>
          <w:rFonts w:ascii="Times New Roman" w:hAnsi="Times New Roman" w:cs="Times New Roman"/>
          <w:sz w:val="24"/>
          <w:szCs w:val="24"/>
        </w:rPr>
        <w:t>о</w:t>
      </w:r>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правима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обавезама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одговорности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запослених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регулише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детаљније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питања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из</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радног</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односа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запослених</w:t>
      </w:r>
      <w:proofErr w:type="spellEnd"/>
      <w:r w:rsidRPr="0055465F">
        <w:rPr>
          <w:rFonts w:ascii="Times New Roman" w:hAnsi="Times New Roman" w:cs="Times New Roman"/>
          <w:sz w:val="24"/>
          <w:szCs w:val="24"/>
        </w:rPr>
        <w:t xml:space="preserve">, с </w:t>
      </w:r>
      <w:proofErr w:type="spellStart"/>
      <w:r w:rsidRPr="0055465F">
        <w:rPr>
          <w:rFonts w:ascii="Times New Roman" w:hAnsi="Times New Roman" w:cs="Times New Roman"/>
          <w:sz w:val="24"/>
          <w:szCs w:val="24"/>
        </w:rPr>
        <w:t>тим</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истим</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смеју</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предвидети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мања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права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оних</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прописаних</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општим</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посебним</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колективним</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уговором</w:t>
      </w:r>
      <w:proofErr w:type="spellEnd"/>
      <w:r w:rsidRPr="0055465F">
        <w:rPr>
          <w:rFonts w:ascii="Times New Roman" w:hAnsi="Times New Roman" w:cs="Times New Roman"/>
          <w:sz w:val="24"/>
          <w:szCs w:val="24"/>
        </w:rPr>
        <w:t>.</w:t>
      </w:r>
    </w:p>
    <w:p w14:paraId="051F37F7" w14:textId="77777777" w:rsidR="0031464F" w:rsidRPr="0055465F" w:rsidRDefault="0031464F" w:rsidP="0031464F">
      <w:pPr>
        <w:spacing w:after="0" w:line="240" w:lineRule="auto"/>
        <w:jc w:val="both"/>
        <w:rPr>
          <w:rFonts w:ascii="Times New Roman" w:hAnsi="Times New Roman" w:cs="Times New Roman"/>
          <w:sz w:val="24"/>
          <w:szCs w:val="24"/>
        </w:rPr>
      </w:pPr>
    </w:p>
    <w:p w14:paraId="19B2BDBF" w14:textId="77777777" w:rsidR="0031464F" w:rsidRPr="0055465F" w:rsidRDefault="0031464F" w:rsidP="0031464F">
      <w:pPr>
        <w:spacing w:after="0" w:line="240" w:lineRule="auto"/>
        <w:ind w:left="288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202.</w:t>
      </w:r>
    </w:p>
    <w:p w14:paraId="79261902"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 xml:space="preserve">У </w:t>
      </w:r>
      <w:proofErr w:type="spellStart"/>
      <w:r w:rsidRPr="0055465F">
        <w:rPr>
          <w:rFonts w:ascii="Times New Roman" w:hAnsi="Times New Roman" w:cs="Times New Roman"/>
          <w:sz w:val="24"/>
          <w:szCs w:val="24"/>
        </w:rPr>
        <w:t>школи</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је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дозвољено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синдикално</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организовање</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складу</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w:t>
      </w:r>
    </w:p>
    <w:p w14:paraId="459A4CA6" w14:textId="77777777" w:rsidR="0031464F" w:rsidRPr="0055465F" w:rsidRDefault="0031464F" w:rsidP="0031464F">
      <w:pPr>
        <w:spacing w:after="0" w:line="240" w:lineRule="auto"/>
        <w:jc w:val="both"/>
        <w:rPr>
          <w:rFonts w:ascii="Times New Roman" w:hAnsi="Times New Roman" w:cs="Times New Roman"/>
          <w:sz w:val="24"/>
          <w:szCs w:val="24"/>
        </w:rPr>
      </w:pPr>
    </w:p>
    <w:p w14:paraId="4B7B5DF0"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 xml:space="preserve">У </w:t>
      </w:r>
      <w:proofErr w:type="spellStart"/>
      <w:r w:rsidRPr="0055465F">
        <w:rPr>
          <w:rFonts w:ascii="Times New Roman" w:hAnsi="Times New Roman" w:cs="Times New Roman"/>
          <w:sz w:val="24"/>
          <w:szCs w:val="24"/>
        </w:rPr>
        <w:t>остваривању</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заштите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права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запослених</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школи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синдикат</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је</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овлашћен</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обавља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послове</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складу</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колективним</w:t>
      </w:r>
      <w:proofErr w:type="spellEnd"/>
      <w:r w:rsidR="00DB7C74"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уговором</w:t>
      </w:r>
      <w:proofErr w:type="spellEnd"/>
      <w:r w:rsidRPr="0055465F">
        <w:rPr>
          <w:rFonts w:ascii="Times New Roman" w:hAnsi="Times New Roman" w:cs="Times New Roman"/>
          <w:sz w:val="24"/>
          <w:szCs w:val="24"/>
        </w:rPr>
        <w:t>.</w:t>
      </w:r>
    </w:p>
    <w:p w14:paraId="56CF8DAA" w14:textId="77777777" w:rsidR="0031464F" w:rsidRPr="0055465F" w:rsidRDefault="0031464F" w:rsidP="0031464F">
      <w:pPr>
        <w:spacing w:after="0" w:line="240" w:lineRule="auto"/>
        <w:jc w:val="both"/>
        <w:rPr>
          <w:rFonts w:ascii="Times New Roman" w:hAnsi="Times New Roman" w:cs="Times New Roman"/>
          <w:sz w:val="24"/>
          <w:szCs w:val="24"/>
        </w:rPr>
      </w:pPr>
    </w:p>
    <w:p w14:paraId="737A858D" w14:textId="77777777" w:rsidR="0031464F" w:rsidRPr="0031464F" w:rsidRDefault="0031464F" w:rsidP="0055465F">
      <w:pPr>
        <w:pStyle w:val="Heading1"/>
      </w:pPr>
      <w:bookmarkStart w:id="140" w:name="_Toc103587008"/>
      <w:r w:rsidRPr="0031464F">
        <w:t>11. ПОСЛОВНА И ДРУГА ТАЈНА</w:t>
      </w:r>
      <w:bookmarkEnd w:id="140"/>
    </w:p>
    <w:p w14:paraId="3E626769" w14:textId="77777777" w:rsidR="0031464F" w:rsidRPr="0031464F" w:rsidRDefault="0031464F" w:rsidP="0031464F">
      <w:pPr>
        <w:spacing w:after="0" w:line="240" w:lineRule="auto"/>
        <w:jc w:val="both"/>
        <w:rPr>
          <w:rFonts w:ascii="Times New Roman" w:hAnsi="Times New Roman" w:cs="Times New Roman"/>
          <w:b/>
          <w:bCs/>
          <w:sz w:val="24"/>
          <w:szCs w:val="24"/>
        </w:rPr>
      </w:pPr>
    </w:p>
    <w:p w14:paraId="60260447" w14:textId="77777777" w:rsidR="0031464F" w:rsidRPr="0055465F" w:rsidRDefault="0031464F" w:rsidP="0031464F">
      <w:pPr>
        <w:spacing w:after="0" w:line="240" w:lineRule="auto"/>
        <w:ind w:left="288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203.</w:t>
      </w:r>
    </w:p>
    <w:p w14:paraId="2D7F0F88"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Пословну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тајну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представљају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исправе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подаци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утврђени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овим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Статутом,и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другим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општим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актима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чије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би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саопштавање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неовлашћеном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лицу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било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противно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пословању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штети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лоби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интересима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пословном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угледу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законом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није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другачије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одређено</w:t>
      </w:r>
      <w:proofErr w:type="spellEnd"/>
      <w:r w:rsidRPr="0055465F">
        <w:rPr>
          <w:rFonts w:ascii="Times New Roman" w:hAnsi="Times New Roman" w:cs="Times New Roman"/>
          <w:sz w:val="24"/>
          <w:szCs w:val="24"/>
        </w:rPr>
        <w:t>.</w:t>
      </w:r>
    </w:p>
    <w:p w14:paraId="7E8391EB" w14:textId="77777777" w:rsidR="0031464F" w:rsidRPr="0055465F" w:rsidRDefault="0031464F" w:rsidP="0031464F">
      <w:pPr>
        <w:spacing w:after="0" w:line="240" w:lineRule="auto"/>
        <w:jc w:val="both"/>
        <w:rPr>
          <w:rFonts w:ascii="Times New Roman" w:hAnsi="Times New Roman" w:cs="Times New Roman"/>
          <w:sz w:val="24"/>
          <w:szCs w:val="24"/>
        </w:rPr>
      </w:pPr>
    </w:p>
    <w:p w14:paraId="1881E972"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Исправе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друге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податке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који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утврђени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као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пословна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тајна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може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другим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лицима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саопштитити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једино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директор</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w:t>
      </w:r>
    </w:p>
    <w:p w14:paraId="4AE584AB" w14:textId="77777777" w:rsidR="0031464F" w:rsidRPr="0055465F" w:rsidRDefault="0031464F" w:rsidP="0031464F">
      <w:pPr>
        <w:spacing w:after="0" w:line="240" w:lineRule="auto"/>
        <w:jc w:val="both"/>
        <w:rPr>
          <w:rFonts w:ascii="Times New Roman" w:hAnsi="Times New Roman" w:cs="Times New Roman"/>
          <w:sz w:val="24"/>
          <w:szCs w:val="24"/>
        </w:rPr>
      </w:pPr>
    </w:p>
    <w:p w14:paraId="621F6E2F" w14:textId="77777777" w:rsidR="0031464F" w:rsidRPr="0055465F" w:rsidRDefault="0031464F" w:rsidP="0031464F">
      <w:pPr>
        <w:spacing w:after="0" w:line="240" w:lineRule="auto"/>
        <w:ind w:left="288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204.</w:t>
      </w:r>
    </w:p>
    <w:p w14:paraId="6AD2E7A6" w14:textId="77777777" w:rsidR="0031464F" w:rsidRPr="0055465F" w:rsidRDefault="0031464F" w:rsidP="0031464F">
      <w:pPr>
        <w:spacing w:after="0" w:line="240" w:lineRule="auto"/>
        <w:jc w:val="both"/>
        <w:rPr>
          <w:rFonts w:ascii="Times New Roman" w:hAnsi="Times New Roman" w:cs="Times New Roman"/>
          <w:sz w:val="24"/>
          <w:szCs w:val="24"/>
        </w:rPr>
      </w:pPr>
    </w:p>
    <w:p w14:paraId="380DBEB2"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Пословну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тајну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дужни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чувају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сви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запослени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који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било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који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начин</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сазнају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исправу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или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податак</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који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сматра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пословном</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тајном</w:t>
      </w:r>
      <w:proofErr w:type="spellEnd"/>
      <w:r w:rsidRPr="0055465F">
        <w:rPr>
          <w:rFonts w:ascii="Times New Roman" w:hAnsi="Times New Roman" w:cs="Times New Roman"/>
          <w:sz w:val="24"/>
          <w:szCs w:val="24"/>
        </w:rPr>
        <w:t>.</w:t>
      </w:r>
    </w:p>
    <w:p w14:paraId="02598204" w14:textId="77777777" w:rsidR="0031464F" w:rsidRPr="0055465F" w:rsidRDefault="0031464F" w:rsidP="0031464F">
      <w:pPr>
        <w:spacing w:after="0" w:line="240" w:lineRule="auto"/>
        <w:jc w:val="both"/>
        <w:rPr>
          <w:rFonts w:ascii="Times New Roman" w:hAnsi="Times New Roman" w:cs="Times New Roman"/>
          <w:sz w:val="24"/>
          <w:szCs w:val="24"/>
        </w:rPr>
      </w:pPr>
    </w:p>
    <w:p w14:paraId="3EDD94A4"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Дужност</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чувања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пословне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тајне</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траје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престанку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радног</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односа</w:t>
      </w:r>
      <w:proofErr w:type="spellEnd"/>
      <w:r w:rsidRPr="0055465F">
        <w:rPr>
          <w:rFonts w:ascii="Times New Roman" w:hAnsi="Times New Roman" w:cs="Times New Roman"/>
          <w:sz w:val="24"/>
          <w:szCs w:val="24"/>
        </w:rPr>
        <w:t>.</w:t>
      </w:r>
    </w:p>
    <w:p w14:paraId="559C3278" w14:textId="77777777" w:rsidR="0031464F" w:rsidRPr="0055465F" w:rsidRDefault="0031464F" w:rsidP="0031464F">
      <w:pPr>
        <w:spacing w:after="0" w:line="240" w:lineRule="auto"/>
        <w:jc w:val="both"/>
        <w:rPr>
          <w:rFonts w:ascii="Times New Roman" w:hAnsi="Times New Roman" w:cs="Times New Roman"/>
          <w:sz w:val="24"/>
          <w:szCs w:val="24"/>
        </w:rPr>
      </w:pPr>
    </w:p>
    <w:p w14:paraId="6448FCBC"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Запослени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дужни</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чувају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пословну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тајну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за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коју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сазнају</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вршењу</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послова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са</w:t>
      </w:r>
      <w:proofErr w:type="spellEnd"/>
      <w:r w:rsidR="00B26458" w:rsidRPr="0055465F">
        <w:rPr>
          <w:rFonts w:ascii="Times New Roman" w:hAnsi="Times New Roman" w:cs="Times New Roman"/>
          <w:sz w:val="24"/>
          <w:szCs w:val="24"/>
          <w:lang w:val="bs-Cyrl-BA"/>
        </w:rPr>
        <w:t xml:space="preserve"> </w:t>
      </w:r>
      <w:proofErr w:type="spellStart"/>
      <w:r w:rsidRPr="0055465F">
        <w:rPr>
          <w:rFonts w:ascii="Times New Roman" w:hAnsi="Times New Roman" w:cs="Times New Roman"/>
          <w:sz w:val="24"/>
          <w:szCs w:val="24"/>
        </w:rPr>
        <w:t>другим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установама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предузећима</w:t>
      </w:r>
      <w:proofErr w:type="spellEnd"/>
      <w:r w:rsidRPr="0055465F">
        <w:rPr>
          <w:rFonts w:ascii="Times New Roman" w:hAnsi="Times New Roman" w:cs="Times New Roman"/>
          <w:sz w:val="24"/>
          <w:szCs w:val="24"/>
        </w:rPr>
        <w:t>.</w:t>
      </w:r>
    </w:p>
    <w:p w14:paraId="5F149BA6" w14:textId="77777777" w:rsidR="0031464F" w:rsidRPr="0055465F" w:rsidRDefault="0031464F" w:rsidP="0031464F">
      <w:pPr>
        <w:spacing w:after="0" w:line="240" w:lineRule="auto"/>
        <w:jc w:val="both"/>
        <w:rPr>
          <w:rFonts w:ascii="Times New Roman" w:hAnsi="Times New Roman" w:cs="Times New Roman"/>
          <w:sz w:val="24"/>
          <w:szCs w:val="24"/>
        </w:rPr>
      </w:pPr>
    </w:p>
    <w:p w14:paraId="34A429F7" w14:textId="77777777" w:rsidR="0031464F" w:rsidRPr="0055465F" w:rsidRDefault="0031464F" w:rsidP="00B26458">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205.</w:t>
      </w:r>
    </w:p>
    <w:p w14:paraId="18EAA979" w14:textId="77777777" w:rsidR="0031464F" w:rsidRPr="0055465F" w:rsidRDefault="0031464F" w:rsidP="0031464F">
      <w:pPr>
        <w:spacing w:after="0" w:line="240" w:lineRule="auto"/>
        <w:jc w:val="both"/>
        <w:rPr>
          <w:rFonts w:ascii="Times New Roman" w:hAnsi="Times New Roman" w:cs="Times New Roman"/>
          <w:sz w:val="24"/>
          <w:szCs w:val="24"/>
        </w:rPr>
      </w:pPr>
    </w:p>
    <w:p w14:paraId="7D743808"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Поред</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података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законом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проглашени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тајном,пословном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тајном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сматрају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и:</w:t>
      </w:r>
    </w:p>
    <w:p w14:paraId="6E968A22"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подаци</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мерама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начину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поступања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време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ванредних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околности</w:t>
      </w:r>
      <w:proofErr w:type="spellEnd"/>
      <w:r w:rsidRPr="0055465F">
        <w:rPr>
          <w:rFonts w:ascii="Times New Roman" w:hAnsi="Times New Roman" w:cs="Times New Roman"/>
          <w:sz w:val="24"/>
          <w:szCs w:val="24"/>
        </w:rPr>
        <w:t>,</w:t>
      </w:r>
    </w:p>
    <w:p w14:paraId="203E24AD"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план</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техничког</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физичког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обезбеђења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имовине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објекта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w:t>
      </w:r>
    </w:p>
    <w:p w14:paraId="0B11D119"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подаци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припремају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надлежне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органе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јединице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локалне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самоураве</w:t>
      </w:r>
      <w:proofErr w:type="spellEnd"/>
      <w:r w:rsidRPr="0055465F">
        <w:rPr>
          <w:rFonts w:ascii="Times New Roman" w:hAnsi="Times New Roman" w:cs="Times New Roman"/>
          <w:sz w:val="24"/>
          <w:szCs w:val="24"/>
        </w:rPr>
        <w:t>,</w:t>
      </w:r>
    </w:p>
    <w:p w14:paraId="458F742A"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уговори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понуде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финансијко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пословање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плате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запослених</w:t>
      </w:r>
      <w:proofErr w:type="spellEnd"/>
      <w:r w:rsidRPr="0055465F">
        <w:rPr>
          <w:rFonts w:ascii="Times New Roman" w:hAnsi="Times New Roman" w:cs="Times New Roman"/>
          <w:sz w:val="24"/>
          <w:szCs w:val="24"/>
        </w:rPr>
        <w:t>,</w:t>
      </w:r>
    </w:p>
    <w:p w14:paraId="2B683F0F" w14:textId="77777777" w:rsidR="0031464F" w:rsidRPr="0055465F" w:rsidRDefault="0031464F" w:rsidP="0031464F">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као</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други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подаци</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исправе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Школски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одбор</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прогласи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тајном</w:t>
      </w:r>
      <w:proofErr w:type="spellEnd"/>
      <w:r w:rsidRPr="0055465F">
        <w:rPr>
          <w:rFonts w:ascii="Times New Roman" w:hAnsi="Times New Roman" w:cs="Times New Roman"/>
          <w:sz w:val="24"/>
          <w:szCs w:val="24"/>
        </w:rPr>
        <w:t>.</w:t>
      </w:r>
    </w:p>
    <w:p w14:paraId="5947E715" w14:textId="77777777" w:rsidR="0031464F" w:rsidRPr="0055465F" w:rsidRDefault="0031464F" w:rsidP="0031464F">
      <w:pPr>
        <w:spacing w:after="0" w:line="240" w:lineRule="auto"/>
        <w:jc w:val="both"/>
        <w:rPr>
          <w:rFonts w:ascii="Times New Roman" w:hAnsi="Times New Roman" w:cs="Times New Roman"/>
          <w:sz w:val="24"/>
          <w:szCs w:val="24"/>
        </w:rPr>
      </w:pPr>
    </w:p>
    <w:p w14:paraId="3678F928" w14:textId="77777777" w:rsidR="0031464F" w:rsidRPr="0055465F" w:rsidRDefault="0031464F" w:rsidP="00B26458">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206.</w:t>
      </w:r>
    </w:p>
    <w:p w14:paraId="59FB35EB" w14:textId="77777777" w:rsidR="0031464F" w:rsidRPr="0055465F" w:rsidRDefault="0031464F" w:rsidP="0031464F">
      <w:pPr>
        <w:spacing w:after="0" w:line="240" w:lineRule="auto"/>
        <w:jc w:val="both"/>
        <w:rPr>
          <w:rFonts w:ascii="Times New Roman" w:hAnsi="Times New Roman" w:cs="Times New Roman"/>
          <w:sz w:val="24"/>
          <w:szCs w:val="24"/>
        </w:rPr>
      </w:pPr>
    </w:p>
    <w:p w14:paraId="15504FAA" w14:textId="77777777" w:rsidR="0031464F" w:rsidRPr="0055465F" w:rsidRDefault="0031464F" w:rsidP="0031464F">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Професионалном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тајном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сматарају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интимни</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лични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подаци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живота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запослених</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ученика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подаци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из</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молби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грађана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подаци</w:t>
      </w:r>
      <w:proofErr w:type="spellEnd"/>
      <w:r w:rsidRPr="0055465F">
        <w:rPr>
          <w:rFonts w:ascii="Times New Roman" w:hAnsi="Times New Roman" w:cs="Times New Roman"/>
          <w:sz w:val="24"/>
          <w:szCs w:val="24"/>
        </w:rPr>
        <w:t xml:space="preserve"> о </w:t>
      </w:r>
      <w:proofErr w:type="spellStart"/>
      <w:r w:rsidRPr="0055465F">
        <w:rPr>
          <w:rFonts w:ascii="Times New Roman" w:hAnsi="Times New Roman" w:cs="Times New Roman"/>
          <w:sz w:val="24"/>
          <w:szCs w:val="24"/>
        </w:rPr>
        <w:t>родитељима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ученика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чије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би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саопштавање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објављивање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могло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нанети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моралну</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материјалну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штету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запосленом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ученику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односно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родитељу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ученика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трећим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лицима</w:t>
      </w:r>
      <w:proofErr w:type="spellEnd"/>
      <w:r w:rsidRPr="0055465F">
        <w:rPr>
          <w:rFonts w:ascii="Times New Roman" w:hAnsi="Times New Roman" w:cs="Times New Roman"/>
          <w:sz w:val="24"/>
          <w:szCs w:val="24"/>
        </w:rPr>
        <w:t>.</w:t>
      </w:r>
    </w:p>
    <w:p w14:paraId="450CF7B0" w14:textId="77777777" w:rsidR="00A61C91" w:rsidRPr="0055465F" w:rsidRDefault="00A61C91" w:rsidP="0031464F">
      <w:pPr>
        <w:spacing w:after="0" w:line="240" w:lineRule="auto"/>
        <w:jc w:val="both"/>
        <w:rPr>
          <w:rFonts w:ascii="Times New Roman" w:hAnsi="Times New Roman" w:cs="Times New Roman"/>
          <w:sz w:val="24"/>
          <w:szCs w:val="24"/>
        </w:rPr>
      </w:pPr>
    </w:p>
    <w:p w14:paraId="1D86E6FE" w14:textId="77777777" w:rsidR="00A61C91" w:rsidRPr="0055465F" w:rsidRDefault="00A61C91" w:rsidP="00A61C91">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207.</w:t>
      </w:r>
    </w:p>
    <w:p w14:paraId="5B585FC2" w14:textId="77777777" w:rsidR="00A61C91" w:rsidRPr="0055465F" w:rsidRDefault="00A61C91" w:rsidP="00A61C91">
      <w:pPr>
        <w:spacing w:after="0" w:line="240" w:lineRule="auto"/>
        <w:jc w:val="both"/>
        <w:rPr>
          <w:rFonts w:ascii="Times New Roman" w:hAnsi="Times New Roman" w:cs="Times New Roman"/>
          <w:sz w:val="24"/>
          <w:szCs w:val="24"/>
        </w:rPr>
      </w:pPr>
    </w:p>
    <w:p w14:paraId="685E8C3C" w14:textId="77777777" w:rsidR="00A61C91" w:rsidRPr="0055465F" w:rsidRDefault="00A61C91" w:rsidP="00A61C91">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Запослени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користи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исправе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документа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представљају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пословну</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професионалну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тајну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дужан</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користи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само</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просторијама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чува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начин</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онемогућава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њихово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коришћење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стране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неовлашћених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лица</w:t>
      </w:r>
      <w:proofErr w:type="spellEnd"/>
      <w:r w:rsidRPr="0055465F">
        <w:rPr>
          <w:rFonts w:ascii="Times New Roman" w:hAnsi="Times New Roman" w:cs="Times New Roman"/>
          <w:sz w:val="24"/>
          <w:szCs w:val="24"/>
        </w:rPr>
        <w:t>.</w:t>
      </w:r>
    </w:p>
    <w:p w14:paraId="0E36D62E" w14:textId="77777777" w:rsidR="00A61C91" w:rsidRPr="0055465F" w:rsidRDefault="00A61C91" w:rsidP="00A61C91">
      <w:pPr>
        <w:spacing w:after="0" w:line="240" w:lineRule="auto"/>
        <w:jc w:val="both"/>
        <w:rPr>
          <w:rFonts w:ascii="Times New Roman" w:hAnsi="Times New Roman" w:cs="Times New Roman"/>
          <w:sz w:val="24"/>
          <w:szCs w:val="24"/>
        </w:rPr>
      </w:pPr>
    </w:p>
    <w:p w14:paraId="68C36A44" w14:textId="77777777" w:rsidR="00A61C91" w:rsidRPr="0055465F" w:rsidRDefault="00A61C91" w:rsidP="00A61C91">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208.</w:t>
      </w:r>
    </w:p>
    <w:p w14:paraId="2BD09E74" w14:textId="77777777" w:rsidR="00A61C91" w:rsidRPr="0055465F" w:rsidRDefault="00A61C91" w:rsidP="00A61C91">
      <w:pPr>
        <w:spacing w:after="0" w:line="240" w:lineRule="auto"/>
        <w:jc w:val="both"/>
        <w:rPr>
          <w:rFonts w:ascii="Times New Roman" w:hAnsi="Times New Roman" w:cs="Times New Roman"/>
          <w:sz w:val="24"/>
          <w:szCs w:val="24"/>
        </w:rPr>
      </w:pPr>
    </w:p>
    <w:p w14:paraId="7D5B8341" w14:textId="77777777" w:rsidR="00A61C91" w:rsidRPr="0055465F" w:rsidRDefault="00A61C91" w:rsidP="00A61C91">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Општим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актом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може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детаљније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утврдити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чување</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обезбеђивање</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промет</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докумената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података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који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представљају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професионалну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тајну</w:t>
      </w:r>
      <w:proofErr w:type="spellEnd"/>
      <w:r w:rsidRPr="0055465F">
        <w:rPr>
          <w:rFonts w:ascii="Times New Roman" w:hAnsi="Times New Roman" w:cs="Times New Roman"/>
          <w:sz w:val="24"/>
          <w:szCs w:val="24"/>
        </w:rPr>
        <w:t>.</w:t>
      </w:r>
    </w:p>
    <w:p w14:paraId="3AC760E1" w14:textId="77777777" w:rsidR="00A61C91" w:rsidRPr="00A61C91" w:rsidRDefault="00A61C91" w:rsidP="00A61C91">
      <w:pPr>
        <w:spacing w:after="0" w:line="240" w:lineRule="auto"/>
        <w:jc w:val="both"/>
        <w:rPr>
          <w:rFonts w:ascii="Times New Roman" w:hAnsi="Times New Roman" w:cs="Times New Roman"/>
          <w:b/>
          <w:bCs/>
          <w:sz w:val="24"/>
          <w:szCs w:val="24"/>
        </w:rPr>
      </w:pPr>
    </w:p>
    <w:p w14:paraId="0DDC72C8" w14:textId="77777777" w:rsidR="00A61C91" w:rsidRPr="00A61C91" w:rsidRDefault="00A61C91" w:rsidP="0055465F">
      <w:pPr>
        <w:pStyle w:val="Heading1"/>
      </w:pPr>
      <w:bookmarkStart w:id="141" w:name="_Toc103587009"/>
      <w:r w:rsidRPr="00A61C91">
        <w:t>12. ОБАВЕШТАВАЊЕ И ИНФОРМИСАЊЕ</w:t>
      </w:r>
      <w:bookmarkEnd w:id="141"/>
    </w:p>
    <w:p w14:paraId="5D2C0A5E" w14:textId="77777777" w:rsidR="00A61C91" w:rsidRPr="00A61C91" w:rsidRDefault="00A61C91" w:rsidP="00A61C91">
      <w:pPr>
        <w:spacing w:after="0" w:line="240" w:lineRule="auto"/>
        <w:jc w:val="both"/>
        <w:rPr>
          <w:rFonts w:ascii="Times New Roman" w:hAnsi="Times New Roman" w:cs="Times New Roman"/>
          <w:b/>
          <w:bCs/>
          <w:sz w:val="24"/>
          <w:szCs w:val="24"/>
        </w:rPr>
      </w:pPr>
    </w:p>
    <w:p w14:paraId="7D969C53" w14:textId="77777777" w:rsidR="00A61C91" w:rsidRPr="0055465F" w:rsidRDefault="00A61C91" w:rsidP="00A61C91">
      <w:pPr>
        <w:spacing w:after="0" w:line="240" w:lineRule="auto"/>
        <w:ind w:left="3600" w:firstLine="720"/>
        <w:jc w:val="both"/>
        <w:rPr>
          <w:rFonts w:ascii="Times New Roman" w:hAnsi="Times New Roman" w:cs="Times New Roman"/>
          <w:sz w:val="24"/>
          <w:szCs w:val="24"/>
        </w:rPr>
      </w:pPr>
      <w:proofErr w:type="spellStart"/>
      <w:r w:rsidRPr="0055465F">
        <w:rPr>
          <w:rFonts w:ascii="Times New Roman" w:hAnsi="Times New Roman" w:cs="Times New Roman"/>
          <w:sz w:val="24"/>
          <w:szCs w:val="24"/>
        </w:rPr>
        <w:t>Члан</w:t>
      </w:r>
      <w:proofErr w:type="spellEnd"/>
      <w:r w:rsidRPr="0055465F">
        <w:rPr>
          <w:rFonts w:ascii="Times New Roman" w:hAnsi="Times New Roman" w:cs="Times New Roman"/>
          <w:sz w:val="24"/>
          <w:szCs w:val="24"/>
        </w:rPr>
        <w:t xml:space="preserve"> 209.</w:t>
      </w:r>
    </w:p>
    <w:p w14:paraId="15F816BD" w14:textId="77777777" w:rsidR="00A61C91" w:rsidRPr="0055465F" w:rsidRDefault="00A61C91" w:rsidP="00A61C91">
      <w:pPr>
        <w:spacing w:after="0" w:line="240" w:lineRule="auto"/>
        <w:jc w:val="both"/>
        <w:rPr>
          <w:rFonts w:ascii="Times New Roman" w:hAnsi="Times New Roman" w:cs="Times New Roman"/>
          <w:sz w:val="24"/>
          <w:szCs w:val="24"/>
        </w:rPr>
      </w:pPr>
    </w:p>
    <w:p w14:paraId="698D0A6D" w14:textId="77777777" w:rsidR="00A61C91" w:rsidRPr="0055465F" w:rsidRDefault="00A61C91" w:rsidP="00A61C91">
      <w:pPr>
        <w:spacing w:after="0" w:line="240" w:lineRule="auto"/>
        <w:jc w:val="both"/>
        <w:rPr>
          <w:rFonts w:ascii="Times New Roman" w:hAnsi="Times New Roman" w:cs="Times New Roman"/>
          <w:sz w:val="24"/>
          <w:szCs w:val="24"/>
        </w:rPr>
      </w:pPr>
      <w:proofErr w:type="spellStart"/>
      <w:r w:rsidRPr="0055465F">
        <w:rPr>
          <w:rFonts w:ascii="Times New Roman" w:hAnsi="Times New Roman" w:cs="Times New Roman"/>
          <w:sz w:val="24"/>
          <w:szCs w:val="24"/>
        </w:rPr>
        <w:t>Запослени</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Школи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имају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право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редовно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благовремено</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истинито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буду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обавештени</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нарочито</w:t>
      </w:r>
      <w:proofErr w:type="spellEnd"/>
      <w:r w:rsidRPr="0055465F">
        <w:rPr>
          <w:rFonts w:ascii="Times New Roman" w:hAnsi="Times New Roman" w:cs="Times New Roman"/>
          <w:sz w:val="24"/>
          <w:szCs w:val="24"/>
        </w:rPr>
        <w:t xml:space="preserve"> о :</w:t>
      </w:r>
    </w:p>
    <w:p w14:paraId="62D5F986" w14:textId="77777777" w:rsidR="00A61C91" w:rsidRPr="0055465F" w:rsidRDefault="00A61C91" w:rsidP="00A61C91">
      <w:pPr>
        <w:spacing w:after="0" w:line="240" w:lineRule="auto"/>
        <w:jc w:val="both"/>
        <w:rPr>
          <w:rFonts w:ascii="Times New Roman" w:hAnsi="Times New Roman" w:cs="Times New Roman"/>
          <w:sz w:val="24"/>
          <w:szCs w:val="24"/>
        </w:rPr>
      </w:pPr>
    </w:p>
    <w:p w14:paraId="45D2622C" w14:textId="77777777" w:rsidR="00A61C91" w:rsidRPr="0055465F" w:rsidRDefault="00A61C91" w:rsidP="00A61C91">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извршавању</w:t>
      </w:r>
      <w:proofErr w:type="spellEnd"/>
      <w:r w:rsidRPr="0055465F">
        <w:rPr>
          <w:rFonts w:ascii="Times New Roman" w:hAnsi="Times New Roman" w:cs="Times New Roman"/>
          <w:sz w:val="24"/>
          <w:szCs w:val="24"/>
        </w:rPr>
        <w:t xml:space="preserve"> Годишњег </w:t>
      </w:r>
      <w:proofErr w:type="spellStart"/>
      <w:r w:rsidRPr="0055465F">
        <w:rPr>
          <w:rFonts w:ascii="Times New Roman" w:hAnsi="Times New Roman" w:cs="Times New Roman"/>
          <w:sz w:val="24"/>
          <w:szCs w:val="24"/>
        </w:rPr>
        <w:t>плана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рада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Школе</w:t>
      </w:r>
      <w:proofErr w:type="spellEnd"/>
      <w:r w:rsidRPr="0055465F">
        <w:rPr>
          <w:rFonts w:ascii="Times New Roman" w:hAnsi="Times New Roman" w:cs="Times New Roman"/>
          <w:sz w:val="24"/>
          <w:szCs w:val="24"/>
        </w:rPr>
        <w:t xml:space="preserve">, </w:t>
      </w:r>
    </w:p>
    <w:p w14:paraId="330CF951" w14:textId="77777777" w:rsidR="00A61C91" w:rsidRPr="0055465F" w:rsidRDefault="00A61C91" w:rsidP="00A61C91">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стицању</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коришћењу</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средстава</w:t>
      </w:r>
      <w:proofErr w:type="spellEnd"/>
      <w:r w:rsidRPr="0055465F">
        <w:rPr>
          <w:rFonts w:ascii="Times New Roman" w:hAnsi="Times New Roman" w:cs="Times New Roman"/>
          <w:sz w:val="24"/>
          <w:szCs w:val="24"/>
        </w:rPr>
        <w:t xml:space="preserve">, </w:t>
      </w:r>
    </w:p>
    <w:p w14:paraId="13C56F45" w14:textId="77777777" w:rsidR="00A61C91" w:rsidRPr="0055465F" w:rsidRDefault="00A61C91" w:rsidP="00A61C91">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материјално</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финансијском</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пословању</w:t>
      </w:r>
      <w:proofErr w:type="spellEnd"/>
      <w:r w:rsidRPr="0055465F">
        <w:rPr>
          <w:rFonts w:ascii="Times New Roman" w:hAnsi="Times New Roman" w:cs="Times New Roman"/>
          <w:sz w:val="24"/>
          <w:szCs w:val="24"/>
        </w:rPr>
        <w:t>,</w:t>
      </w:r>
    </w:p>
    <w:p w14:paraId="184A718D" w14:textId="77777777" w:rsidR="00A61C91" w:rsidRPr="0055465F" w:rsidRDefault="00A61C91" w:rsidP="00A61C91">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одлукама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Шкопског</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одбора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других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органа</w:t>
      </w:r>
      <w:proofErr w:type="spellEnd"/>
      <w:r w:rsidRPr="0055465F">
        <w:rPr>
          <w:rFonts w:ascii="Times New Roman" w:hAnsi="Times New Roman" w:cs="Times New Roman"/>
          <w:sz w:val="24"/>
          <w:szCs w:val="24"/>
        </w:rPr>
        <w:t xml:space="preserve"> у </w:t>
      </w:r>
      <w:proofErr w:type="spellStart"/>
      <w:r w:rsidRPr="0055465F">
        <w:rPr>
          <w:rFonts w:ascii="Times New Roman" w:hAnsi="Times New Roman" w:cs="Times New Roman"/>
          <w:sz w:val="24"/>
          <w:szCs w:val="24"/>
        </w:rPr>
        <w:t>Школи</w:t>
      </w:r>
      <w:proofErr w:type="spellEnd"/>
      <w:r w:rsidRPr="0055465F">
        <w:rPr>
          <w:rFonts w:ascii="Times New Roman" w:hAnsi="Times New Roman" w:cs="Times New Roman"/>
          <w:sz w:val="24"/>
          <w:szCs w:val="24"/>
        </w:rPr>
        <w:t>.</w:t>
      </w:r>
    </w:p>
    <w:p w14:paraId="7AF2ECA2" w14:textId="77777777" w:rsidR="00A61C91" w:rsidRPr="0055465F" w:rsidRDefault="00A61C91" w:rsidP="00A61C91">
      <w:pPr>
        <w:spacing w:after="0" w:line="240" w:lineRule="auto"/>
        <w:jc w:val="both"/>
        <w:rPr>
          <w:rFonts w:ascii="Times New Roman" w:hAnsi="Times New Roman" w:cs="Times New Roman"/>
          <w:sz w:val="24"/>
          <w:szCs w:val="24"/>
        </w:rPr>
      </w:pPr>
      <w:r w:rsidRPr="0055465F">
        <w:rPr>
          <w:rFonts w:ascii="Times New Roman" w:hAnsi="Times New Roman" w:cs="Times New Roman"/>
          <w:sz w:val="24"/>
          <w:szCs w:val="24"/>
        </w:rPr>
        <w:t>-</w:t>
      </w:r>
      <w:proofErr w:type="spellStart"/>
      <w:r w:rsidRPr="0055465F">
        <w:rPr>
          <w:rFonts w:ascii="Times New Roman" w:hAnsi="Times New Roman" w:cs="Times New Roman"/>
          <w:sz w:val="24"/>
          <w:szCs w:val="24"/>
        </w:rPr>
        <w:t>препорукама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налозима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упозорењима</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просветних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саветника</w:t>
      </w:r>
      <w:proofErr w:type="spellEnd"/>
      <w:r w:rsidRPr="0055465F">
        <w:rPr>
          <w:rFonts w:ascii="Times New Roman" w:hAnsi="Times New Roman" w:cs="Times New Roman"/>
          <w:sz w:val="24"/>
          <w:szCs w:val="24"/>
        </w:rPr>
        <w:t xml:space="preserve"> и </w:t>
      </w:r>
      <w:proofErr w:type="spellStart"/>
      <w:r w:rsidRPr="0055465F">
        <w:rPr>
          <w:rFonts w:ascii="Times New Roman" w:hAnsi="Times New Roman" w:cs="Times New Roman"/>
          <w:sz w:val="24"/>
          <w:szCs w:val="24"/>
        </w:rPr>
        <w:t>просветних</w:t>
      </w:r>
      <w:proofErr w:type="spellEnd"/>
      <w:r w:rsidRPr="0055465F">
        <w:rPr>
          <w:rFonts w:ascii="Times New Roman" w:hAnsi="Times New Roman" w:cs="Times New Roman"/>
          <w:sz w:val="24"/>
          <w:szCs w:val="24"/>
        </w:rPr>
        <w:t xml:space="preserve"> </w:t>
      </w:r>
      <w:proofErr w:type="spellStart"/>
      <w:r w:rsidRPr="0055465F">
        <w:rPr>
          <w:rFonts w:ascii="Times New Roman" w:hAnsi="Times New Roman" w:cs="Times New Roman"/>
          <w:sz w:val="24"/>
          <w:szCs w:val="24"/>
        </w:rPr>
        <w:t>инспектора</w:t>
      </w:r>
      <w:proofErr w:type="spellEnd"/>
      <w:r w:rsidRPr="0055465F">
        <w:rPr>
          <w:rFonts w:ascii="Times New Roman" w:hAnsi="Times New Roman" w:cs="Times New Roman"/>
          <w:sz w:val="24"/>
          <w:szCs w:val="24"/>
        </w:rPr>
        <w:t>.</w:t>
      </w:r>
    </w:p>
    <w:p w14:paraId="546D0ED1" w14:textId="77777777" w:rsidR="007D73C3" w:rsidRPr="0055465F" w:rsidRDefault="007D73C3" w:rsidP="00A61C91">
      <w:pPr>
        <w:spacing w:after="0" w:line="240" w:lineRule="auto"/>
        <w:jc w:val="both"/>
        <w:rPr>
          <w:rFonts w:ascii="Times New Roman" w:hAnsi="Times New Roman" w:cs="Times New Roman"/>
          <w:sz w:val="24"/>
          <w:szCs w:val="24"/>
        </w:rPr>
      </w:pPr>
    </w:p>
    <w:p w14:paraId="494E39B3" w14:textId="77777777" w:rsidR="00A61C91" w:rsidRDefault="00D016DB" w:rsidP="0055465F">
      <w:pPr>
        <w:pStyle w:val="Heading1"/>
      </w:pPr>
      <w:r>
        <w:t xml:space="preserve">  </w:t>
      </w:r>
      <w:bookmarkStart w:id="142" w:name="_Toc103587010"/>
      <w:r w:rsidR="00A61C91">
        <w:t xml:space="preserve">III </w:t>
      </w:r>
      <w:r w:rsidR="00A61C91" w:rsidRPr="00A61C91">
        <w:t xml:space="preserve">ПРЕЛАЗНЕ </w:t>
      </w:r>
      <w:r w:rsidR="00A61C91">
        <w:t>I</w:t>
      </w:r>
      <w:r w:rsidR="00A61C91" w:rsidRPr="00A61C91">
        <w:t xml:space="preserve"> ЗАВРШНЕ ОДРЕДБЕ</w:t>
      </w:r>
      <w:bookmarkEnd w:id="142"/>
    </w:p>
    <w:p w14:paraId="59086ADB" w14:textId="77777777" w:rsidR="00A61C91" w:rsidRDefault="00A61C91" w:rsidP="00A61C91">
      <w:pPr>
        <w:spacing w:after="0" w:line="240" w:lineRule="auto"/>
        <w:jc w:val="both"/>
        <w:rPr>
          <w:rFonts w:ascii="Times New Roman" w:hAnsi="Times New Roman" w:cs="Times New Roman"/>
          <w:b/>
          <w:bCs/>
          <w:sz w:val="24"/>
          <w:szCs w:val="24"/>
        </w:rPr>
      </w:pPr>
    </w:p>
    <w:p w14:paraId="32F843CD" w14:textId="77777777" w:rsidR="00A61C91" w:rsidRDefault="00A61C91" w:rsidP="00A61C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Члан</w:t>
      </w:r>
      <w:proofErr w:type="spellEnd"/>
      <w:r>
        <w:rPr>
          <w:rFonts w:ascii="Times New Roman" w:hAnsi="Times New Roman" w:cs="Times New Roman"/>
          <w:b/>
          <w:bCs/>
          <w:sz w:val="24"/>
          <w:szCs w:val="24"/>
        </w:rPr>
        <w:t xml:space="preserve"> 201.</w:t>
      </w:r>
    </w:p>
    <w:p w14:paraId="794DED0E" w14:textId="77777777" w:rsidR="00A61C91" w:rsidRPr="00A61C91" w:rsidRDefault="00A61C91" w:rsidP="00A61C91">
      <w:pPr>
        <w:spacing w:after="0" w:line="240" w:lineRule="auto"/>
        <w:jc w:val="both"/>
        <w:rPr>
          <w:rFonts w:ascii="Times New Roman" w:hAnsi="Times New Roman" w:cs="Times New Roman"/>
          <w:sz w:val="24"/>
          <w:szCs w:val="24"/>
        </w:rPr>
      </w:pPr>
      <w:proofErr w:type="spellStart"/>
      <w:r w:rsidRPr="00A61C91">
        <w:rPr>
          <w:rFonts w:ascii="Times New Roman" w:hAnsi="Times New Roman" w:cs="Times New Roman"/>
          <w:sz w:val="24"/>
          <w:szCs w:val="24"/>
        </w:rPr>
        <w:t>За</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све</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што</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није</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прописано</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Статутом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непосредно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примењују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одредбе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и</w:t>
      </w:r>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посебног</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закона</w:t>
      </w:r>
      <w:proofErr w:type="spellEnd"/>
      <w:r w:rsidRPr="00A61C91">
        <w:rPr>
          <w:rFonts w:ascii="Times New Roman" w:hAnsi="Times New Roman" w:cs="Times New Roman"/>
          <w:sz w:val="24"/>
          <w:szCs w:val="24"/>
        </w:rPr>
        <w:t>.</w:t>
      </w:r>
    </w:p>
    <w:p w14:paraId="3D8C2D45" w14:textId="77777777" w:rsidR="00A61C91" w:rsidRPr="00A61C91" w:rsidRDefault="00A61C91" w:rsidP="00A61C91">
      <w:pPr>
        <w:spacing w:after="0" w:line="240" w:lineRule="auto"/>
        <w:jc w:val="both"/>
        <w:rPr>
          <w:rFonts w:ascii="Times New Roman" w:hAnsi="Times New Roman" w:cs="Times New Roman"/>
          <w:sz w:val="24"/>
          <w:szCs w:val="24"/>
        </w:rPr>
      </w:pPr>
    </w:p>
    <w:p w14:paraId="45B17B38" w14:textId="77777777" w:rsidR="00A61C91" w:rsidRDefault="00A61C91" w:rsidP="00A61C91">
      <w:pPr>
        <w:spacing w:after="0" w:line="240" w:lineRule="auto"/>
        <w:jc w:val="both"/>
        <w:rPr>
          <w:rFonts w:ascii="Times New Roman" w:hAnsi="Times New Roman" w:cs="Times New Roman"/>
          <w:sz w:val="24"/>
          <w:szCs w:val="24"/>
        </w:rPr>
      </w:pPr>
      <w:proofErr w:type="spellStart"/>
      <w:r w:rsidRPr="00A61C91">
        <w:rPr>
          <w:rFonts w:ascii="Times New Roman" w:hAnsi="Times New Roman" w:cs="Times New Roman"/>
          <w:sz w:val="24"/>
          <w:szCs w:val="24"/>
        </w:rPr>
        <w:t>Школа</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може</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другим</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општим</w:t>
      </w:r>
      <w:proofErr w:type="spellEnd"/>
      <w:r w:rsidRPr="00A61C91">
        <w:rPr>
          <w:rFonts w:ascii="Times New Roman" w:hAnsi="Times New Roman" w:cs="Times New Roman"/>
          <w:sz w:val="24"/>
          <w:szCs w:val="24"/>
        </w:rPr>
        <w:t xml:space="preserve"> </w:t>
      </w:r>
      <w:proofErr w:type="spellStart"/>
      <w:r>
        <w:rPr>
          <w:rFonts w:ascii="Times New Roman" w:hAnsi="Times New Roman" w:cs="Times New Roman"/>
          <w:sz w:val="24"/>
          <w:szCs w:val="24"/>
        </w:rPr>
        <w:t>актима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регулисати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одговорности</w:t>
      </w:r>
      <w:proofErr w:type="spellEnd"/>
      <w:r>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запослених</w:t>
      </w:r>
      <w:proofErr w:type="spellEnd"/>
      <w:r w:rsidRPr="00A61C91">
        <w:rPr>
          <w:rFonts w:ascii="Times New Roman" w:hAnsi="Times New Roman" w:cs="Times New Roman"/>
          <w:sz w:val="24"/>
          <w:szCs w:val="24"/>
        </w:rPr>
        <w:t xml:space="preserve">, </w:t>
      </w:r>
      <w:proofErr w:type="spellStart"/>
      <w:r w:rsidRPr="00A61C91">
        <w:rPr>
          <w:rFonts w:ascii="Times New Roman" w:hAnsi="Times New Roman" w:cs="Times New Roman"/>
          <w:sz w:val="24"/>
          <w:szCs w:val="24"/>
        </w:rPr>
        <w:t>ученика</w:t>
      </w:r>
      <w:proofErr w:type="spellEnd"/>
      <w:r w:rsidRPr="00A61C91">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родитеља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заступникам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трећих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другим</w:t>
      </w:r>
      <w:proofErr w:type="spellEnd"/>
      <w:r w:rsidR="007D73C3">
        <w:rPr>
          <w:rFonts w:ascii="Times New Roman" w:hAnsi="Times New Roman" w:cs="Times New Roman"/>
          <w:sz w:val="24"/>
          <w:szCs w:val="24"/>
        </w:rPr>
        <w:t xml:space="preserve"> </w:t>
      </w:r>
      <w:proofErr w:type="spellStart"/>
      <w:r w:rsidR="007D73C3">
        <w:rPr>
          <w:rFonts w:ascii="Times New Roman" w:hAnsi="Times New Roman" w:cs="Times New Roman"/>
          <w:sz w:val="24"/>
          <w:szCs w:val="24"/>
        </w:rPr>
        <w:t>законом</w:t>
      </w:r>
      <w:proofErr w:type="spellEnd"/>
      <w:r w:rsidR="007D73C3">
        <w:rPr>
          <w:rFonts w:ascii="Times New Roman" w:hAnsi="Times New Roman" w:cs="Times New Roman"/>
          <w:sz w:val="24"/>
          <w:szCs w:val="24"/>
        </w:rPr>
        <w:t xml:space="preserve"> </w:t>
      </w:r>
      <w:proofErr w:type="spellStart"/>
      <w:r w:rsidR="007D73C3">
        <w:rPr>
          <w:rFonts w:ascii="Times New Roman" w:hAnsi="Times New Roman" w:cs="Times New Roman"/>
          <w:sz w:val="24"/>
          <w:szCs w:val="24"/>
        </w:rPr>
        <w:t>којим</w:t>
      </w:r>
      <w:proofErr w:type="spellEnd"/>
      <w:r w:rsidR="007D73C3">
        <w:rPr>
          <w:rFonts w:ascii="Times New Roman" w:hAnsi="Times New Roman" w:cs="Times New Roman"/>
          <w:sz w:val="24"/>
          <w:szCs w:val="24"/>
        </w:rPr>
        <w:t xml:space="preserve"> </w:t>
      </w:r>
      <w:proofErr w:type="spellStart"/>
      <w:r w:rsidR="007D73C3">
        <w:rPr>
          <w:rFonts w:ascii="Times New Roman" w:hAnsi="Times New Roman" w:cs="Times New Roman"/>
          <w:sz w:val="24"/>
          <w:szCs w:val="24"/>
        </w:rPr>
        <w:t>се</w:t>
      </w:r>
      <w:proofErr w:type="spellEnd"/>
      <w:r w:rsidR="007D73C3">
        <w:rPr>
          <w:rFonts w:ascii="Times New Roman" w:hAnsi="Times New Roman" w:cs="Times New Roman"/>
          <w:sz w:val="24"/>
          <w:szCs w:val="24"/>
        </w:rPr>
        <w:t xml:space="preserve"> </w:t>
      </w:r>
      <w:proofErr w:type="spellStart"/>
      <w:r w:rsidR="007D73C3">
        <w:rPr>
          <w:rFonts w:ascii="Times New Roman" w:hAnsi="Times New Roman" w:cs="Times New Roman"/>
          <w:sz w:val="24"/>
          <w:szCs w:val="24"/>
        </w:rPr>
        <w:t>уређује</w:t>
      </w:r>
      <w:proofErr w:type="spellEnd"/>
      <w:r w:rsidR="007D73C3">
        <w:rPr>
          <w:rFonts w:ascii="Times New Roman" w:hAnsi="Times New Roman" w:cs="Times New Roman"/>
          <w:sz w:val="24"/>
          <w:szCs w:val="24"/>
        </w:rPr>
        <w:t xml:space="preserve"> </w:t>
      </w:r>
      <w:proofErr w:type="spellStart"/>
      <w:r w:rsidR="007D73C3">
        <w:rPr>
          <w:rFonts w:ascii="Times New Roman" w:hAnsi="Times New Roman" w:cs="Times New Roman"/>
          <w:sz w:val="24"/>
          <w:szCs w:val="24"/>
        </w:rPr>
        <w:t>рад</w:t>
      </w:r>
      <w:proofErr w:type="spellEnd"/>
      <w:r w:rsidR="007D73C3">
        <w:rPr>
          <w:rFonts w:ascii="Times New Roman" w:hAnsi="Times New Roman" w:cs="Times New Roman"/>
          <w:sz w:val="24"/>
          <w:szCs w:val="24"/>
        </w:rPr>
        <w:t>.</w:t>
      </w:r>
    </w:p>
    <w:p w14:paraId="44D0F44D" w14:textId="77777777" w:rsidR="007D73C3" w:rsidRDefault="007D73C3" w:rsidP="00A61C91">
      <w:pPr>
        <w:spacing w:after="0" w:line="240" w:lineRule="auto"/>
        <w:jc w:val="both"/>
        <w:rPr>
          <w:rFonts w:ascii="Times New Roman" w:hAnsi="Times New Roman" w:cs="Times New Roman"/>
          <w:sz w:val="24"/>
          <w:szCs w:val="24"/>
        </w:rPr>
      </w:pPr>
    </w:p>
    <w:p w14:paraId="1F390976" w14:textId="77777777" w:rsidR="007D73C3" w:rsidRPr="00B26458" w:rsidRDefault="007D73C3" w:rsidP="00A61C9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B26458">
        <w:rPr>
          <w:rFonts w:ascii="Times New Roman" w:hAnsi="Times New Roman" w:cs="Times New Roman"/>
          <w:b/>
          <w:sz w:val="24"/>
          <w:szCs w:val="24"/>
        </w:rPr>
        <w:t>Члан</w:t>
      </w:r>
      <w:proofErr w:type="spellEnd"/>
      <w:r w:rsidRPr="00B26458">
        <w:rPr>
          <w:rFonts w:ascii="Times New Roman" w:hAnsi="Times New Roman" w:cs="Times New Roman"/>
          <w:b/>
          <w:sz w:val="24"/>
          <w:szCs w:val="24"/>
        </w:rPr>
        <w:t xml:space="preserve"> 211.</w:t>
      </w:r>
    </w:p>
    <w:p w14:paraId="6A2CC563" w14:textId="77777777" w:rsidR="007D73C3" w:rsidRDefault="007D73C3" w:rsidP="00A61C9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Ступањем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снагу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Статута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престаје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важи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бр.138//1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26.02.2018.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одредбе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супротности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одредбама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Статута</w:t>
      </w:r>
      <w:proofErr w:type="spellEnd"/>
      <w:r>
        <w:rPr>
          <w:rFonts w:ascii="Times New Roman" w:hAnsi="Times New Roman" w:cs="Times New Roman"/>
          <w:sz w:val="24"/>
          <w:szCs w:val="24"/>
        </w:rPr>
        <w:t>.</w:t>
      </w:r>
    </w:p>
    <w:p w14:paraId="529D58C8" w14:textId="77777777" w:rsidR="007D73C3" w:rsidRDefault="007D73C3" w:rsidP="00A61C91">
      <w:pPr>
        <w:spacing w:after="0" w:line="240" w:lineRule="auto"/>
        <w:jc w:val="both"/>
        <w:rPr>
          <w:rFonts w:ascii="Times New Roman" w:hAnsi="Times New Roman" w:cs="Times New Roman"/>
          <w:sz w:val="24"/>
          <w:szCs w:val="24"/>
        </w:rPr>
      </w:pPr>
    </w:p>
    <w:p w14:paraId="7963C71F" w14:textId="77777777" w:rsidR="007D73C3" w:rsidRDefault="007D73C3" w:rsidP="00A61C9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Статут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снагу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објављивања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огласној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w:t>
      </w:r>
    </w:p>
    <w:p w14:paraId="03DAE1A2" w14:textId="77777777" w:rsidR="007D73C3" w:rsidRDefault="007D73C3" w:rsidP="00A61C91">
      <w:pPr>
        <w:spacing w:after="0" w:line="240" w:lineRule="auto"/>
        <w:jc w:val="both"/>
        <w:rPr>
          <w:rFonts w:ascii="Times New Roman" w:hAnsi="Times New Roman" w:cs="Times New Roman"/>
          <w:sz w:val="24"/>
          <w:szCs w:val="24"/>
        </w:rPr>
      </w:pPr>
    </w:p>
    <w:p w14:paraId="7F0EB095" w14:textId="77777777" w:rsidR="007D73C3" w:rsidRDefault="007D73C3" w:rsidP="00A61C91">
      <w:pPr>
        <w:spacing w:after="0" w:line="240" w:lineRule="auto"/>
        <w:jc w:val="both"/>
        <w:rPr>
          <w:rFonts w:ascii="Times New Roman" w:hAnsi="Times New Roman" w:cs="Times New Roman"/>
          <w:sz w:val="24"/>
          <w:szCs w:val="24"/>
        </w:rPr>
      </w:pPr>
    </w:p>
    <w:p w14:paraId="71992ED3" w14:textId="77777777" w:rsidR="007D73C3" w:rsidRDefault="007D73C3" w:rsidP="00A61C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084215" w14:textId="10098186" w:rsidR="007D73C3" w:rsidRDefault="007D73C3" w:rsidP="00B84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4BB6">
        <w:rPr>
          <w:rFonts w:ascii="Times New Roman" w:hAnsi="Times New Roman" w:cs="Times New Roman"/>
          <w:noProof/>
          <w:sz w:val="24"/>
          <w:szCs w:val="24"/>
        </w:rPr>
        <w:drawing>
          <wp:inline distT="0" distB="0" distL="0" distR="0" wp14:anchorId="57BAB6FD" wp14:editId="58131F25">
            <wp:extent cx="2700000" cy="1305503"/>
            <wp:effectExtent l="0" t="0" r="571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cat-bije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305503"/>
                    </a:xfrm>
                    <a:prstGeom prst="rect">
                      <a:avLst/>
                    </a:prstGeom>
                  </pic:spPr>
                </pic:pic>
              </a:graphicData>
            </a:graphic>
          </wp:inline>
        </w:drawing>
      </w:r>
    </w:p>
    <w:p w14:paraId="75DBF1BF" w14:textId="77777777" w:rsidR="007D73C3" w:rsidRDefault="007D73C3" w:rsidP="00A61C9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Статут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објављен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огласној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20.06.2019.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w:t>
      </w:r>
    </w:p>
    <w:p w14:paraId="26AF21F9" w14:textId="77777777" w:rsidR="000A7DCB" w:rsidRDefault="000A7DCB" w:rsidP="00A61C91">
      <w:pPr>
        <w:spacing w:after="0" w:line="240" w:lineRule="auto"/>
        <w:jc w:val="both"/>
        <w:rPr>
          <w:rFonts w:ascii="Times New Roman" w:hAnsi="Times New Roman" w:cs="Times New Roman"/>
          <w:sz w:val="24"/>
          <w:szCs w:val="24"/>
        </w:rPr>
      </w:pPr>
    </w:p>
    <w:p w14:paraId="27B7225A" w14:textId="6E38A745" w:rsidR="007D73C3" w:rsidRDefault="007D73C3" w:rsidP="00A61C91">
      <w:pPr>
        <w:spacing w:after="0" w:line="240" w:lineRule="auto"/>
        <w:jc w:val="both"/>
        <w:rPr>
          <w:rFonts w:ascii="Times New Roman" w:hAnsi="Times New Roman" w:cs="Times New Roman"/>
          <w:sz w:val="24"/>
          <w:szCs w:val="24"/>
        </w:rPr>
      </w:pPr>
    </w:p>
    <w:p w14:paraId="0E75F6E2" w14:textId="5E8CF678" w:rsidR="00B84BB6" w:rsidRDefault="00B84BB6" w:rsidP="00A61C91">
      <w:pPr>
        <w:spacing w:after="0" w:line="240" w:lineRule="auto"/>
        <w:jc w:val="both"/>
        <w:rPr>
          <w:rFonts w:ascii="Times New Roman" w:hAnsi="Times New Roman" w:cs="Times New Roman"/>
          <w:sz w:val="24"/>
          <w:szCs w:val="24"/>
        </w:rPr>
      </w:pPr>
    </w:p>
    <w:p w14:paraId="60D8468A" w14:textId="6416FA04" w:rsidR="00B84BB6" w:rsidRDefault="00B84BB6" w:rsidP="00A61C91">
      <w:pPr>
        <w:spacing w:after="0" w:line="240" w:lineRule="auto"/>
        <w:jc w:val="both"/>
        <w:rPr>
          <w:rFonts w:ascii="Times New Roman" w:hAnsi="Times New Roman" w:cs="Times New Roman"/>
          <w:sz w:val="24"/>
          <w:szCs w:val="24"/>
        </w:rPr>
      </w:pPr>
    </w:p>
    <w:p w14:paraId="60825C25" w14:textId="0415D87A" w:rsidR="00B84BB6" w:rsidRDefault="00B84BB6" w:rsidP="00A61C91">
      <w:pPr>
        <w:spacing w:after="0" w:line="240" w:lineRule="auto"/>
        <w:jc w:val="both"/>
        <w:rPr>
          <w:rFonts w:ascii="Times New Roman" w:hAnsi="Times New Roman" w:cs="Times New Roman"/>
          <w:sz w:val="24"/>
          <w:szCs w:val="24"/>
        </w:rPr>
      </w:pPr>
    </w:p>
    <w:p w14:paraId="551E7C69" w14:textId="0D97BBEA" w:rsidR="00B84BB6" w:rsidRDefault="00B84BB6" w:rsidP="00A61C91">
      <w:pPr>
        <w:spacing w:after="0" w:line="240" w:lineRule="auto"/>
        <w:jc w:val="both"/>
        <w:rPr>
          <w:rFonts w:ascii="Times New Roman" w:hAnsi="Times New Roman" w:cs="Times New Roman"/>
          <w:sz w:val="24"/>
          <w:szCs w:val="24"/>
        </w:rPr>
      </w:pPr>
    </w:p>
    <w:p w14:paraId="1110A57A" w14:textId="46A8E5E7" w:rsidR="00B84BB6" w:rsidRDefault="00B84BB6" w:rsidP="00A61C91">
      <w:pPr>
        <w:spacing w:after="0" w:line="240" w:lineRule="auto"/>
        <w:jc w:val="both"/>
        <w:rPr>
          <w:rFonts w:ascii="Times New Roman" w:hAnsi="Times New Roman" w:cs="Times New Roman"/>
          <w:sz w:val="24"/>
          <w:szCs w:val="24"/>
        </w:rPr>
      </w:pPr>
    </w:p>
    <w:p w14:paraId="5888ABAE" w14:textId="0E2F071C" w:rsidR="00B84BB6" w:rsidRDefault="00B84BB6" w:rsidP="00A61C91">
      <w:pPr>
        <w:spacing w:after="0" w:line="240" w:lineRule="auto"/>
        <w:jc w:val="both"/>
        <w:rPr>
          <w:rFonts w:ascii="Times New Roman" w:hAnsi="Times New Roman" w:cs="Times New Roman"/>
          <w:sz w:val="24"/>
          <w:szCs w:val="24"/>
        </w:rPr>
      </w:pPr>
    </w:p>
    <w:p w14:paraId="3D3068EE" w14:textId="05364F4D" w:rsidR="00B84BB6" w:rsidRDefault="00B84BB6" w:rsidP="00A61C91">
      <w:pPr>
        <w:spacing w:after="0" w:line="240" w:lineRule="auto"/>
        <w:jc w:val="both"/>
        <w:rPr>
          <w:rFonts w:ascii="Times New Roman" w:hAnsi="Times New Roman" w:cs="Times New Roman"/>
          <w:sz w:val="24"/>
          <w:szCs w:val="24"/>
        </w:rPr>
      </w:pPr>
    </w:p>
    <w:p w14:paraId="0F8CF27A" w14:textId="2D3ED9F5" w:rsidR="00B84BB6" w:rsidRDefault="00B84BB6" w:rsidP="00A61C91">
      <w:pPr>
        <w:spacing w:after="0" w:line="240" w:lineRule="auto"/>
        <w:jc w:val="both"/>
        <w:rPr>
          <w:rFonts w:ascii="Times New Roman" w:hAnsi="Times New Roman" w:cs="Times New Roman"/>
          <w:sz w:val="24"/>
          <w:szCs w:val="24"/>
        </w:rPr>
      </w:pPr>
    </w:p>
    <w:p w14:paraId="5F3C6937" w14:textId="2B9D3B53" w:rsidR="00B84BB6" w:rsidRDefault="00B84BB6" w:rsidP="00A61C91">
      <w:pPr>
        <w:spacing w:after="0" w:line="240" w:lineRule="auto"/>
        <w:jc w:val="both"/>
        <w:rPr>
          <w:rFonts w:ascii="Times New Roman" w:hAnsi="Times New Roman" w:cs="Times New Roman"/>
          <w:sz w:val="24"/>
          <w:szCs w:val="24"/>
        </w:rPr>
      </w:pPr>
    </w:p>
    <w:p w14:paraId="49F9988C" w14:textId="075E11F2" w:rsidR="00B84BB6" w:rsidRDefault="00B84BB6" w:rsidP="00A61C91">
      <w:pPr>
        <w:spacing w:after="0" w:line="240" w:lineRule="auto"/>
        <w:jc w:val="both"/>
        <w:rPr>
          <w:rFonts w:ascii="Times New Roman" w:hAnsi="Times New Roman" w:cs="Times New Roman"/>
          <w:sz w:val="24"/>
          <w:szCs w:val="24"/>
        </w:rPr>
      </w:pPr>
    </w:p>
    <w:p w14:paraId="3EE337A6" w14:textId="2DDAA0C4" w:rsidR="00B84BB6" w:rsidRDefault="00B84BB6" w:rsidP="00A61C91">
      <w:pPr>
        <w:spacing w:after="0" w:line="240" w:lineRule="auto"/>
        <w:jc w:val="both"/>
        <w:rPr>
          <w:rFonts w:ascii="Times New Roman" w:hAnsi="Times New Roman" w:cs="Times New Roman"/>
          <w:sz w:val="24"/>
          <w:szCs w:val="24"/>
        </w:rPr>
      </w:pPr>
    </w:p>
    <w:p w14:paraId="3756414A" w14:textId="031395AB" w:rsidR="00B84BB6" w:rsidRDefault="00B84BB6" w:rsidP="00A61C91">
      <w:pPr>
        <w:spacing w:after="0" w:line="240" w:lineRule="auto"/>
        <w:jc w:val="both"/>
        <w:rPr>
          <w:rFonts w:ascii="Times New Roman" w:hAnsi="Times New Roman" w:cs="Times New Roman"/>
          <w:sz w:val="24"/>
          <w:szCs w:val="24"/>
        </w:rPr>
      </w:pPr>
    </w:p>
    <w:p w14:paraId="2161762C" w14:textId="32FF408B" w:rsidR="00B84BB6" w:rsidRDefault="00B84BB6" w:rsidP="00A61C91">
      <w:pPr>
        <w:spacing w:after="0" w:line="240" w:lineRule="auto"/>
        <w:jc w:val="both"/>
        <w:rPr>
          <w:rFonts w:ascii="Times New Roman" w:hAnsi="Times New Roman" w:cs="Times New Roman"/>
          <w:sz w:val="24"/>
          <w:szCs w:val="24"/>
        </w:rPr>
      </w:pPr>
    </w:p>
    <w:p w14:paraId="055BD4B7" w14:textId="2EFC1725" w:rsidR="00B84BB6" w:rsidRDefault="00B84BB6" w:rsidP="00A61C91">
      <w:pPr>
        <w:spacing w:after="0" w:line="240" w:lineRule="auto"/>
        <w:jc w:val="both"/>
        <w:rPr>
          <w:rFonts w:ascii="Times New Roman" w:hAnsi="Times New Roman" w:cs="Times New Roman"/>
          <w:sz w:val="24"/>
          <w:szCs w:val="24"/>
        </w:rPr>
      </w:pPr>
    </w:p>
    <w:p w14:paraId="1810B5CB" w14:textId="541AEDEF" w:rsidR="00B84BB6" w:rsidRDefault="00B84BB6" w:rsidP="00A61C91">
      <w:pPr>
        <w:spacing w:after="0" w:line="240" w:lineRule="auto"/>
        <w:jc w:val="both"/>
        <w:rPr>
          <w:rFonts w:ascii="Times New Roman" w:hAnsi="Times New Roman" w:cs="Times New Roman"/>
          <w:sz w:val="24"/>
          <w:szCs w:val="24"/>
        </w:rPr>
      </w:pPr>
    </w:p>
    <w:p w14:paraId="2826C4B7" w14:textId="7255609E" w:rsidR="00B84BB6" w:rsidRDefault="00B84BB6" w:rsidP="00A61C91">
      <w:pPr>
        <w:spacing w:after="0" w:line="240" w:lineRule="auto"/>
        <w:jc w:val="both"/>
        <w:rPr>
          <w:rFonts w:ascii="Times New Roman" w:hAnsi="Times New Roman" w:cs="Times New Roman"/>
          <w:sz w:val="24"/>
          <w:szCs w:val="24"/>
        </w:rPr>
      </w:pPr>
    </w:p>
    <w:p w14:paraId="506879D2" w14:textId="531640D5" w:rsidR="00B84BB6" w:rsidRDefault="00B84BB6" w:rsidP="00A61C91">
      <w:pPr>
        <w:spacing w:after="0" w:line="240" w:lineRule="auto"/>
        <w:jc w:val="both"/>
        <w:rPr>
          <w:rFonts w:ascii="Times New Roman" w:hAnsi="Times New Roman" w:cs="Times New Roman"/>
          <w:sz w:val="24"/>
          <w:szCs w:val="24"/>
        </w:rPr>
      </w:pPr>
    </w:p>
    <w:p w14:paraId="17C21987" w14:textId="0C5A03F9" w:rsidR="00B84BB6" w:rsidRDefault="00B84BB6" w:rsidP="00A61C91">
      <w:pPr>
        <w:spacing w:after="0" w:line="240" w:lineRule="auto"/>
        <w:jc w:val="both"/>
        <w:rPr>
          <w:rFonts w:ascii="Times New Roman" w:hAnsi="Times New Roman" w:cs="Times New Roman"/>
          <w:sz w:val="24"/>
          <w:szCs w:val="24"/>
        </w:rPr>
      </w:pPr>
    </w:p>
    <w:p w14:paraId="74571636" w14:textId="4BFBFCA5" w:rsidR="00B84BB6" w:rsidRDefault="00B84BB6" w:rsidP="00A61C91">
      <w:pPr>
        <w:spacing w:after="0" w:line="240" w:lineRule="auto"/>
        <w:jc w:val="both"/>
        <w:rPr>
          <w:rFonts w:ascii="Times New Roman" w:hAnsi="Times New Roman" w:cs="Times New Roman"/>
          <w:sz w:val="24"/>
          <w:szCs w:val="24"/>
        </w:rPr>
      </w:pPr>
    </w:p>
    <w:p w14:paraId="1D18167E" w14:textId="40239D5D" w:rsidR="00B84BB6" w:rsidRDefault="00B84BB6" w:rsidP="00A61C91">
      <w:pPr>
        <w:spacing w:after="0" w:line="240" w:lineRule="auto"/>
        <w:jc w:val="both"/>
        <w:rPr>
          <w:rFonts w:ascii="Times New Roman" w:hAnsi="Times New Roman" w:cs="Times New Roman"/>
          <w:sz w:val="24"/>
          <w:szCs w:val="24"/>
        </w:rPr>
      </w:pPr>
    </w:p>
    <w:p w14:paraId="3158DE77" w14:textId="395B415D" w:rsidR="00B84BB6" w:rsidRDefault="00B84BB6" w:rsidP="00A61C91">
      <w:pPr>
        <w:spacing w:after="0" w:line="240" w:lineRule="auto"/>
        <w:jc w:val="both"/>
        <w:rPr>
          <w:rFonts w:ascii="Times New Roman" w:hAnsi="Times New Roman" w:cs="Times New Roman"/>
          <w:sz w:val="24"/>
          <w:szCs w:val="24"/>
        </w:rPr>
      </w:pPr>
    </w:p>
    <w:p w14:paraId="7CE76738" w14:textId="546FD8C3" w:rsidR="00B84BB6" w:rsidRDefault="00B84BB6" w:rsidP="00A61C91">
      <w:pPr>
        <w:spacing w:after="0" w:line="240" w:lineRule="auto"/>
        <w:jc w:val="both"/>
        <w:rPr>
          <w:rFonts w:ascii="Times New Roman" w:hAnsi="Times New Roman" w:cs="Times New Roman"/>
          <w:sz w:val="24"/>
          <w:szCs w:val="24"/>
        </w:rPr>
      </w:pPr>
    </w:p>
    <w:p w14:paraId="61DB8FC6" w14:textId="3F277E17" w:rsidR="00B84BB6" w:rsidRDefault="00B84BB6" w:rsidP="00A61C91">
      <w:pPr>
        <w:spacing w:after="0" w:line="240" w:lineRule="auto"/>
        <w:jc w:val="both"/>
        <w:rPr>
          <w:rFonts w:ascii="Times New Roman" w:hAnsi="Times New Roman" w:cs="Times New Roman"/>
          <w:sz w:val="24"/>
          <w:szCs w:val="24"/>
        </w:rPr>
      </w:pPr>
    </w:p>
    <w:p w14:paraId="691D060E" w14:textId="197E2ECA" w:rsidR="00B84BB6" w:rsidRDefault="00B84BB6" w:rsidP="00A61C91">
      <w:pPr>
        <w:spacing w:after="0" w:line="240" w:lineRule="auto"/>
        <w:jc w:val="both"/>
        <w:rPr>
          <w:rFonts w:ascii="Times New Roman" w:hAnsi="Times New Roman" w:cs="Times New Roman"/>
          <w:sz w:val="24"/>
          <w:szCs w:val="24"/>
        </w:rPr>
      </w:pPr>
    </w:p>
    <w:p w14:paraId="18D5BDD9" w14:textId="5AE0E5BA" w:rsidR="00B84BB6" w:rsidRDefault="00B84BB6" w:rsidP="00A61C91">
      <w:pPr>
        <w:spacing w:after="0" w:line="240" w:lineRule="auto"/>
        <w:jc w:val="both"/>
        <w:rPr>
          <w:rFonts w:ascii="Times New Roman" w:hAnsi="Times New Roman" w:cs="Times New Roman"/>
          <w:sz w:val="24"/>
          <w:szCs w:val="24"/>
        </w:rPr>
      </w:pPr>
    </w:p>
    <w:p w14:paraId="00D9FDBF" w14:textId="45E82E73" w:rsidR="00B84BB6" w:rsidRDefault="00B84BB6" w:rsidP="00A61C91">
      <w:pPr>
        <w:spacing w:after="0" w:line="240" w:lineRule="auto"/>
        <w:jc w:val="both"/>
        <w:rPr>
          <w:rFonts w:ascii="Times New Roman" w:hAnsi="Times New Roman" w:cs="Times New Roman"/>
          <w:sz w:val="24"/>
          <w:szCs w:val="24"/>
        </w:rPr>
      </w:pPr>
    </w:p>
    <w:p w14:paraId="774AD61B" w14:textId="0D04B76F" w:rsidR="00B84BB6" w:rsidRDefault="00B84BB6" w:rsidP="00A61C91">
      <w:pPr>
        <w:spacing w:after="0" w:line="240" w:lineRule="auto"/>
        <w:jc w:val="both"/>
        <w:rPr>
          <w:rFonts w:ascii="Times New Roman" w:hAnsi="Times New Roman" w:cs="Times New Roman"/>
          <w:sz w:val="24"/>
          <w:szCs w:val="24"/>
        </w:rPr>
      </w:pPr>
    </w:p>
    <w:p w14:paraId="08FDC6EA" w14:textId="0AC4AB38" w:rsidR="00B84BB6" w:rsidRDefault="00B84BB6" w:rsidP="00A61C91">
      <w:pPr>
        <w:spacing w:after="0" w:line="240" w:lineRule="auto"/>
        <w:jc w:val="both"/>
        <w:rPr>
          <w:rFonts w:ascii="Times New Roman" w:hAnsi="Times New Roman" w:cs="Times New Roman"/>
          <w:sz w:val="24"/>
          <w:szCs w:val="24"/>
        </w:rPr>
      </w:pPr>
    </w:p>
    <w:p w14:paraId="35E93D44" w14:textId="4FE01CD7" w:rsidR="00B84BB6" w:rsidRDefault="00B84BB6" w:rsidP="00A61C91">
      <w:pPr>
        <w:spacing w:after="0" w:line="240" w:lineRule="auto"/>
        <w:jc w:val="both"/>
        <w:rPr>
          <w:rFonts w:ascii="Times New Roman" w:hAnsi="Times New Roman" w:cs="Times New Roman"/>
          <w:sz w:val="24"/>
          <w:szCs w:val="24"/>
        </w:rPr>
      </w:pPr>
    </w:p>
    <w:p w14:paraId="63BF345A" w14:textId="39484F24" w:rsidR="00B84BB6" w:rsidRDefault="00B84BB6" w:rsidP="00A61C91">
      <w:pPr>
        <w:spacing w:after="0" w:line="240" w:lineRule="auto"/>
        <w:jc w:val="both"/>
        <w:rPr>
          <w:rFonts w:ascii="Times New Roman" w:hAnsi="Times New Roman" w:cs="Times New Roman"/>
          <w:sz w:val="24"/>
          <w:szCs w:val="24"/>
        </w:rPr>
      </w:pPr>
    </w:p>
    <w:p w14:paraId="2610E7E1" w14:textId="719C675F" w:rsidR="00B84BB6" w:rsidRDefault="00B84BB6" w:rsidP="00A61C91">
      <w:pPr>
        <w:spacing w:after="0" w:line="240" w:lineRule="auto"/>
        <w:jc w:val="both"/>
        <w:rPr>
          <w:rFonts w:ascii="Times New Roman" w:hAnsi="Times New Roman" w:cs="Times New Roman"/>
          <w:sz w:val="24"/>
          <w:szCs w:val="24"/>
        </w:rPr>
      </w:pPr>
    </w:p>
    <w:sectPr w:rsidR="00B84BB6" w:rsidSect="00BB020C">
      <w:headerReference w:type="default" r:id="rId11"/>
      <w:footerReference w:type="default" r:id="rId12"/>
      <w:pgSz w:w="11907" w:h="16840" w:code="9"/>
      <w:pgMar w:top="397" w:right="397" w:bottom="39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DC2F" w14:textId="77777777" w:rsidR="000F0626" w:rsidRDefault="000F0626" w:rsidP="007375AA">
      <w:pPr>
        <w:spacing w:after="0" w:line="240" w:lineRule="auto"/>
      </w:pPr>
      <w:r>
        <w:separator/>
      </w:r>
    </w:p>
  </w:endnote>
  <w:endnote w:type="continuationSeparator" w:id="0">
    <w:p w14:paraId="4E891FA1" w14:textId="77777777" w:rsidR="000F0626" w:rsidRDefault="000F0626" w:rsidP="007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61257"/>
      <w:docPartObj>
        <w:docPartGallery w:val="Page Numbers (Bottom of Page)"/>
        <w:docPartUnique/>
      </w:docPartObj>
    </w:sdtPr>
    <w:sdtEndPr>
      <w:rPr>
        <w:noProof/>
      </w:rPr>
    </w:sdtEndPr>
    <w:sdtContent>
      <w:p w14:paraId="6198C7E7" w14:textId="24B75E6F" w:rsidR="007B1308" w:rsidRDefault="007B1308">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272E2650" w14:textId="77777777" w:rsidR="007B1308" w:rsidRDefault="007B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FA60" w14:textId="77777777" w:rsidR="000F0626" w:rsidRDefault="000F0626" w:rsidP="007375AA">
      <w:pPr>
        <w:spacing w:after="0" w:line="240" w:lineRule="auto"/>
      </w:pPr>
      <w:r>
        <w:separator/>
      </w:r>
    </w:p>
  </w:footnote>
  <w:footnote w:type="continuationSeparator" w:id="0">
    <w:p w14:paraId="701C3C2F" w14:textId="77777777" w:rsidR="000F0626" w:rsidRDefault="000F0626" w:rsidP="0073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8174"/>
    </w:tblGrid>
    <w:tr w:rsidR="007B1308" w:rsidRPr="008F0196" w14:paraId="0B9C521D" w14:textId="77777777" w:rsidTr="00531B1E">
      <w:trPr>
        <w:trHeight w:val="1474"/>
      </w:trPr>
      <w:tc>
        <w:tcPr>
          <w:tcW w:w="1061" w:type="pct"/>
          <w:vAlign w:val="center"/>
        </w:tcPr>
        <w:p w14:paraId="664F8660" w14:textId="77777777" w:rsidR="007B1308" w:rsidRDefault="007B1308" w:rsidP="00DD7377">
          <w:pPr>
            <w:rPr>
              <w:rFonts w:ascii="Times New Roman" w:eastAsia="Times New Roman" w:hAnsi="Times New Roman" w:cs="Times New Roman"/>
              <w:sz w:val="24"/>
              <w:szCs w:val="24"/>
            </w:rPr>
          </w:pPr>
          <w:r>
            <w:rPr>
              <w:noProof/>
            </w:rPr>
            <w:drawing>
              <wp:inline distT="0" distB="0" distL="0" distR="0" wp14:anchorId="5F936210" wp14:editId="3425EB09">
                <wp:extent cx="981075" cy="837868"/>
                <wp:effectExtent l="0" t="0" r="0" b="0"/>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13E302FE" w14:textId="55320DF7" w:rsidR="007B1308" w:rsidRPr="00CE79BA" w:rsidRDefault="007B1308" w:rsidP="007375AA">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00CE57C8">
            <w:rPr>
              <w:rFonts w:ascii="Times New Roman" w:hAnsi="Times New Roman" w:cs="Times New Roman"/>
              <w:b/>
              <w:bCs/>
              <w:sz w:val="16"/>
              <w:szCs w:val="16"/>
              <w:lang w:val="sr-Cyrl-RS"/>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Karadžićabb</w:t>
          </w:r>
          <w:proofErr w:type="spellEnd"/>
          <w:r w:rsidRPr="00CE79BA">
            <w:rPr>
              <w:rFonts w:ascii="Times New Roman" w:hAnsi="Times New Roman" w:cs="Times New Roman"/>
              <w:sz w:val="16"/>
              <w:szCs w:val="16"/>
            </w:rPr>
            <w:t>  NoviPazar,</w:t>
          </w:r>
          <w:r>
            <w:rPr>
              <w:rFonts w:ascii="Times New Roman" w:hAnsi="Times New Roman" w:cs="Times New Roman"/>
              <w:sz w:val="16"/>
              <w:szCs w:val="16"/>
            </w:rPr>
            <w:t xml:space="preserve">                       </w:t>
          </w:r>
          <w:r w:rsidR="00485A75">
            <w:rPr>
              <w:rFonts w:ascii="Times New Roman" w:hAnsi="Times New Roman" w:cs="Times New Roman"/>
              <w:sz w:val="16"/>
              <w:szCs w:val="16"/>
            </w:rPr>
            <w:t xml:space="preserve">   </w:t>
          </w:r>
          <w:r w:rsidR="00CE57C8">
            <w:rPr>
              <w:rFonts w:ascii="Times New Roman" w:hAnsi="Times New Roman" w:cs="Times New Roman"/>
              <w:sz w:val="16"/>
              <w:szCs w:val="16"/>
              <w:lang w:val="sr-Cyrl-RS"/>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Вука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06F69641" w14:textId="7C4E90CC" w:rsidR="007B1308" w:rsidRPr="00CE79BA" w:rsidRDefault="007B1308" w:rsidP="007375AA">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rPr>
            <w:t xml:space="preserve">             </w:t>
          </w:r>
          <w:r w:rsidR="00CE57C8">
            <w:rPr>
              <w:rFonts w:ascii="Times New Roman" w:eastAsia="Times New Roman" w:hAnsi="Times New Roman" w:cs="Times New Roman"/>
              <w:sz w:val="16"/>
              <w:szCs w:val="16"/>
              <w:lang w:val="sr-Cyrl-RS"/>
            </w:rPr>
            <w:t xml:space="preserve">  </w:t>
          </w:r>
          <w:r>
            <w:rPr>
              <w:rFonts w:ascii="Times New Roman" w:eastAsia="Times New Roman" w:hAnsi="Times New Roman" w:cs="Times New Roman"/>
              <w:sz w:val="16"/>
              <w:szCs w:val="16"/>
            </w:rPr>
            <w:t>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14:paraId="3CEEF622" w14:textId="7A72B5FF" w:rsidR="007B1308" w:rsidRPr="00DD7377" w:rsidRDefault="007B1308" w:rsidP="007375AA">
          <w:pPr>
            <w:rPr>
              <w:rFonts w:ascii="Times New Roman" w:eastAsia="Times New Roman" w:hAnsi="Times New Roman" w:cs="Times New Roman"/>
              <w:sz w:val="16"/>
              <w:szCs w:val="16"/>
            </w:rPr>
          </w:pPr>
          <w:r w:rsidRPr="00F27DCC">
            <w:rPr>
              <w:rFonts w:ascii="Times New Roman" w:eastAsia="Times New Roman" w:hAnsi="Times New Roman" w:cs="Times New Roman"/>
              <w:sz w:val="16"/>
              <w:szCs w:val="16"/>
            </w:rPr>
            <w:t xml:space="preserve"> </w:t>
          </w:r>
          <w:proofErr w:type="spell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rPr>
            <w:t xml:space="preserve">               </w:t>
          </w:r>
          <w:r w:rsidR="00485A75">
            <w:rPr>
              <w:rFonts w:ascii="Times New Roman" w:eastAsia="Times New Roman" w:hAnsi="Times New Roman" w:cs="Times New Roman"/>
              <w:sz w:val="16"/>
              <w:szCs w:val="16"/>
            </w:rPr>
            <w:t xml:space="preserve"> </w:t>
          </w:r>
          <w:r w:rsidR="00CE57C8">
            <w:rPr>
              <w:rFonts w:ascii="Times New Roman" w:eastAsia="Times New Roman" w:hAnsi="Times New Roman" w:cs="Times New Roman"/>
              <w:sz w:val="16"/>
              <w:szCs w:val="16"/>
              <w:lang w:val="sr-Cyrl-RS"/>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8 666-07</w:t>
          </w:r>
          <w:r>
            <w:rPr>
              <w:rFonts w:ascii="Times New Roman" w:eastAsia="Times New Roman" w:hAnsi="Times New Roman" w:cs="Times New Roman"/>
              <w:sz w:val="16"/>
              <w:szCs w:val="16"/>
            </w:rPr>
            <w:t xml:space="preserve">,мат.број  </w:t>
          </w:r>
          <w:r w:rsidRPr="00F27DCC">
            <w:rPr>
              <w:rFonts w:ascii="Times New Roman" w:eastAsia="Times New Roman" w:hAnsi="Times New Roman" w:cs="Times New Roman"/>
              <w:sz w:val="16"/>
              <w:szCs w:val="16"/>
            </w:rPr>
            <w:t>07356374</w:t>
          </w:r>
        </w:p>
        <w:p w14:paraId="36654ADF" w14:textId="763A7C50" w:rsidR="007B1308" w:rsidRPr="008F0196" w:rsidRDefault="007B1308" w:rsidP="007375AA">
          <w:pPr>
            <w:rPr>
              <w:rFonts w:ascii="Times New Roman" w:eastAsia="Times New Roman" w:hAnsi="Times New Roman" w:cs="Times New Roman"/>
              <w:sz w:val="24"/>
              <w:szCs w:val="24"/>
              <w:lang w:val="de-DE"/>
            </w:rPr>
          </w:pP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rPr>
            <w:t xml:space="preserve">. </w:t>
          </w:r>
          <w:proofErr w:type="spell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rPr>
            <w:t xml:space="preserve">                                       </w:t>
          </w:r>
          <w:r w:rsidR="00485A75">
            <w:rPr>
              <w:rFonts w:ascii="Times New Roman" w:eastAsia="Times New Roman" w:hAnsi="Times New Roman" w:cs="Times New Roman"/>
              <w:sz w:val="16"/>
              <w:szCs w:val="16"/>
            </w:rPr>
            <w:t xml:space="preserve">  </w:t>
          </w:r>
          <w:r w:rsidR="00CE57C8">
            <w:rPr>
              <w:rFonts w:ascii="Times New Roman" w:eastAsia="Times New Roman" w:hAnsi="Times New Roman" w:cs="Times New Roman"/>
              <w:sz w:val="16"/>
              <w:szCs w:val="16"/>
              <w:lang w:val="sr-Cyrl-RS"/>
            </w:rPr>
            <w:t xml:space="preserve">  </w:t>
          </w:r>
          <w:proofErr w:type="spellStart"/>
          <w:r>
            <w:rPr>
              <w:rFonts w:ascii="Times New Roman" w:eastAsia="Times New Roman" w:hAnsi="Times New Roman" w:cs="Times New Roman"/>
              <w:sz w:val="16"/>
              <w:szCs w:val="16"/>
            </w:rPr>
            <w:t>дир.Хидо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 xml:space="preserve">. </w:t>
          </w:r>
          <w:r w:rsidRPr="008F0196">
            <w:rPr>
              <w:rFonts w:ascii="Times New Roman" w:eastAsia="Times New Roman" w:hAnsi="Times New Roman" w:cs="Times New Roman"/>
              <w:sz w:val="16"/>
              <w:szCs w:val="16"/>
              <w:lang w:val="de-DE"/>
            </w:rPr>
            <w:t>+381 63 661 062</w:t>
          </w:r>
        </w:p>
        <w:p w14:paraId="66F622A7" w14:textId="77777777" w:rsidR="007B1308" w:rsidRPr="008F0196" w:rsidRDefault="007B1308" w:rsidP="007375AA">
          <w:pPr>
            <w:rPr>
              <w:rFonts w:ascii="Times New Roman" w:eastAsia="Times New Roman" w:hAnsi="Times New Roman" w:cs="Times New Roman"/>
              <w:sz w:val="16"/>
              <w:szCs w:val="16"/>
              <w:lang w:val="de-DE"/>
            </w:rPr>
          </w:pPr>
          <w:r w:rsidRPr="00531B1E">
            <w:rPr>
              <w:rFonts w:ascii="Times New Roman" w:eastAsia="Times New Roman" w:hAnsi="Times New Roman" w:cs="Times New Roman"/>
              <w:sz w:val="16"/>
              <w:szCs w:val="16"/>
              <w:lang w:val="de-DE"/>
            </w:rPr>
            <w:t>e</w:t>
          </w:r>
          <w:r w:rsidRPr="008F0196">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mail</w:t>
          </w:r>
          <w:r w:rsidRPr="008F0196">
            <w:rPr>
              <w:rFonts w:ascii="Times New Roman" w:eastAsia="Times New Roman" w:hAnsi="Times New Roman" w:cs="Times New Roman"/>
              <w:sz w:val="16"/>
              <w:szCs w:val="16"/>
              <w:lang w:val="de-DE"/>
            </w:rPr>
            <w:t xml:space="preserve">: </w:t>
          </w:r>
          <w:hyperlink r:id="rId2" w:history="1">
            <w:r w:rsidRPr="00531B1E">
              <w:rPr>
                <w:rStyle w:val="Hyperlink"/>
                <w:sz w:val="16"/>
                <w:szCs w:val="16"/>
                <w:lang w:val="de-DE"/>
              </w:rPr>
              <w:t>direktor</w:t>
            </w:r>
            <w:r w:rsidRPr="008F0196">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tehnickanp</w:t>
            </w:r>
            <w:r w:rsidRPr="008F0196">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edu</w:t>
            </w:r>
            <w:r w:rsidRPr="008F0196">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rs</w:t>
            </w:r>
          </w:hyperlink>
          <w:r w:rsidRPr="008F0196">
            <w:rPr>
              <w:rFonts w:ascii="Times New Roman" w:eastAsia="Times New Roman" w:hAnsi="Times New Roman" w:cs="Times New Roman"/>
              <w:sz w:val="16"/>
              <w:szCs w:val="16"/>
              <w:lang w:val="de-DE"/>
            </w:rPr>
            <w:t xml:space="preserve">, </w:t>
          </w:r>
          <w:r w:rsidRPr="00531B1E">
            <w:rPr>
              <w:rFonts w:ascii="Times New Roman" w:eastAsia="Times New Roman" w:hAnsi="Times New Roman" w:cs="Times New Roman"/>
              <w:sz w:val="16"/>
              <w:szCs w:val="16"/>
              <w:lang w:val="de-DE"/>
            </w:rPr>
            <w:t>www</w:t>
          </w:r>
          <w:r w:rsidRPr="008F0196">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tehnickanp</w:t>
          </w:r>
          <w:r w:rsidRPr="008F0196">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edu</w:t>
          </w:r>
          <w:r w:rsidRPr="008F0196">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rs</w:t>
          </w:r>
        </w:p>
      </w:tc>
    </w:tr>
  </w:tbl>
  <w:p w14:paraId="0706D62A" w14:textId="77777777" w:rsidR="007B1308" w:rsidRPr="008F0196" w:rsidRDefault="007B1308">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D28"/>
    <w:multiLevelType w:val="hybridMultilevel"/>
    <w:tmpl w:val="AD28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A8B"/>
    <w:multiLevelType w:val="hybridMultilevel"/>
    <w:tmpl w:val="C22E0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2508C"/>
    <w:multiLevelType w:val="hybridMultilevel"/>
    <w:tmpl w:val="9D52FF7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0EE"/>
    <w:multiLevelType w:val="hybridMultilevel"/>
    <w:tmpl w:val="B3E85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0662C"/>
    <w:multiLevelType w:val="hybridMultilevel"/>
    <w:tmpl w:val="112AD084"/>
    <w:lvl w:ilvl="0" w:tplc="C180C954">
      <w:start w:val="1"/>
      <w:numFmt w:val="decimal"/>
      <w:lvlText w:val="%1."/>
      <w:lvlJc w:val="left"/>
      <w:pPr>
        <w:ind w:left="4275" w:hanging="360"/>
      </w:pPr>
      <w:rPr>
        <w:rFonts w:hint="default"/>
        <w:sz w:val="28"/>
      </w:rPr>
    </w:lvl>
    <w:lvl w:ilvl="1" w:tplc="04090019" w:tentative="1">
      <w:start w:val="1"/>
      <w:numFmt w:val="lowerLetter"/>
      <w:lvlText w:val="%2."/>
      <w:lvlJc w:val="left"/>
      <w:pPr>
        <w:ind w:left="4995" w:hanging="360"/>
      </w:pPr>
    </w:lvl>
    <w:lvl w:ilvl="2" w:tplc="0409001B" w:tentative="1">
      <w:start w:val="1"/>
      <w:numFmt w:val="lowerRoman"/>
      <w:lvlText w:val="%3."/>
      <w:lvlJc w:val="right"/>
      <w:pPr>
        <w:ind w:left="5715" w:hanging="180"/>
      </w:pPr>
    </w:lvl>
    <w:lvl w:ilvl="3" w:tplc="0409000F" w:tentative="1">
      <w:start w:val="1"/>
      <w:numFmt w:val="decimal"/>
      <w:lvlText w:val="%4."/>
      <w:lvlJc w:val="left"/>
      <w:pPr>
        <w:ind w:left="6435" w:hanging="360"/>
      </w:pPr>
    </w:lvl>
    <w:lvl w:ilvl="4" w:tplc="04090019" w:tentative="1">
      <w:start w:val="1"/>
      <w:numFmt w:val="lowerLetter"/>
      <w:lvlText w:val="%5."/>
      <w:lvlJc w:val="left"/>
      <w:pPr>
        <w:ind w:left="7155" w:hanging="360"/>
      </w:pPr>
    </w:lvl>
    <w:lvl w:ilvl="5" w:tplc="0409001B" w:tentative="1">
      <w:start w:val="1"/>
      <w:numFmt w:val="lowerRoman"/>
      <w:lvlText w:val="%6."/>
      <w:lvlJc w:val="right"/>
      <w:pPr>
        <w:ind w:left="7875" w:hanging="180"/>
      </w:pPr>
    </w:lvl>
    <w:lvl w:ilvl="6" w:tplc="0409000F" w:tentative="1">
      <w:start w:val="1"/>
      <w:numFmt w:val="decimal"/>
      <w:lvlText w:val="%7."/>
      <w:lvlJc w:val="left"/>
      <w:pPr>
        <w:ind w:left="8595" w:hanging="360"/>
      </w:pPr>
    </w:lvl>
    <w:lvl w:ilvl="7" w:tplc="04090019" w:tentative="1">
      <w:start w:val="1"/>
      <w:numFmt w:val="lowerLetter"/>
      <w:lvlText w:val="%8."/>
      <w:lvlJc w:val="left"/>
      <w:pPr>
        <w:ind w:left="9315" w:hanging="360"/>
      </w:pPr>
    </w:lvl>
    <w:lvl w:ilvl="8" w:tplc="0409001B" w:tentative="1">
      <w:start w:val="1"/>
      <w:numFmt w:val="lowerRoman"/>
      <w:lvlText w:val="%9."/>
      <w:lvlJc w:val="right"/>
      <w:pPr>
        <w:ind w:left="10035" w:hanging="180"/>
      </w:pPr>
    </w:lvl>
  </w:abstractNum>
  <w:abstractNum w:abstractNumId="5" w15:restartNumberingAfterBreak="0">
    <w:nsid w:val="0E383FC2"/>
    <w:multiLevelType w:val="hybridMultilevel"/>
    <w:tmpl w:val="AD46CD0E"/>
    <w:lvl w:ilvl="0" w:tplc="532889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0A00308"/>
    <w:multiLevelType w:val="hybridMultilevel"/>
    <w:tmpl w:val="1FB01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6C42"/>
    <w:multiLevelType w:val="hybridMultilevel"/>
    <w:tmpl w:val="1EA86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769F8"/>
    <w:multiLevelType w:val="hybridMultilevel"/>
    <w:tmpl w:val="330E2C4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B2633"/>
    <w:multiLevelType w:val="hybridMultilevel"/>
    <w:tmpl w:val="E5603BF6"/>
    <w:lvl w:ilvl="0" w:tplc="D6AC27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171E4"/>
    <w:multiLevelType w:val="hybridMultilevel"/>
    <w:tmpl w:val="7C50AC08"/>
    <w:lvl w:ilvl="0" w:tplc="E87097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92F7D"/>
    <w:multiLevelType w:val="hybridMultilevel"/>
    <w:tmpl w:val="69F8CC8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C2276"/>
    <w:multiLevelType w:val="hybridMultilevel"/>
    <w:tmpl w:val="BB66C008"/>
    <w:lvl w:ilvl="0" w:tplc="A2C8776C">
      <w:start w:val="1"/>
      <w:numFmt w:val="decimal"/>
      <w:lvlText w:val="%1)"/>
      <w:lvlJc w:val="left"/>
      <w:pPr>
        <w:ind w:left="420" w:hanging="360"/>
      </w:pPr>
      <w:rPr>
        <w:rFonts w:hint="default"/>
        <w:b/>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0F341FE"/>
    <w:multiLevelType w:val="hybridMultilevel"/>
    <w:tmpl w:val="F49801B0"/>
    <w:lvl w:ilvl="0" w:tplc="AE906A22">
      <w:start w:val="2"/>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4" w15:restartNumberingAfterBreak="0">
    <w:nsid w:val="52F25D81"/>
    <w:multiLevelType w:val="hybridMultilevel"/>
    <w:tmpl w:val="AEF2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1065"/>
    <w:multiLevelType w:val="hybridMultilevel"/>
    <w:tmpl w:val="7BB6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E1896"/>
    <w:multiLevelType w:val="hybridMultilevel"/>
    <w:tmpl w:val="C9F0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7385794">
    <w:abstractNumId w:val="4"/>
  </w:num>
  <w:num w:numId="2" w16cid:durableId="1548762519">
    <w:abstractNumId w:val="13"/>
  </w:num>
  <w:num w:numId="3" w16cid:durableId="1281230514">
    <w:abstractNumId w:val="12"/>
  </w:num>
  <w:num w:numId="4" w16cid:durableId="1990556160">
    <w:abstractNumId w:val="5"/>
  </w:num>
  <w:num w:numId="5" w16cid:durableId="207498957">
    <w:abstractNumId w:val="2"/>
  </w:num>
  <w:num w:numId="6" w16cid:durableId="1701197027">
    <w:abstractNumId w:val="8"/>
  </w:num>
  <w:num w:numId="7" w16cid:durableId="1021249929">
    <w:abstractNumId w:val="15"/>
  </w:num>
  <w:num w:numId="8" w16cid:durableId="52778109">
    <w:abstractNumId w:val="1"/>
  </w:num>
  <w:num w:numId="9" w16cid:durableId="731585018">
    <w:abstractNumId w:val="7"/>
  </w:num>
  <w:num w:numId="10" w16cid:durableId="1338730341">
    <w:abstractNumId w:val="6"/>
  </w:num>
  <w:num w:numId="11" w16cid:durableId="1182552704">
    <w:abstractNumId w:val="14"/>
  </w:num>
  <w:num w:numId="12" w16cid:durableId="55515198">
    <w:abstractNumId w:val="0"/>
  </w:num>
  <w:num w:numId="13" w16cid:durableId="323893670">
    <w:abstractNumId w:val="11"/>
  </w:num>
  <w:num w:numId="14" w16cid:durableId="1111363456">
    <w:abstractNumId w:val="16"/>
  </w:num>
  <w:num w:numId="15" w16cid:durableId="801654757">
    <w:abstractNumId w:val="10"/>
  </w:num>
  <w:num w:numId="16" w16cid:durableId="727874123">
    <w:abstractNumId w:val="9"/>
  </w:num>
  <w:num w:numId="17" w16cid:durableId="1296377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AA"/>
    <w:rsid w:val="000042A3"/>
    <w:rsid w:val="00006F00"/>
    <w:rsid w:val="0001044D"/>
    <w:rsid w:val="00010A83"/>
    <w:rsid w:val="00022D87"/>
    <w:rsid w:val="00025135"/>
    <w:rsid w:val="00025312"/>
    <w:rsid w:val="0003053B"/>
    <w:rsid w:val="00031685"/>
    <w:rsid w:val="000327AB"/>
    <w:rsid w:val="000358D3"/>
    <w:rsid w:val="00035F55"/>
    <w:rsid w:val="0003616D"/>
    <w:rsid w:val="000363F6"/>
    <w:rsid w:val="00036DFB"/>
    <w:rsid w:val="00043C66"/>
    <w:rsid w:val="00046523"/>
    <w:rsid w:val="00053575"/>
    <w:rsid w:val="00054A64"/>
    <w:rsid w:val="00055747"/>
    <w:rsid w:val="000579C3"/>
    <w:rsid w:val="00060C6A"/>
    <w:rsid w:val="00073003"/>
    <w:rsid w:val="00077254"/>
    <w:rsid w:val="00087950"/>
    <w:rsid w:val="00087E1D"/>
    <w:rsid w:val="000930E9"/>
    <w:rsid w:val="00095F60"/>
    <w:rsid w:val="00096589"/>
    <w:rsid w:val="000A083A"/>
    <w:rsid w:val="000A196D"/>
    <w:rsid w:val="000A7DCB"/>
    <w:rsid w:val="000B1B2C"/>
    <w:rsid w:val="000B60F1"/>
    <w:rsid w:val="000B6B27"/>
    <w:rsid w:val="000C1024"/>
    <w:rsid w:val="000C185B"/>
    <w:rsid w:val="000C7E3B"/>
    <w:rsid w:val="000D0D03"/>
    <w:rsid w:val="000D43F0"/>
    <w:rsid w:val="000D4786"/>
    <w:rsid w:val="000D6E21"/>
    <w:rsid w:val="000E303C"/>
    <w:rsid w:val="000E3572"/>
    <w:rsid w:val="000E37B1"/>
    <w:rsid w:val="000E76C1"/>
    <w:rsid w:val="000E7CCA"/>
    <w:rsid w:val="000F0626"/>
    <w:rsid w:val="001007A2"/>
    <w:rsid w:val="00103B88"/>
    <w:rsid w:val="00106A2B"/>
    <w:rsid w:val="00112D86"/>
    <w:rsid w:val="00116AE5"/>
    <w:rsid w:val="0011713C"/>
    <w:rsid w:val="001240FE"/>
    <w:rsid w:val="00126C18"/>
    <w:rsid w:val="001321A8"/>
    <w:rsid w:val="00137560"/>
    <w:rsid w:val="00144B0F"/>
    <w:rsid w:val="00150265"/>
    <w:rsid w:val="00154B97"/>
    <w:rsid w:val="0016115C"/>
    <w:rsid w:val="001636DE"/>
    <w:rsid w:val="00164DED"/>
    <w:rsid w:val="0016591A"/>
    <w:rsid w:val="0017297A"/>
    <w:rsid w:val="00181E09"/>
    <w:rsid w:val="00185943"/>
    <w:rsid w:val="001872C5"/>
    <w:rsid w:val="0019078E"/>
    <w:rsid w:val="0019204F"/>
    <w:rsid w:val="00193862"/>
    <w:rsid w:val="001958C9"/>
    <w:rsid w:val="001A0C5F"/>
    <w:rsid w:val="001A3709"/>
    <w:rsid w:val="001A5BF7"/>
    <w:rsid w:val="001A6E4A"/>
    <w:rsid w:val="001A708E"/>
    <w:rsid w:val="001A79FB"/>
    <w:rsid w:val="001B0DDE"/>
    <w:rsid w:val="001B44F5"/>
    <w:rsid w:val="001B5325"/>
    <w:rsid w:val="001B6797"/>
    <w:rsid w:val="001C40BB"/>
    <w:rsid w:val="001C72F0"/>
    <w:rsid w:val="001D1D21"/>
    <w:rsid w:val="001D63E6"/>
    <w:rsid w:val="001E143B"/>
    <w:rsid w:val="001E4614"/>
    <w:rsid w:val="001E7179"/>
    <w:rsid w:val="001F170A"/>
    <w:rsid w:val="001F4A2A"/>
    <w:rsid w:val="00200CF9"/>
    <w:rsid w:val="00201D89"/>
    <w:rsid w:val="00206245"/>
    <w:rsid w:val="00206536"/>
    <w:rsid w:val="0022013C"/>
    <w:rsid w:val="0022150A"/>
    <w:rsid w:val="00225EBE"/>
    <w:rsid w:val="00227E95"/>
    <w:rsid w:val="00227FBA"/>
    <w:rsid w:val="00242FED"/>
    <w:rsid w:val="00250FDC"/>
    <w:rsid w:val="00253DDD"/>
    <w:rsid w:val="0025461C"/>
    <w:rsid w:val="002552F6"/>
    <w:rsid w:val="00256C59"/>
    <w:rsid w:val="00261AAF"/>
    <w:rsid w:val="00264B39"/>
    <w:rsid w:val="00267A25"/>
    <w:rsid w:val="00270962"/>
    <w:rsid w:val="00271472"/>
    <w:rsid w:val="002776ED"/>
    <w:rsid w:val="0028185E"/>
    <w:rsid w:val="00287985"/>
    <w:rsid w:val="00295772"/>
    <w:rsid w:val="002A2280"/>
    <w:rsid w:val="002A4D9B"/>
    <w:rsid w:val="002A57D2"/>
    <w:rsid w:val="002B0D0F"/>
    <w:rsid w:val="002B4DC0"/>
    <w:rsid w:val="002B6FF5"/>
    <w:rsid w:val="002C1588"/>
    <w:rsid w:val="002C796E"/>
    <w:rsid w:val="002D22DC"/>
    <w:rsid w:val="002D2E16"/>
    <w:rsid w:val="002D488A"/>
    <w:rsid w:val="002D6C9C"/>
    <w:rsid w:val="002D7BD4"/>
    <w:rsid w:val="002E5540"/>
    <w:rsid w:val="002F1638"/>
    <w:rsid w:val="002F4042"/>
    <w:rsid w:val="002F696F"/>
    <w:rsid w:val="00302DF8"/>
    <w:rsid w:val="00311462"/>
    <w:rsid w:val="003115CB"/>
    <w:rsid w:val="003125B2"/>
    <w:rsid w:val="00312FDB"/>
    <w:rsid w:val="0031464F"/>
    <w:rsid w:val="003179D4"/>
    <w:rsid w:val="0032181A"/>
    <w:rsid w:val="003228AD"/>
    <w:rsid w:val="00324688"/>
    <w:rsid w:val="003261F9"/>
    <w:rsid w:val="00326D0E"/>
    <w:rsid w:val="003275B9"/>
    <w:rsid w:val="003321F1"/>
    <w:rsid w:val="003350C5"/>
    <w:rsid w:val="0034686D"/>
    <w:rsid w:val="00346ABF"/>
    <w:rsid w:val="00346F34"/>
    <w:rsid w:val="0035119E"/>
    <w:rsid w:val="00366D1A"/>
    <w:rsid w:val="00367DE9"/>
    <w:rsid w:val="00370349"/>
    <w:rsid w:val="00371615"/>
    <w:rsid w:val="00372AB2"/>
    <w:rsid w:val="0038690A"/>
    <w:rsid w:val="00392EDD"/>
    <w:rsid w:val="003A01BA"/>
    <w:rsid w:val="003A2FA4"/>
    <w:rsid w:val="003A4F6F"/>
    <w:rsid w:val="003B25DA"/>
    <w:rsid w:val="003B72FC"/>
    <w:rsid w:val="003C27F5"/>
    <w:rsid w:val="003C37FD"/>
    <w:rsid w:val="003C7D33"/>
    <w:rsid w:val="003D3E44"/>
    <w:rsid w:val="003D4F42"/>
    <w:rsid w:val="003F0254"/>
    <w:rsid w:val="003F0B4C"/>
    <w:rsid w:val="00401545"/>
    <w:rsid w:val="0040433C"/>
    <w:rsid w:val="00416AAF"/>
    <w:rsid w:val="004211DA"/>
    <w:rsid w:val="00422DFB"/>
    <w:rsid w:val="00430F99"/>
    <w:rsid w:val="00432603"/>
    <w:rsid w:val="0043431D"/>
    <w:rsid w:val="004360E1"/>
    <w:rsid w:val="00436303"/>
    <w:rsid w:val="0044214C"/>
    <w:rsid w:val="00442D36"/>
    <w:rsid w:val="00445D10"/>
    <w:rsid w:val="00451003"/>
    <w:rsid w:val="00452A02"/>
    <w:rsid w:val="00452AB8"/>
    <w:rsid w:val="00454DF8"/>
    <w:rsid w:val="004561E3"/>
    <w:rsid w:val="00457198"/>
    <w:rsid w:val="00464A2E"/>
    <w:rsid w:val="004717EF"/>
    <w:rsid w:val="0047329A"/>
    <w:rsid w:val="00473CF5"/>
    <w:rsid w:val="00483658"/>
    <w:rsid w:val="00485A75"/>
    <w:rsid w:val="0049260B"/>
    <w:rsid w:val="004A109D"/>
    <w:rsid w:val="004A176B"/>
    <w:rsid w:val="004A3B90"/>
    <w:rsid w:val="004B0060"/>
    <w:rsid w:val="004B012B"/>
    <w:rsid w:val="004B02E0"/>
    <w:rsid w:val="004B19DC"/>
    <w:rsid w:val="004B662D"/>
    <w:rsid w:val="004C2CE7"/>
    <w:rsid w:val="004D0819"/>
    <w:rsid w:val="004D17EB"/>
    <w:rsid w:val="004D7CDF"/>
    <w:rsid w:val="004E17C7"/>
    <w:rsid w:val="004E24EA"/>
    <w:rsid w:val="004E2E13"/>
    <w:rsid w:val="004E3E08"/>
    <w:rsid w:val="004F2672"/>
    <w:rsid w:val="00503113"/>
    <w:rsid w:val="00511D90"/>
    <w:rsid w:val="00516BFA"/>
    <w:rsid w:val="005202B4"/>
    <w:rsid w:val="00520FD4"/>
    <w:rsid w:val="005213C3"/>
    <w:rsid w:val="0052200D"/>
    <w:rsid w:val="00525770"/>
    <w:rsid w:val="00531B1E"/>
    <w:rsid w:val="00531DF4"/>
    <w:rsid w:val="00540509"/>
    <w:rsid w:val="00544852"/>
    <w:rsid w:val="005457F0"/>
    <w:rsid w:val="00546DDF"/>
    <w:rsid w:val="00553CCB"/>
    <w:rsid w:val="005540F4"/>
    <w:rsid w:val="0055465F"/>
    <w:rsid w:val="00554E2B"/>
    <w:rsid w:val="005551AA"/>
    <w:rsid w:val="00555370"/>
    <w:rsid w:val="00557A5C"/>
    <w:rsid w:val="00574601"/>
    <w:rsid w:val="005765C4"/>
    <w:rsid w:val="00577767"/>
    <w:rsid w:val="00584C10"/>
    <w:rsid w:val="00584E0D"/>
    <w:rsid w:val="00596518"/>
    <w:rsid w:val="005A5389"/>
    <w:rsid w:val="005A7B25"/>
    <w:rsid w:val="005B1259"/>
    <w:rsid w:val="005B5EEA"/>
    <w:rsid w:val="005C0016"/>
    <w:rsid w:val="005C2422"/>
    <w:rsid w:val="005C5AC3"/>
    <w:rsid w:val="005D0C7B"/>
    <w:rsid w:val="005D191A"/>
    <w:rsid w:val="005D31E6"/>
    <w:rsid w:val="005D3E0E"/>
    <w:rsid w:val="005D44B8"/>
    <w:rsid w:val="005E41DB"/>
    <w:rsid w:val="005E56FA"/>
    <w:rsid w:val="005F7592"/>
    <w:rsid w:val="005F7609"/>
    <w:rsid w:val="00601F1E"/>
    <w:rsid w:val="00605EF1"/>
    <w:rsid w:val="006069EE"/>
    <w:rsid w:val="00607568"/>
    <w:rsid w:val="006123C0"/>
    <w:rsid w:val="006136FD"/>
    <w:rsid w:val="0061609A"/>
    <w:rsid w:val="0062091C"/>
    <w:rsid w:val="00621B6A"/>
    <w:rsid w:val="00625827"/>
    <w:rsid w:val="006258B8"/>
    <w:rsid w:val="00635F95"/>
    <w:rsid w:val="00640142"/>
    <w:rsid w:val="00640B9C"/>
    <w:rsid w:val="00642687"/>
    <w:rsid w:val="00645880"/>
    <w:rsid w:val="00650421"/>
    <w:rsid w:val="006510F1"/>
    <w:rsid w:val="00660411"/>
    <w:rsid w:val="006704FF"/>
    <w:rsid w:val="00671040"/>
    <w:rsid w:val="00672013"/>
    <w:rsid w:val="00674129"/>
    <w:rsid w:val="0068013E"/>
    <w:rsid w:val="00682E97"/>
    <w:rsid w:val="00685B8F"/>
    <w:rsid w:val="00686B9B"/>
    <w:rsid w:val="00696714"/>
    <w:rsid w:val="006A65F4"/>
    <w:rsid w:val="006B0581"/>
    <w:rsid w:val="006B0DE7"/>
    <w:rsid w:val="006B18B1"/>
    <w:rsid w:val="006B2434"/>
    <w:rsid w:val="006B5942"/>
    <w:rsid w:val="006C0483"/>
    <w:rsid w:val="006C6B16"/>
    <w:rsid w:val="006C79B5"/>
    <w:rsid w:val="006D4E3A"/>
    <w:rsid w:val="006D587A"/>
    <w:rsid w:val="006E4E96"/>
    <w:rsid w:val="006E7D1B"/>
    <w:rsid w:val="006F3BC4"/>
    <w:rsid w:val="006F4AB7"/>
    <w:rsid w:val="006F4F1C"/>
    <w:rsid w:val="006F793B"/>
    <w:rsid w:val="0070173D"/>
    <w:rsid w:val="00702E55"/>
    <w:rsid w:val="00704897"/>
    <w:rsid w:val="0071516F"/>
    <w:rsid w:val="00716E6E"/>
    <w:rsid w:val="00717F71"/>
    <w:rsid w:val="007201F1"/>
    <w:rsid w:val="00720C8C"/>
    <w:rsid w:val="00723C95"/>
    <w:rsid w:val="007245C0"/>
    <w:rsid w:val="0072749B"/>
    <w:rsid w:val="0073118B"/>
    <w:rsid w:val="00731925"/>
    <w:rsid w:val="00735302"/>
    <w:rsid w:val="00735CA9"/>
    <w:rsid w:val="007375AA"/>
    <w:rsid w:val="00740199"/>
    <w:rsid w:val="0074488B"/>
    <w:rsid w:val="00745D33"/>
    <w:rsid w:val="007506AE"/>
    <w:rsid w:val="00751462"/>
    <w:rsid w:val="00751995"/>
    <w:rsid w:val="00752909"/>
    <w:rsid w:val="0075618D"/>
    <w:rsid w:val="00757307"/>
    <w:rsid w:val="00761850"/>
    <w:rsid w:val="00762498"/>
    <w:rsid w:val="0076373D"/>
    <w:rsid w:val="00770FF5"/>
    <w:rsid w:val="007723CE"/>
    <w:rsid w:val="00772D8A"/>
    <w:rsid w:val="00773600"/>
    <w:rsid w:val="00776C89"/>
    <w:rsid w:val="00780202"/>
    <w:rsid w:val="00780853"/>
    <w:rsid w:val="00782142"/>
    <w:rsid w:val="007859E6"/>
    <w:rsid w:val="007870BD"/>
    <w:rsid w:val="00793A05"/>
    <w:rsid w:val="00793A4B"/>
    <w:rsid w:val="00793F3C"/>
    <w:rsid w:val="00795EBD"/>
    <w:rsid w:val="007A01C5"/>
    <w:rsid w:val="007A091D"/>
    <w:rsid w:val="007A4A25"/>
    <w:rsid w:val="007A7217"/>
    <w:rsid w:val="007B1308"/>
    <w:rsid w:val="007B2B44"/>
    <w:rsid w:val="007B2D9A"/>
    <w:rsid w:val="007B5F28"/>
    <w:rsid w:val="007B672B"/>
    <w:rsid w:val="007C1FF4"/>
    <w:rsid w:val="007C26DA"/>
    <w:rsid w:val="007C32A8"/>
    <w:rsid w:val="007C33BA"/>
    <w:rsid w:val="007C7D27"/>
    <w:rsid w:val="007D5C72"/>
    <w:rsid w:val="007D73C3"/>
    <w:rsid w:val="007E03DA"/>
    <w:rsid w:val="007E30EE"/>
    <w:rsid w:val="007E3732"/>
    <w:rsid w:val="007E7999"/>
    <w:rsid w:val="007E7B46"/>
    <w:rsid w:val="007F0EB0"/>
    <w:rsid w:val="008056AA"/>
    <w:rsid w:val="00807D5F"/>
    <w:rsid w:val="00810F83"/>
    <w:rsid w:val="008134E2"/>
    <w:rsid w:val="00813510"/>
    <w:rsid w:val="008360D8"/>
    <w:rsid w:val="008374B8"/>
    <w:rsid w:val="00842B35"/>
    <w:rsid w:val="00843069"/>
    <w:rsid w:val="008441B4"/>
    <w:rsid w:val="0084552A"/>
    <w:rsid w:val="00846593"/>
    <w:rsid w:val="00853DF7"/>
    <w:rsid w:val="00866D6E"/>
    <w:rsid w:val="00867E78"/>
    <w:rsid w:val="00867F1F"/>
    <w:rsid w:val="00876418"/>
    <w:rsid w:val="00881F09"/>
    <w:rsid w:val="00882AC7"/>
    <w:rsid w:val="0088341B"/>
    <w:rsid w:val="0088633B"/>
    <w:rsid w:val="00891FE6"/>
    <w:rsid w:val="00894C07"/>
    <w:rsid w:val="0089511D"/>
    <w:rsid w:val="008A2E02"/>
    <w:rsid w:val="008B3132"/>
    <w:rsid w:val="008B31EF"/>
    <w:rsid w:val="008B464A"/>
    <w:rsid w:val="008B5994"/>
    <w:rsid w:val="008C3A60"/>
    <w:rsid w:val="008C3AE4"/>
    <w:rsid w:val="008D1F16"/>
    <w:rsid w:val="008D5D94"/>
    <w:rsid w:val="008D675C"/>
    <w:rsid w:val="008E1F8E"/>
    <w:rsid w:val="008E324F"/>
    <w:rsid w:val="008E4329"/>
    <w:rsid w:val="008E7A74"/>
    <w:rsid w:val="008E7B31"/>
    <w:rsid w:val="008F0196"/>
    <w:rsid w:val="008F0D98"/>
    <w:rsid w:val="008F7C4D"/>
    <w:rsid w:val="0090001A"/>
    <w:rsid w:val="009066AD"/>
    <w:rsid w:val="00906FB7"/>
    <w:rsid w:val="0091452C"/>
    <w:rsid w:val="009151D4"/>
    <w:rsid w:val="00921DC0"/>
    <w:rsid w:val="00923D01"/>
    <w:rsid w:val="00925579"/>
    <w:rsid w:val="0092780E"/>
    <w:rsid w:val="00927964"/>
    <w:rsid w:val="00931804"/>
    <w:rsid w:val="00932190"/>
    <w:rsid w:val="00936C6B"/>
    <w:rsid w:val="00937B0E"/>
    <w:rsid w:val="00945E99"/>
    <w:rsid w:val="00951B5C"/>
    <w:rsid w:val="00951BCD"/>
    <w:rsid w:val="0095388E"/>
    <w:rsid w:val="00957237"/>
    <w:rsid w:val="00962C94"/>
    <w:rsid w:val="00966F44"/>
    <w:rsid w:val="00971CCF"/>
    <w:rsid w:val="0097475F"/>
    <w:rsid w:val="00984C11"/>
    <w:rsid w:val="00993C40"/>
    <w:rsid w:val="00994EEF"/>
    <w:rsid w:val="00997D2E"/>
    <w:rsid w:val="009A352A"/>
    <w:rsid w:val="009A3657"/>
    <w:rsid w:val="009A6445"/>
    <w:rsid w:val="009B104F"/>
    <w:rsid w:val="009B1165"/>
    <w:rsid w:val="009B4A6D"/>
    <w:rsid w:val="009C54FC"/>
    <w:rsid w:val="009C7728"/>
    <w:rsid w:val="009D1859"/>
    <w:rsid w:val="009D3627"/>
    <w:rsid w:val="009D5423"/>
    <w:rsid w:val="009E203B"/>
    <w:rsid w:val="009E65FA"/>
    <w:rsid w:val="009E75C7"/>
    <w:rsid w:val="009E7C2D"/>
    <w:rsid w:val="009F15AD"/>
    <w:rsid w:val="009F1C25"/>
    <w:rsid w:val="009F1EF6"/>
    <w:rsid w:val="009F252A"/>
    <w:rsid w:val="009F3430"/>
    <w:rsid w:val="009F75C1"/>
    <w:rsid w:val="00A04979"/>
    <w:rsid w:val="00A06CB5"/>
    <w:rsid w:val="00A119FA"/>
    <w:rsid w:val="00A147EB"/>
    <w:rsid w:val="00A21E92"/>
    <w:rsid w:val="00A36BE1"/>
    <w:rsid w:val="00A40B29"/>
    <w:rsid w:val="00A4572A"/>
    <w:rsid w:val="00A54000"/>
    <w:rsid w:val="00A60DC4"/>
    <w:rsid w:val="00A60E53"/>
    <w:rsid w:val="00A61C91"/>
    <w:rsid w:val="00A80C1D"/>
    <w:rsid w:val="00A80FC8"/>
    <w:rsid w:val="00A82526"/>
    <w:rsid w:val="00A83054"/>
    <w:rsid w:val="00A849A6"/>
    <w:rsid w:val="00A918C4"/>
    <w:rsid w:val="00AA2BBF"/>
    <w:rsid w:val="00AA3467"/>
    <w:rsid w:val="00AA3984"/>
    <w:rsid w:val="00AA44BB"/>
    <w:rsid w:val="00AA74C5"/>
    <w:rsid w:val="00AB3783"/>
    <w:rsid w:val="00AB4465"/>
    <w:rsid w:val="00AB7C13"/>
    <w:rsid w:val="00AC235D"/>
    <w:rsid w:val="00AC3DC0"/>
    <w:rsid w:val="00AD47CF"/>
    <w:rsid w:val="00AE19F2"/>
    <w:rsid w:val="00AE290F"/>
    <w:rsid w:val="00AE746C"/>
    <w:rsid w:val="00AE760A"/>
    <w:rsid w:val="00B0758D"/>
    <w:rsid w:val="00B105DC"/>
    <w:rsid w:val="00B20A47"/>
    <w:rsid w:val="00B2113D"/>
    <w:rsid w:val="00B25489"/>
    <w:rsid w:val="00B26458"/>
    <w:rsid w:val="00B34669"/>
    <w:rsid w:val="00B4449F"/>
    <w:rsid w:val="00B44763"/>
    <w:rsid w:val="00B44C38"/>
    <w:rsid w:val="00B45346"/>
    <w:rsid w:val="00B521B7"/>
    <w:rsid w:val="00B5355D"/>
    <w:rsid w:val="00B63AA9"/>
    <w:rsid w:val="00B64C7C"/>
    <w:rsid w:val="00B65E30"/>
    <w:rsid w:val="00B663B8"/>
    <w:rsid w:val="00B70CE9"/>
    <w:rsid w:val="00B72B9A"/>
    <w:rsid w:val="00B74A18"/>
    <w:rsid w:val="00B761E7"/>
    <w:rsid w:val="00B81926"/>
    <w:rsid w:val="00B82590"/>
    <w:rsid w:val="00B83489"/>
    <w:rsid w:val="00B84BB6"/>
    <w:rsid w:val="00B926E2"/>
    <w:rsid w:val="00B94403"/>
    <w:rsid w:val="00B9447A"/>
    <w:rsid w:val="00B94FB0"/>
    <w:rsid w:val="00BA08AD"/>
    <w:rsid w:val="00BA0BEB"/>
    <w:rsid w:val="00BA1976"/>
    <w:rsid w:val="00BA1C43"/>
    <w:rsid w:val="00BA54A9"/>
    <w:rsid w:val="00BB020C"/>
    <w:rsid w:val="00BB12EA"/>
    <w:rsid w:val="00BB16A8"/>
    <w:rsid w:val="00BB232A"/>
    <w:rsid w:val="00BB5507"/>
    <w:rsid w:val="00BB569A"/>
    <w:rsid w:val="00BC40F5"/>
    <w:rsid w:val="00BC701D"/>
    <w:rsid w:val="00BD1433"/>
    <w:rsid w:val="00BD429F"/>
    <w:rsid w:val="00BD52AB"/>
    <w:rsid w:val="00BE084B"/>
    <w:rsid w:val="00BE1569"/>
    <w:rsid w:val="00BE43D0"/>
    <w:rsid w:val="00BF242D"/>
    <w:rsid w:val="00BF37EC"/>
    <w:rsid w:val="00BF4718"/>
    <w:rsid w:val="00BF5BA0"/>
    <w:rsid w:val="00C022D7"/>
    <w:rsid w:val="00C119BF"/>
    <w:rsid w:val="00C14F2D"/>
    <w:rsid w:val="00C17133"/>
    <w:rsid w:val="00C201AB"/>
    <w:rsid w:val="00C32385"/>
    <w:rsid w:val="00C36C5E"/>
    <w:rsid w:val="00C404D0"/>
    <w:rsid w:val="00C40975"/>
    <w:rsid w:val="00C4111F"/>
    <w:rsid w:val="00C4575A"/>
    <w:rsid w:val="00C458B6"/>
    <w:rsid w:val="00C51775"/>
    <w:rsid w:val="00C52224"/>
    <w:rsid w:val="00C55A36"/>
    <w:rsid w:val="00C57019"/>
    <w:rsid w:val="00C63116"/>
    <w:rsid w:val="00C63557"/>
    <w:rsid w:val="00C6459B"/>
    <w:rsid w:val="00C66C13"/>
    <w:rsid w:val="00C66CCA"/>
    <w:rsid w:val="00C710AE"/>
    <w:rsid w:val="00C74C86"/>
    <w:rsid w:val="00C76FC0"/>
    <w:rsid w:val="00C933C0"/>
    <w:rsid w:val="00C93570"/>
    <w:rsid w:val="00C9570A"/>
    <w:rsid w:val="00CA7A06"/>
    <w:rsid w:val="00CB5F00"/>
    <w:rsid w:val="00CC1027"/>
    <w:rsid w:val="00CC16EF"/>
    <w:rsid w:val="00CC31C2"/>
    <w:rsid w:val="00CC39BA"/>
    <w:rsid w:val="00CC41F5"/>
    <w:rsid w:val="00CC4732"/>
    <w:rsid w:val="00CC5ED6"/>
    <w:rsid w:val="00CC6A9E"/>
    <w:rsid w:val="00CC717E"/>
    <w:rsid w:val="00CD0795"/>
    <w:rsid w:val="00CD19BF"/>
    <w:rsid w:val="00CD2C70"/>
    <w:rsid w:val="00CD5102"/>
    <w:rsid w:val="00CD6F44"/>
    <w:rsid w:val="00CD7C75"/>
    <w:rsid w:val="00CE0E9B"/>
    <w:rsid w:val="00CE3EC1"/>
    <w:rsid w:val="00CE57C8"/>
    <w:rsid w:val="00CE5BD0"/>
    <w:rsid w:val="00CE6A16"/>
    <w:rsid w:val="00CE79BA"/>
    <w:rsid w:val="00CF28B0"/>
    <w:rsid w:val="00CF2E0F"/>
    <w:rsid w:val="00CF3803"/>
    <w:rsid w:val="00CF4B53"/>
    <w:rsid w:val="00CF75BC"/>
    <w:rsid w:val="00D016DB"/>
    <w:rsid w:val="00D07DBA"/>
    <w:rsid w:val="00D2152B"/>
    <w:rsid w:val="00D2523E"/>
    <w:rsid w:val="00D366DF"/>
    <w:rsid w:val="00D4636C"/>
    <w:rsid w:val="00D54EA6"/>
    <w:rsid w:val="00D57B4C"/>
    <w:rsid w:val="00D610CC"/>
    <w:rsid w:val="00D63A3D"/>
    <w:rsid w:val="00D647D6"/>
    <w:rsid w:val="00D6664B"/>
    <w:rsid w:val="00D7694B"/>
    <w:rsid w:val="00D76D1E"/>
    <w:rsid w:val="00D84C6A"/>
    <w:rsid w:val="00D866BF"/>
    <w:rsid w:val="00D875FB"/>
    <w:rsid w:val="00D93C60"/>
    <w:rsid w:val="00D95D62"/>
    <w:rsid w:val="00DA0D25"/>
    <w:rsid w:val="00DA2292"/>
    <w:rsid w:val="00DB344D"/>
    <w:rsid w:val="00DB3D68"/>
    <w:rsid w:val="00DB5C16"/>
    <w:rsid w:val="00DB68EB"/>
    <w:rsid w:val="00DB7C74"/>
    <w:rsid w:val="00DC30A0"/>
    <w:rsid w:val="00DC5114"/>
    <w:rsid w:val="00DD146A"/>
    <w:rsid w:val="00DD1DA7"/>
    <w:rsid w:val="00DD2E5D"/>
    <w:rsid w:val="00DD35B6"/>
    <w:rsid w:val="00DD5DA8"/>
    <w:rsid w:val="00DD7377"/>
    <w:rsid w:val="00DE0BE5"/>
    <w:rsid w:val="00DF00D8"/>
    <w:rsid w:val="00E0133E"/>
    <w:rsid w:val="00E165A3"/>
    <w:rsid w:val="00E21785"/>
    <w:rsid w:val="00E32444"/>
    <w:rsid w:val="00E3353A"/>
    <w:rsid w:val="00E35D96"/>
    <w:rsid w:val="00E427AF"/>
    <w:rsid w:val="00E430B2"/>
    <w:rsid w:val="00E5223A"/>
    <w:rsid w:val="00E56EFE"/>
    <w:rsid w:val="00E575A1"/>
    <w:rsid w:val="00E62715"/>
    <w:rsid w:val="00E632D0"/>
    <w:rsid w:val="00E65241"/>
    <w:rsid w:val="00E6532E"/>
    <w:rsid w:val="00E715E5"/>
    <w:rsid w:val="00E717D0"/>
    <w:rsid w:val="00E83E0D"/>
    <w:rsid w:val="00E84396"/>
    <w:rsid w:val="00E90358"/>
    <w:rsid w:val="00E9036B"/>
    <w:rsid w:val="00E90595"/>
    <w:rsid w:val="00E90DE6"/>
    <w:rsid w:val="00E92867"/>
    <w:rsid w:val="00E95CA5"/>
    <w:rsid w:val="00E95FA2"/>
    <w:rsid w:val="00EA0339"/>
    <w:rsid w:val="00EA06B5"/>
    <w:rsid w:val="00EB0810"/>
    <w:rsid w:val="00EB2523"/>
    <w:rsid w:val="00EB31B6"/>
    <w:rsid w:val="00EB7873"/>
    <w:rsid w:val="00EC030A"/>
    <w:rsid w:val="00EC1A9D"/>
    <w:rsid w:val="00EC3638"/>
    <w:rsid w:val="00EC4BBF"/>
    <w:rsid w:val="00EC5070"/>
    <w:rsid w:val="00EC6FA2"/>
    <w:rsid w:val="00EC7E9C"/>
    <w:rsid w:val="00ED0CB6"/>
    <w:rsid w:val="00ED36E9"/>
    <w:rsid w:val="00ED67B8"/>
    <w:rsid w:val="00EE27CF"/>
    <w:rsid w:val="00EE46F4"/>
    <w:rsid w:val="00EF1493"/>
    <w:rsid w:val="00EF297E"/>
    <w:rsid w:val="00EF4E2F"/>
    <w:rsid w:val="00EF5639"/>
    <w:rsid w:val="00F00384"/>
    <w:rsid w:val="00F0051E"/>
    <w:rsid w:val="00F05480"/>
    <w:rsid w:val="00F06C56"/>
    <w:rsid w:val="00F153EB"/>
    <w:rsid w:val="00F219FF"/>
    <w:rsid w:val="00F27893"/>
    <w:rsid w:val="00F27AA8"/>
    <w:rsid w:val="00F27DCC"/>
    <w:rsid w:val="00F35CA9"/>
    <w:rsid w:val="00F37895"/>
    <w:rsid w:val="00F431E8"/>
    <w:rsid w:val="00F47381"/>
    <w:rsid w:val="00F473D6"/>
    <w:rsid w:val="00F479BB"/>
    <w:rsid w:val="00F5233E"/>
    <w:rsid w:val="00F53796"/>
    <w:rsid w:val="00F577B1"/>
    <w:rsid w:val="00F61A29"/>
    <w:rsid w:val="00F643FC"/>
    <w:rsid w:val="00F67E9B"/>
    <w:rsid w:val="00F74DB7"/>
    <w:rsid w:val="00F83542"/>
    <w:rsid w:val="00F85769"/>
    <w:rsid w:val="00F90A4F"/>
    <w:rsid w:val="00F90B38"/>
    <w:rsid w:val="00F94CF9"/>
    <w:rsid w:val="00F957F8"/>
    <w:rsid w:val="00F96A03"/>
    <w:rsid w:val="00FA6085"/>
    <w:rsid w:val="00FC0F08"/>
    <w:rsid w:val="00FD1392"/>
    <w:rsid w:val="00FD552B"/>
    <w:rsid w:val="00FD5889"/>
    <w:rsid w:val="00FD65E9"/>
    <w:rsid w:val="00FE20A7"/>
    <w:rsid w:val="00FE4CB0"/>
    <w:rsid w:val="00FE5DB8"/>
    <w:rsid w:val="00FE5EE0"/>
    <w:rsid w:val="00FF2F7E"/>
    <w:rsid w:val="00FF5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8E14D"/>
  <w15:docId w15:val="{8B556076-8BB3-414D-AC3B-65C38D34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96"/>
  </w:style>
  <w:style w:type="paragraph" w:styleId="Heading1">
    <w:name w:val="heading 1"/>
    <w:basedOn w:val="Normal"/>
    <w:next w:val="Normal"/>
    <w:link w:val="Heading1Char"/>
    <w:uiPriority w:val="9"/>
    <w:qFormat/>
    <w:rsid w:val="006C6B16"/>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C6B16"/>
    <w:pPr>
      <w:keepNext/>
      <w:keepLines/>
      <w:spacing w:before="40" w:after="0"/>
      <w:jc w:val="center"/>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3353A"/>
    <w:pPr>
      <w:keepNext/>
      <w:keepLines/>
      <w:spacing w:before="40" w:after="0"/>
      <w:jc w:val="center"/>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A"/>
  </w:style>
  <w:style w:type="paragraph" w:styleId="Footer">
    <w:name w:val="footer"/>
    <w:basedOn w:val="Normal"/>
    <w:link w:val="FooterChar"/>
    <w:uiPriority w:val="99"/>
    <w:unhideWhenUsed/>
    <w:rsid w:val="0073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A"/>
  </w:style>
  <w:style w:type="table" w:styleId="TableGrid">
    <w:name w:val="Table Grid"/>
    <w:basedOn w:val="TableNormal"/>
    <w:uiPriority w:val="59"/>
    <w:rsid w:val="0073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AA"/>
    <w:rPr>
      <w:rFonts w:ascii="Tahoma" w:hAnsi="Tahoma" w:cs="Tahoma"/>
      <w:sz w:val="16"/>
      <w:szCs w:val="16"/>
    </w:rPr>
  </w:style>
  <w:style w:type="character" w:styleId="Hyperlink">
    <w:name w:val="Hyperlink"/>
    <w:basedOn w:val="DefaultParagraphFont"/>
    <w:uiPriority w:val="99"/>
    <w:unhideWhenUsed/>
    <w:rsid w:val="00CE79BA"/>
    <w:rPr>
      <w:color w:val="0563C1" w:themeColor="hyperlink"/>
      <w:u w:val="single"/>
    </w:rPr>
  </w:style>
  <w:style w:type="character" w:customStyle="1" w:styleId="UnresolvedMention1">
    <w:name w:val="Unresolved Mention1"/>
    <w:basedOn w:val="DefaultParagraphFont"/>
    <w:uiPriority w:val="99"/>
    <w:semiHidden/>
    <w:unhideWhenUsed/>
    <w:rsid w:val="00CE79BA"/>
    <w:rPr>
      <w:color w:val="605E5C"/>
      <w:shd w:val="clear" w:color="auto" w:fill="E1DFDD"/>
    </w:rPr>
  </w:style>
  <w:style w:type="paragraph" w:styleId="ListParagraph">
    <w:name w:val="List Paragraph"/>
    <w:basedOn w:val="Normal"/>
    <w:uiPriority w:val="34"/>
    <w:qFormat/>
    <w:rsid w:val="00031685"/>
    <w:pPr>
      <w:ind w:left="720"/>
      <w:contextualSpacing/>
    </w:pPr>
  </w:style>
  <w:style w:type="character" w:customStyle="1" w:styleId="Heading1Char">
    <w:name w:val="Heading 1 Char"/>
    <w:basedOn w:val="DefaultParagraphFont"/>
    <w:link w:val="Heading1"/>
    <w:uiPriority w:val="9"/>
    <w:rsid w:val="006C6B16"/>
    <w:rPr>
      <w:rFonts w:eastAsiaTheme="majorEastAsia" w:cstheme="majorBidi"/>
      <w:b/>
      <w:bCs/>
      <w:sz w:val="28"/>
      <w:szCs w:val="28"/>
    </w:rPr>
  </w:style>
  <w:style w:type="character" w:customStyle="1" w:styleId="Heading2Char">
    <w:name w:val="Heading 2 Char"/>
    <w:basedOn w:val="DefaultParagraphFont"/>
    <w:link w:val="Heading2"/>
    <w:uiPriority w:val="9"/>
    <w:rsid w:val="006C6B16"/>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E3353A"/>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7C7D27"/>
    <w:pPr>
      <w:spacing w:before="240"/>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7C7D27"/>
    <w:pPr>
      <w:spacing w:after="100"/>
    </w:pPr>
  </w:style>
  <w:style w:type="paragraph" w:styleId="TOC2">
    <w:name w:val="toc 2"/>
    <w:basedOn w:val="Normal"/>
    <w:next w:val="Normal"/>
    <w:autoRedefine/>
    <w:uiPriority w:val="39"/>
    <w:unhideWhenUsed/>
    <w:rsid w:val="007C7D27"/>
    <w:pPr>
      <w:spacing w:after="100"/>
      <w:ind w:left="220"/>
    </w:pPr>
  </w:style>
  <w:style w:type="paragraph" w:styleId="TOC3">
    <w:name w:val="toc 3"/>
    <w:basedOn w:val="Normal"/>
    <w:next w:val="Normal"/>
    <w:autoRedefine/>
    <w:uiPriority w:val="39"/>
    <w:unhideWhenUsed/>
    <w:rsid w:val="007C7D27"/>
    <w:pPr>
      <w:spacing w:after="100"/>
      <w:ind w:left="440"/>
    </w:pPr>
  </w:style>
  <w:style w:type="paragraph" w:styleId="TOC4">
    <w:name w:val="toc 4"/>
    <w:basedOn w:val="Normal"/>
    <w:next w:val="Normal"/>
    <w:autoRedefine/>
    <w:uiPriority w:val="39"/>
    <w:unhideWhenUsed/>
    <w:rsid w:val="007C7D27"/>
    <w:pPr>
      <w:spacing w:after="100"/>
      <w:ind w:left="660"/>
    </w:pPr>
    <w:rPr>
      <w:rFonts w:eastAsiaTheme="minorEastAsia"/>
    </w:rPr>
  </w:style>
  <w:style w:type="paragraph" w:styleId="TOC5">
    <w:name w:val="toc 5"/>
    <w:basedOn w:val="Normal"/>
    <w:next w:val="Normal"/>
    <w:autoRedefine/>
    <w:uiPriority w:val="39"/>
    <w:unhideWhenUsed/>
    <w:rsid w:val="007C7D27"/>
    <w:pPr>
      <w:spacing w:after="100"/>
      <w:ind w:left="880"/>
    </w:pPr>
    <w:rPr>
      <w:rFonts w:eastAsiaTheme="minorEastAsia"/>
    </w:rPr>
  </w:style>
  <w:style w:type="paragraph" w:styleId="TOC6">
    <w:name w:val="toc 6"/>
    <w:basedOn w:val="Normal"/>
    <w:next w:val="Normal"/>
    <w:autoRedefine/>
    <w:uiPriority w:val="39"/>
    <w:unhideWhenUsed/>
    <w:rsid w:val="007C7D27"/>
    <w:pPr>
      <w:spacing w:after="100"/>
      <w:ind w:left="1100"/>
    </w:pPr>
    <w:rPr>
      <w:rFonts w:eastAsiaTheme="minorEastAsia"/>
    </w:rPr>
  </w:style>
  <w:style w:type="paragraph" w:styleId="TOC7">
    <w:name w:val="toc 7"/>
    <w:basedOn w:val="Normal"/>
    <w:next w:val="Normal"/>
    <w:autoRedefine/>
    <w:uiPriority w:val="39"/>
    <w:unhideWhenUsed/>
    <w:rsid w:val="007C7D27"/>
    <w:pPr>
      <w:spacing w:after="100"/>
      <w:ind w:left="1320"/>
    </w:pPr>
    <w:rPr>
      <w:rFonts w:eastAsiaTheme="minorEastAsia"/>
    </w:rPr>
  </w:style>
  <w:style w:type="paragraph" w:styleId="TOC8">
    <w:name w:val="toc 8"/>
    <w:basedOn w:val="Normal"/>
    <w:next w:val="Normal"/>
    <w:autoRedefine/>
    <w:uiPriority w:val="39"/>
    <w:unhideWhenUsed/>
    <w:rsid w:val="007C7D27"/>
    <w:pPr>
      <w:spacing w:after="100"/>
      <w:ind w:left="1540"/>
    </w:pPr>
    <w:rPr>
      <w:rFonts w:eastAsiaTheme="minorEastAsia"/>
    </w:rPr>
  </w:style>
  <w:style w:type="paragraph" w:styleId="TOC9">
    <w:name w:val="toc 9"/>
    <w:basedOn w:val="Normal"/>
    <w:next w:val="Normal"/>
    <w:autoRedefine/>
    <w:uiPriority w:val="39"/>
    <w:unhideWhenUsed/>
    <w:rsid w:val="007C7D27"/>
    <w:pPr>
      <w:spacing w:after="100"/>
      <w:ind w:left="1760"/>
    </w:pPr>
    <w:rPr>
      <w:rFonts w:eastAsiaTheme="minorEastAsia"/>
    </w:rPr>
  </w:style>
  <w:style w:type="character" w:customStyle="1" w:styleId="UnresolvedMention2">
    <w:name w:val="Unresolved Mention2"/>
    <w:basedOn w:val="DefaultParagraphFont"/>
    <w:uiPriority w:val="99"/>
    <w:semiHidden/>
    <w:unhideWhenUsed/>
    <w:rsid w:val="007C7D27"/>
    <w:rPr>
      <w:color w:val="605E5C"/>
      <w:shd w:val="clear" w:color="auto" w:fill="E1DFDD"/>
    </w:rPr>
  </w:style>
  <w:style w:type="character" w:styleId="UnresolvedMention">
    <w:name w:val="Unresolved Mention"/>
    <w:basedOn w:val="DefaultParagraphFont"/>
    <w:uiPriority w:val="99"/>
    <w:semiHidden/>
    <w:unhideWhenUsed/>
    <w:rsid w:val="009F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107AB-F0E3-47F3-BBA8-4D60C73B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102</Pages>
  <Words>32812</Words>
  <Characters>187034</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c:creator>
  <cp:lastModifiedBy>Edib Nokić</cp:lastModifiedBy>
  <cp:revision>17</cp:revision>
  <dcterms:created xsi:type="dcterms:W3CDTF">2022-04-12T06:17:00Z</dcterms:created>
  <dcterms:modified xsi:type="dcterms:W3CDTF">2022-06-03T10:04:00Z</dcterms:modified>
</cp:coreProperties>
</file>