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C092" w14:textId="77777777" w:rsidR="003F597A" w:rsidRDefault="003F597A" w:rsidP="00C07608">
      <w:pPr>
        <w:jc w:val="both"/>
        <w:rPr>
          <w:lang w:val="sr-Cyrl-RS"/>
        </w:rPr>
      </w:pPr>
    </w:p>
    <w:p w14:paraId="25D2610C" w14:textId="77777777" w:rsidR="003F597A" w:rsidRDefault="003F597A" w:rsidP="00C07608">
      <w:pPr>
        <w:jc w:val="both"/>
        <w:rPr>
          <w:lang w:val="sr-Cyrl-RS"/>
        </w:rPr>
      </w:pPr>
    </w:p>
    <w:p w14:paraId="7A861EDB" w14:textId="77777777" w:rsidR="003F597A" w:rsidRDefault="003F597A" w:rsidP="00C07608">
      <w:pPr>
        <w:jc w:val="both"/>
        <w:rPr>
          <w:lang w:val="sr-Cyrl-RS"/>
        </w:rPr>
      </w:pPr>
    </w:p>
    <w:p w14:paraId="1F31BFEB" w14:textId="77777777" w:rsidR="003F597A" w:rsidRDefault="003F597A" w:rsidP="003F597A">
      <w:pPr>
        <w:jc w:val="center"/>
        <w:rPr>
          <w:b/>
          <w:bCs/>
          <w:sz w:val="36"/>
          <w:szCs w:val="36"/>
          <w:lang w:val="sr-Cyrl-RS"/>
        </w:rPr>
      </w:pPr>
    </w:p>
    <w:p w14:paraId="54DE6769" w14:textId="77777777" w:rsidR="003F597A" w:rsidRDefault="003F597A" w:rsidP="003F597A">
      <w:pPr>
        <w:jc w:val="center"/>
        <w:rPr>
          <w:b/>
          <w:bCs/>
          <w:sz w:val="36"/>
          <w:szCs w:val="36"/>
          <w:lang w:val="sr-Cyrl-RS"/>
        </w:rPr>
      </w:pPr>
    </w:p>
    <w:p w14:paraId="645067B2" w14:textId="77777777" w:rsidR="003F597A" w:rsidRDefault="003F597A" w:rsidP="003F597A">
      <w:pPr>
        <w:jc w:val="center"/>
        <w:rPr>
          <w:b/>
          <w:bCs/>
          <w:sz w:val="36"/>
          <w:szCs w:val="36"/>
          <w:lang w:val="sr-Cyrl-RS"/>
        </w:rPr>
      </w:pPr>
    </w:p>
    <w:p w14:paraId="4F9427A3" w14:textId="77777777" w:rsidR="003F597A" w:rsidRDefault="003F597A" w:rsidP="003F597A">
      <w:pPr>
        <w:jc w:val="center"/>
        <w:rPr>
          <w:b/>
          <w:bCs/>
          <w:sz w:val="36"/>
          <w:szCs w:val="36"/>
          <w:lang w:val="sr-Cyrl-RS"/>
        </w:rPr>
      </w:pPr>
    </w:p>
    <w:p w14:paraId="3F772C7B" w14:textId="7BA6F865" w:rsidR="003F597A" w:rsidRPr="003F597A" w:rsidRDefault="003F597A" w:rsidP="003F597A">
      <w:pPr>
        <w:jc w:val="center"/>
        <w:rPr>
          <w:b/>
          <w:bCs/>
          <w:sz w:val="36"/>
          <w:szCs w:val="36"/>
          <w:lang w:val="sr-Cyrl-RS"/>
        </w:rPr>
      </w:pPr>
      <w:r w:rsidRPr="003F597A">
        <w:rPr>
          <w:b/>
          <w:bCs/>
          <w:sz w:val="36"/>
          <w:szCs w:val="36"/>
          <w:lang w:val="sr-Cyrl-RS"/>
        </w:rPr>
        <w:t>ПРАВИЛНИК О ЕВИДЕНТИРАЊУ И ПРАЋЕЊУ ДРУШТВЕНО-КОРИСНОГ, ОДНОСНО ХУМАНИТАРНОГ РАДА УЧЕНИКА И ИЗВЕШТАВАЊА О ЊЕГОВИМ ЕФЕКТИМА</w:t>
      </w:r>
    </w:p>
    <w:p w14:paraId="62A735CF" w14:textId="77777777" w:rsidR="003F597A" w:rsidRDefault="003F597A" w:rsidP="00C07608">
      <w:pPr>
        <w:jc w:val="both"/>
        <w:rPr>
          <w:lang w:val="sr-Cyrl-RS"/>
        </w:rPr>
      </w:pPr>
    </w:p>
    <w:p w14:paraId="6FE0CD09" w14:textId="77777777" w:rsidR="003F597A" w:rsidRDefault="003F597A" w:rsidP="00C07608">
      <w:pPr>
        <w:jc w:val="both"/>
        <w:rPr>
          <w:lang w:val="sr-Cyrl-RS"/>
        </w:rPr>
      </w:pPr>
    </w:p>
    <w:p w14:paraId="4F3202A3" w14:textId="245409B9" w:rsidR="003F597A" w:rsidRDefault="003F597A" w:rsidP="00C07608">
      <w:pPr>
        <w:jc w:val="both"/>
        <w:rPr>
          <w:lang w:val="sr-Cyrl-RS"/>
        </w:rPr>
      </w:pPr>
    </w:p>
    <w:p w14:paraId="4705CF6E" w14:textId="77777777" w:rsidR="008F42AB" w:rsidRDefault="008F42AB" w:rsidP="00C07608">
      <w:pPr>
        <w:jc w:val="both"/>
        <w:rPr>
          <w:lang w:val="sr-Cyrl-RS"/>
        </w:rPr>
      </w:pPr>
    </w:p>
    <w:p w14:paraId="17B069F6" w14:textId="77777777" w:rsidR="003F597A" w:rsidRDefault="003F597A" w:rsidP="00C07608">
      <w:pPr>
        <w:jc w:val="both"/>
        <w:rPr>
          <w:lang w:val="sr-Cyrl-RS"/>
        </w:rPr>
      </w:pPr>
    </w:p>
    <w:p w14:paraId="0484DD6E" w14:textId="2C827024" w:rsidR="003F597A" w:rsidRDefault="008F42AB" w:rsidP="00C07608">
      <w:pPr>
        <w:jc w:val="both"/>
        <w:rPr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E807" wp14:editId="0144887F">
                <wp:simplePos x="0" y="0"/>
                <wp:positionH relativeFrom="column">
                  <wp:posOffset>2613660</wp:posOffset>
                </wp:positionH>
                <wp:positionV relativeFrom="paragraph">
                  <wp:posOffset>147320</wp:posOffset>
                </wp:positionV>
                <wp:extent cx="4095750" cy="914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12FEF" w14:textId="77777777" w:rsidR="008F42AB" w:rsidRPr="00F571ED" w:rsidRDefault="008F42AB" w:rsidP="008F42AB">
                            <w:pPr>
                              <w:rPr>
                                <w:b/>
                                <w:i/>
                                <w:color w:val="000000"/>
                                <w:szCs w:val="20"/>
                                <w:lang w:val="bs-Cyrl-BA"/>
                              </w:rPr>
                            </w:pPr>
                            <w:r w:rsidRPr="00F571ED">
                              <w:rPr>
                                <w:b/>
                                <w:i/>
                                <w:color w:val="000000"/>
                                <w:szCs w:val="20"/>
                                <w:lang w:val="bs-Cyrl-BA"/>
                              </w:rPr>
                              <w:t>Правилник је заведен под дел.бр._________од________.</w:t>
                            </w:r>
                          </w:p>
                          <w:p w14:paraId="24989175" w14:textId="77777777" w:rsidR="008F42AB" w:rsidRPr="00F571ED" w:rsidRDefault="008F42AB" w:rsidP="008F42AB">
                            <w:pPr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</w:pPr>
                            <w:r w:rsidRPr="00F571ED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 xml:space="preserve">Објављен на огласној табли дана ______________.      </w:t>
                            </w:r>
                          </w:p>
                          <w:p w14:paraId="0C1100BC" w14:textId="77777777" w:rsidR="008F42AB" w:rsidRPr="00A77E23" w:rsidRDefault="008F42AB" w:rsidP="008F42AB">
                            <w:pPr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</w:pPr>
                            <w:r w:rsidRPr="00F571ED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>Ступа на снагу _________________.</w:t>
                            </w:r>
                            <w:r w:rsidRPr="00A77E23">
                              <w:rPr>
                                <w:b/>
                                <w:i/>
                                <w:color w:val="000000"/>
                                <w:szCs w:val="40"/>
                                <w:lang w:val="bs-Cyrl-BA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5940A054" w14:textId="69736BF3" w:rsidR="008F42AB" w:rsidRPr="008F42AB" w:rsidRDefault="008F42AB" w:rsidP="008F42AB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4E807" id="Rectangle 3" o:spid="_x0000_s1026" style="position:absolute;left:0;text-align:left;margin-left:205.8pt;margin-top:11.6pt;width:32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" fillcolor="#d9e2f3 [660]" stroked="f" strokeweight="1pt">
                <v:textbox>
                  <w:txbxContent>
                    <w:p w14:paraId="0C012FEF" w14:textId="77777777" w:rsidR="008F42AB" w:rsidRPr="00F571ED" w:rsidRDefault="008F42AB" w:rsidP="008F42AB">
                      <w:pPr>
                        <w:rPr>
                          <w:b/>
                          <w:i/>
                          <w:color w:val="000000"/>
                          <w:szCs w:val="20"/>
                          <w:lang w:val="bs-Cyrl-BA"/>
                        </w:rPr>
                      </w:pPr>
                      <w:r w:rsidRPr="00F571ED">
                        <w:rPr>
                          <w:b/>
                          <w:i/>
                          <w:color w:val="000000"/>
                          <w:szCs w:val="20"/>
                          <w:lang w:val="bs-Cyrl-BA"/>
                        </w:rPr>
                        <w:t>Правилник је заведен под дел.бр._________од________.</w:t>
                      </w:r>
                    </w:p>
                    <w:p w14:paraId="24989175" w14:textId="77777777" w:rsidR="008F42AB" w:rsidRPr="00F571ED" w:rsidRDefault="008F42AB" w:rsidP="008F42AB">
                      <w:pPr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</w:pPr>
                      <w:r w:rsidRPr="00F571ED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 xml:space="preserve">Објављен на огласној табли дана ______________.      </w:t>
                      </w:r>
                    </w:p>
                    <w:p w14:paraId="0C1100BC" w14:textId="77777777" w:rsidR="008F42AB" w:rsidRPr="00A77E23" w:rsidRDefault="008F42AB" w:rsidP="008F42AB">
                      <w:pPr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</w:pPr>
                      <w:r w:rsidRPr="00F571ED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>Ступа на снагу _________________.</w:t>
                      </w:r>
                      <w:r w:rsidRPr="00A77E23">
                        <w:rPr>
                          <w:b/>
                          <w:i/>
                          <w:color w:val="000000"/>
                          <w:szCs w:val="40"/>
                          <w:lang w:val="bs-Cyrl-BA"/>
                        </w:rPr>
                        <w:t xml:space="preserve">                                                                            </w:t>
                      </w:r>
                    </w:p>
                    <w:p w14:paraId="5940A054" w14:textId="69736BF3" w:rsidR="008F42AB" w:rsidRPr="008F42AB" w:rsidRDefault="008F42AB" w:rsidP="008F42AB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48C58E" w14:textId="77777777" w:rsidR="003F597A" w:rsidRDefault="003F597A" w:rsidP="00C07608">
      <w:pPr>
        <w:jc w:val="both"/>
        <w:rPr>
          <w:lang w:val="sr-Cyrl-RS"/>
        </w:rPr>
      </w:pPr>
    </w:p>
    <w:p w14:paraId="1007F9BC" w14:textId="77777777" w:rsidR="003F597A" w:rsidRDefault="003F597A" w:rsidP="00C07608">
      <w:pPr>
        <w:jc w:val="both"/>
        <w:rPr>
          <w:lang w:val="sr-Cyrl-RS"/>
        </w:rPr>
      </w:pPr>
    </w:p>
    <w:p w14:paraId="4CB8E4A2" w14:textId="77777777" w:rsidR="003F597A" w:rsidRDefault="003F597A" w:rsidP="00C07608">
      <w:pPr>
        <w:jc w:val="both"/>
        <w:rPr>
          <w:lang w:val="sr-Cyrl-RS"/>
        </w:rPr>
      </w:pPr>
    </w:p>
    <w:p w14:paraId="5375C0E3" w14:textId="77777777" w:rsidR="003F597A" w:rsidRDefault="003F597A" w:rsidP="00C07608">
      <w:pPr>
        <w:jc w:val="both"/>
        <w:rPr>
          <w:lang w:val="sr-Cyrl-RS"/>
        </w:rPr>
      </w:pPr>
    </w:p>
    <w:p w14:paraId="26AE635B" w14:textId="77777777" w:rsidR="003F597A" w:rsidRDefault="003F597A" w:rsidP="00C07608">
      <w:pPr>
        <w:jc w:val="both"/>
        <w:rPr>
          <w:lang w:val="sr-Cyrl-RS"/>
        </w:rPr>
      </w:pPr>
    </w:p>
    <w:p w14:paraId="582B8A6C" w14:textId="77777777" w:rsidR="003F597A" w:rsidRDefault="003F597A" w:rsidP="00C07608">
      <w:pPr>
        <w:jc w:val="both"/>
        <w:rPr>
          <w:lang w:val="sr-Cyrl-RS"/>
        </w:rPr>
      </w:pPr>
    </w:p>
    <w:p w14:paraId="432FFD46" w14:textId="77777777" w:rsidR="008F42AB" w:rsidRDefault="008F42AB" w:rsidP="005C5796">
      <w:pPr>
        <w:jc w:val="center"/>
        <w:rPr>
          <w:rFonts w:eastAsia="Calibri"/>
          <w:b/>
        </w:rPr>
      </w:pPr>
    </w:p>
    <w:p w14:paraId="5ACFEA4A" w14:textId="77777777" w:rsidR="008F42AB" w:rsidRDefault="008F42AB" w:rsidP="005C5796">
      <w:pPr>
        <w:jc w:val="center"/>
        <w:rPr>
          <w:rFonts w:eastAsia="Calibri"/>
          <w:b/>
        </w:rPr>
      </w:pPr>
    </w:p>
    <w:p w14:paraId="6513A283" w14:textId="77777777" w:rsidR="008F42AB" w:rsidRDefault="008F42AB" w:rsidP="005C5796">
      <w:pPr>
        <w:jc w:val="center"/>
        <w:rPr>
          <w:rFonts w:eastAsia="Calibri"/>
          <w:b/>
        </w:rPr>
      </w:pPr>
    </w:p>
    <w:p w14:paraId="0568FE03" w14:textId="77777777" w:rsidR="008F42AB" w:rsidRDefault="008F42AB" w:rsidP="005C5796">
      <w:pPr>
        <w:jc w:val="center"/>
        <w:rPr>
          <w:rFonts w:eastAsia="Calibri"/>
          <w:b/>
        </w:rPr>
      </w:pPr>
    </w:p>
    <w:p w14:paraId="2532A2FE" w14:textId="77777777" w:rsidR="008F42AB" w:rsidRDefault="008F42AB" w:rsidP="005C5796">
      <w:pPr>
        <w:jc w:val="center"/>
        <w:rPr>
          <w:rFonts w:eastAsia="Calibri"/>
          <w:b/>
        </w:rPr>
      </w:pPr>
    </w:p>
    <w:p w14:paraId="7A9418A9" w14:textId="77777777" w:rsidR="008F42AB" w:rsidRDefault="008F42AB" w:rsidP="005C5796">
      <w:pPr>
        <w:jc w:val="center"/>
        <w:rPr>
          <w:rFonts w:eastAsia="Calibri"/>
          <w:b/>
        </w:rPr>
      </w:pPr>
    </w:p>
    <w:p w14:paraId="21C01C98" w14:textId="77777777" w:rsidR="008F42AB" w:rsidRDefault="008F42AB" w:rsidP="005C5796">
      <w:pPr>
        <w:jc w:val="center"/>
        <w:rPr>
          <w:rFonts w:eastAsia="Calibri"/>
          <w:b/>
        </w:rPr>
      </w:pPr>
    </w:p>
    <w:p w14:paraId="756C1807" w14:textId="77777777" w:rsidR="008F42AB" w:rsidRDefault="008F42AB" w:rsidP="005C5796">
      <w:pPr>
        <w:jc w:val="center"/>
        <w:rPr>
          <w:rFonts w:eastAsia="Calibri"/>
          <w:b/>
        </w:rPr>
      </w:pPr>
    </w:p>
    <w:p w14:paraId="43EC731A" w14:textId="6215B275" w:rsidR="005C5796" w:rsidRPr="00FD1E0B" w:rsidRDefault="005C5796" w:rsidP="005C5796">
      <w:pPr>
        <w:jc w:val="center"/>
        <w:rPr>
          <w:rFonts w:eastAsia="Calibri"/>
          <w:b/>
          <w:lang w:val="bs-Cyrl-BA"/>
        </w:rPr>
      </w:pPr>
      <w:r w:rsidRPr="00FD1E0B">
        <w:rPr>
          <w:rFonts w:eastAsia="Calibri"/>
          <w:b/>
        </w:rPr>
        <w:t>П</w:t>
      </w:r>
      <w:r>
        <w:rPr>
          <w:rFonts w:eastAsia="Calibri"/>
          <w:b/>
        </w:rPr>
        <w:t>РА</w:t>
      </w:r>
      <w:r w:rsidRPr="00FD1E0B">
        <w:rPr>
          <w:rFonts w:eastAsia="Calibri"/>
          <w:b/>
        </w:rPr>
        <w:t>В</w:t>
      </w:r>
      <w:r>
        <w:rPr>
          <w:rFonts w:eastAsia="Calibri"/>
          <w:b/>
        </w:rPr>
        <w:t>ИЛ</w:t>
      </w:r>
      <w:r w:rsidRPr="00FD1E0B">
        <w:rPr>
          <w:rFonts w:eastAsia="Calibri"/>
          <w:b/>
        </w:rPr>
        <w:t xml:space="preserve">НИК </w:t>
      </w:r>
      <w:r w:rsidRPr="00FD1E0B">
        <w:rPr>
          <w:rFonts w:eastAsia="Calibri"/>
          <w:b/>
          <w:lang w:val="bs-Cyrl-BA"/>
        </w:rPr>
        <w:t xml:space="preserve">ЈЕ ВЛАСНИШТВО  </w:t>
      </w:r>
    </w:p>
    <w:p w14:paraId="61087F64" w14:textId="77777777" w:rsidR="005C5796" w:rsidRPr="00FD1E0B" w:rsidRDefault="005C5796" w:rsidP="005C5796">
      <w:pPr>
        <w:jc w:val="center"/>
        <w:rPr>
          <w:rFonts w:eastAsia="Calibri"/>
          <w:b/>
          <w:lang w:val="bs-Cyrl-BA"/>
        </w:rPr>
      </w:pPr>
      <w:r w:rsidRPr="00FD1E0B">
        <w:rPr>
          <w:rFonts w:eastAsia="Calibri"/>
          <w:b/>
          <w:lang w:val="bs-Cyrl-BA"/>
        </w:rPr>
        <w:t>ТЕХНИЧКЕ ШКОЛЕ  НОВИ ПАЗАР</w:t>
      </w:r>
    </w:p>
    <w:p w14:paraId="1AE633DA" w14:textId="1E0BFC17" w:rsidR="003F597A" w:rsidRDefault="005C5796" w:rsidP="005C5796">
      <w:pPr>
        <w:ind w:left="2880" w:firstLine="720"/>
        <w:jc w:val="both"/>
        <w:rPr>
          <w:lang w:val="sr-Cyrl-RS"/>
        </w:rPr>
      </w:pPr>
      <w:r w:rsidRPr="00FD1E0B">
        <w:rPr>
          <w:rFonts w:eastAsia="Calibri"/>
          <w:b/>
          <w:lang w:val="bs-Cyrl-BA"/>
        </w:rPr>
        <w:t>КОПИРАЊЕ  ЈЕ ЗАБРАЊЕНО</w:t>
      </w:r>
    </w:p>
    <w:p w14:paraId="55A48D09" w14:textId="77777777" w:rsidR="003F597A" w:rsidRDefault="003F597A" w:rsidP="00C07608">
      <w:pPr>
        <w:jc w:val="both"/>
        <w:rPr>
          <w:lang w:val="sr-Cyrl-RS"/>
        </w:rPr>
      </w:pPr>
    </w:p>
    <w:p w14:paraId="794DB1E0" w14:textId="77777777" w:rsidR="003F597A" w:rsidRDefault="003F597A" w:rsidP="00C07608">
      <w:pPr>
        <w:jc w:val="both"/>
        <w:rPr>
          <w:lang w:val="sr-Cyrl-RS"/>
        </w:rPr>
      </w:pPr>
    </w:p>
    <w:p w14:paraId="09BA0E20" w14:textId="77777777" w:rsidR="003F597A" w:rsidRDefault="003F597A" w:rsidP="00C07608">
      <w:pPr>
        <w:jc w:val="both"/>
        <w:rPr>
          <w:lang w:val="sr-Cyrl-RS"/>
        </w:rPr>
      </w:pPr>
    </w:p>
    <w:p w14:paraId="7A1E3EB6" w14:textId="77777777" w:rsidR="003F597A" w:rsidRDefault="003F597A" w:rsidP="00C07608">
      <w:pPr>
        <w:jc w:val="both"/>
        <w:rPr>
          <w:lang w:val="sr-Cyrl-RS"/>
        </w:rPr>
      </w:pPr>
    </w:p>
    <w:p w14:paraId="67927AEA" w14:textId="77777777" w:rsidR="003F597A" w:rsidRDefault="003F597A" w:rsidP="00C07608">
      <w:pPr>
        <w:jc w:val="both"/>
        <w:rPr>
          <w:lang w:val="sr-Cyrl-RS"/>
        </w:rPr>
      </w:pPr>
    </w:p>
    <w:p w14:paraId="184D7580" w14:textId="4EE2C977" w:rsidR="003F597A" w:rsidRDefault="003F597A" w:rsidP="00C07608">
      <w:pPr>
        <w:jc w:val="both"/>
        <w:rPr>
          <w:lang w:val="sr-Cyrl-RS"/>
        </w:rPr>
      </w:pPr>
    </w:p>
    <w:p w14:paraId="6D57BD0F" w14:textId="59FCD8B1" w:rsidR="008F42AB" w:rsidRDefault="008F42AB" w:rsidP="00C07608">
      <w:pPr>
        <w:jc w:val="both"/>
        <w:rPr>
          <w:lang w:val="sr-Cyrl-RS"/>
        </w:rPr>
      </w:pPr>
    </w:p>
    <w:p w14:paraId="5411DC09" w14:textId="4C332806" w:rsidR="008F42AB" w:rsidRDefault="008F42AB" w:rsidP="00C07608">
      <w:pPr>
        <w:jc w:val="both"/>
        <w:rPr>
          <w:lang w:val="sr-Cyrl-RS"/>
        </w:rPr>
      </w:pPr>
    </w:p>
    <w:p w14:paraId="61935774" w14:textId="77777777" w:rsidR="008F42AB" w:rsidRDefault="008F42AB" w:rsidP="00C07608">
      <w:pPr>
        <w:jc w:val="both"/>
        <w:rPr>
          <w:lang w:val="sr-Cyrl-RS"/>
        </w:rPr>
      </w:pPr>
    </w:p>
    <w:p w14:paraId="163128FD" w14:textId="77777777" w:rsidR="003F597A" w:rsidRDefault="003F597A" w:rsidP="00C07608">
      <w:pPr>
        <w:jc w:val="both"/>
        <w:rPr>
          <w:lang w:val="sr-Cyrl-RS"/>
        </w:rPr>
      </w:pPr>
    </w:p>
    <w:p w14:paraId="726B3A1F" w14:textId="44F384E7" w:rsidR="009E2A41" w:rsidRDefault="00792A2F" w:rsidP="00C07608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На основу члана 119. став 1. тачка 1) закона о основама система образовања и васпитања („Службени гласник РС“ бр 88/2017), Закону о раду („Службени гласник РС“ бр 24/05, 61/05, 54/2009, 32/2013, 75/2014, 13/17 Одлука УС и 113/2017), Посебног колективног уговора </w:t>
      </w:r>
      <w:r w:rsidR="007D1E33">
        <w:rPr>
          <w:lang w:val="sr-Cyrl-RS"/>
        </w:rPr>
        <w:t xml:space="preserve">за запослене у основним и средњим школама и домовима ученика („Службени гласник РС“ бр 21/2015) а у складу са Ближим условима о начину, садржају, дужини, месту и времену обављања и другим питањима од значаја за обављање друштвоно-корисног, односно хуманитарног рада („Службени гласник РС“ бр 68/2018 до 07.09.2018. године) Школски одбор Техничке школе Нови Пазар је ан седници одржаној дана 14.09.2021. године донео </w:t>
      </w:r>
      <w:r w:rsidR="00055915">
        <w:rPr>
          <w:lang w:val="sr-Cyrl-RS"/>
        </w:rPr>
        <w:t>:</w:t>
      </w:r>
    </w:p>
    <w:p w14:paraId="4D3E78DE" w14:textId="77777777" w:rsidR="008F42AB" w:rsidRDefault="008F42AB" w:rsidP="00C07608">
      <w:pPr>
        <w:jc w:val="both"/>
        <w:rPr>
          <w:lang w:val="sr-Cyrl-RS"/>
        </w:rPr>
      </w:pPr>
    </w:p>
    <w:p w14:paraId="3C410B71" w14:textId="70AFCC84" w:rsidR="00055915" w:rsidRDefault="00055915" w:rsidP="00055915">
      <w:pPr>
        <w:jc w:val="center"/>
        <w:rPr>
          <w:b/>
          <w:bCs/>
          <w:lang w:val="sr-Cyrl-RS"/>
        </w:rPr>
      </w:pPr>
      <w:r w:rsidRPr="00055915">
        <w:rPr>
          <w:b/>
          <w:bCs/>
          <w:lang w:val="sr-Cyrl-RS"/>
        </w:rPr>
        <w:t>ПРАВИЛНИК О ЕВИДЕНТИРАЊУ И ПРАЋЕЊУ ДРУШТВЕНО-КОРИСНОГ, ОДНОСНО ХУМАНИТАРНОГ РАДА УЧЕНИКА И ИЗВЕШТАВАЊА О ЊЕГОВИМ ЕФЕКТИМА</w:t>
      </w:r>
    </w:p>
    <w:p w14:paraId="2345C510" w14:textId="77777777" w:rsidR="008F42AB" w:rsidRDefault="008F42AB" w:rsidP="00055915">
      <w:pPr>
        <w:jc w:val="center"/>
        <w:rPr>
          <w:b/>
          <w:bCs/>
          <w:lang w:val="sr-Cyrl-RS"/>
        </w:rPr>
      </w:pPr>
    </w:p>
    <w:p w14:paraId="1040E48E" w14:textId="1EFD3C6A" w:rsidR="00055915" w:rsidRDefault="00055915" w:rsidP="00055915">
      <w:pPr>
        <w:jc w:val="center"/>
        <w:rPr>
          <w:lang w:val="sr-Cyrl-RS"/>
        </w:rPr>
      </w:pPr>
      <w:r>
        <w:rPr>
          <w:lang w:val="sr-Cyrl-RS"/>
        </w:rPr>
        <w:t>Уводне одредбе</w:t>
      </w:r>
    </w:p>
    <w:p w14:paraId="7403723D" w14:textId="65F3529F" w:rsidR="00055915" w:rsidRDefault="00055915" w:rsidP="00055915">
      <w:pPr>
        <w:jc w:val="center"/>
        <w:rPr>
          <w:lang w:val="sr-Cyrl-RS"/>
        </w:rPr>
      </w:pPr>
      <w:r>
        <w:rPr>
          <w:lang w:val="sr-Cyrl-RS"/>
        </w:rPr>
        <w:t>Члан 1</w:t>
      </w:r>
    </w:p>
    <w:p w14:paraId="42B587A3" w14:textId="46A5B9E0" w:rsidR="00055915" w:rsidRDefault="00055915" w:rsidP="00055915">
      <w:pPr>
        <w:jc w:val="both"/>
        <w:rPr>
          <w:lang w:val="sr-Cyrl-RS"/>
        </w:rPr>
      </w:pPr>
      <w:r>
        <w:rPr>
          <w:lang w:val="sr-Cyrl-RS"/>
        </w:rPr>
        <w:t>Обавеза обављања друштвено-корисног, односно хуманитарног рада одређује се ученику упореду да изрицањем васпитне, односно васпитно-дисциплинске мере, у складу са Правилником о васпитнодисциплинској одговорности ученика. Друштвено-корисни и хуманитарни рад, у смислу овог правилника, обухвата активности чијим се остваривањем развија друштвен</w:t>
      </w:r>
      <w:r w:rsidR="00C07608">
        <w:rPr>
          <w:lang w:val="sr-Cyrl-RS"/>
        </w:rPr>
        <w:t>о одговорно понашање ученика и представља облик ресторативне дисциплине (даље: акривности)</w:t>
      </w:r>
    </w:p>
    <w:p w14:paraId="5ED88FA7" w14:textId="77777777" w:rsidR="008F42AB" w:rsidRDefault="008F42AB" w:rsidP="00055915">
      <w:pPr>
        <w:jc w:val="both"/>
        <w:rPr>
          <w:lang w:val="sr-Cyrl-RS"/>
        </w:rPr>
      </w:pPr>
    </w:p>
    <w:p w14:paraId="66578654" w14:textId="2FD6600A" w:rsidR="00C07608" w:rsidRDefault="00C07608" w:rsidP="00C07608">
      <w:pPr>
        <w:jc w:val="center"/>
        <w:rPr>
          <w:lang w:val="sr-Cyrl-RS"/>
        </w:rPr>
      </w:pPr>
      <w:r>
        <w:rPr>
          <w:lang w:val="sr-Cyrl-RS"/>
        </w:rPr>
        <w:t>Лице задужено за остваривање и праћење активности</w:t>
      </w:r>
    </w:p>
    <w:p w14:paraId="4E2F19C7" w14:textId="1F3AE01F" w:rsidR="00C07608" w:rsidRDefault="00C07608" w:rsidP="00C07608">
      <w:pPr>
        <w:jc w:val="center"/>
        <w:rPr>
          <w:lang w:val="sr-Cyrl-RS"/>
        </w:rPr>
      </w:pPr>
      <w:r>
        <w:rPr>
          <w:lang w:val="sr-Cyrl-RS"/>
        </w:rPr>
        <w:t>Члан 2</w:t>
      </w:r>
    </w:p>
    <w:p w14:paraId="30B4C075" w14:textId="60DCAE90" w:rsidR="00C07608" w:rsidRDefault="00C07608" w:rsidP="00C07608">
      <w:pPr>
        <w:jc w:val="both"/>
        <w:rPr>
          <w:lang w:val="sr-Cyrl-RS"/>
        </w:rPr>
      </w:pPr>
      <w:r>
        <w:rPr>
          <w:lang w:val="sr-Cyrl-RS"/>
        </w:rPr>
        <w:t xml:space="preserve">Активности одређене уз васпитне мере опомена и укор одељенског старешине, одређује и прати њихово остваривање одељенски старешина самостално, а ако је потребно – уз подршку члана одељенског већа или стручног сарадника. Активности одређене уз васпитне мере укор одељенског већа одређује одељенско веће, а прати одељенски старешина </w:t>
      </w:r>
      <w:r w:rsidR="003F0F74">
        <w:rPr>
          <w:lang w:val="sr-Cyrl-RS"/>
        </w:rPr>
        <w:t>у сарадњи са једним или више наставника, односно стручним сарадником, које одреди одељенско веће. Активности одређене уз васпитно-дисциплинску меру укор директора изриче директор, а прати одељенски старешина у сарадњи са једним или више наставника, односно стручних сарадника, које одреди директор решењем. Активности одређене уз васпитно-дисциплинску меру укор наставничког већа, изриче наставничко веће, а прати одељенски старешина у сарадњи са једним или више наставника, односно стручним сарадником, које одреди директор реше</w:t>
      </w:r>
      <w:r w:rsidR="008A5174">
        <w:rPr>
          <w:lang w:val="sr-Cyrl-RS"/>
        </w:rPr>
        <w:t>њем.</w:t>
      </w:r>
    </w:p>
    <w:p w14:paraId="0D21BBD5" w14:textId="6FE35DAA" w:rsidR="008A5174" w:rsidRDefault="008A5174" w:rsidP="008A5174">
      <w:pPr>
        <w:jc w:val="center"/>
        <w:rPr>
          <w:lang w:val="sr-Cyrl-RS"/>
        </w:rPr>
      </w:pPr>
      <w:r>
        <w:rPr>
          <w:lang w:val="sr-Cyrl-RS"/>
        </w:rPr>
        <w:t>Вођење евиденције</w:t>
      </w:r>
    </w:p>
    <w:p w14:paraId="008D26F1" w14:textId="76931A6B" w:rsidR="008A5174" w:rsidRDefault="008A5174" w:rsidP="008A5174">
      <w:pPr>
        <w:jc w:val="center"/>
        <w:rPr>
          <w:lang w:val="sr-Cyrl-RS"/>
        </w:rPr>
      </w:pPr>
      <w:r>
        <w:rPr>
          <w:lang w:val="sr-Cyrl-RS"/>
        </w:rPr>
        <w:t>Члан 3</w:t>
      </w:r>
    </w:p>
    <w:p w14:paraId="04696127" w14:textId="6EADC567" w:rsidR="008A5174" w:rsidRDefault="008A5174" w:rsidP="008A5174">
      <w:pPr>
        <w:jc w:val="both"/>
        <w:rPr>
          <w:lang w:val="sr-Cyrl-RS"/>
        </w:rPr>
      </w:pPr>
      <w:r>
        <w:rPr>
          <w:lang w:val="sr-Cyrl-RS"/>
        </w:rPr>
        <w:t xml:space="preserve">Лице задужено за остваривање и праћење </w:t>
      </w:r>
      <w:r w:rsidR="00A218A4">
        <w:rPr>
          <w:lang w:val="sr-Cyrl-RS"/>
        </w:rPr>
        <w:t>воде евиденцију у току спровођења активности. Евиденција о току спровођења активности обухвата податке о : -повреди обавезе ученика или повреде забране за коју се ученику одређује друштвено-корисни, односно хуманитарни рад; -обављеним консултацијама са родитељем/има односно другим заступницима ученика и изабраној активности друштвено-корисног, односно хуманитарног рада од предвиђених активности за мер</w:t>
      </w:r>
      <w:r w:rsidR="00A0532F">
        <w:rPr>
          <w:lang w:val="sr-Cyrl-RS"/>
        </w:rPr>
        <w:t xml:space="preserve">у која се изриче. -планирању појачаног васпитног рада и плану обављања друштвено-корисног, односно хуманитарног рада; -временском периоду/динамици, начину оствариванја друштвено-корисног, односно хуманитарног рада; -учешће родитеља односно другог законског заступника ученика у остваривању плана;  -напомена уколико је активност одређена ученику који се образује по </w:t>
      </w:r>
      <w:r w:rsidR="000A6205">
        <w:rPr>
          <w:lang w:val="sr-Cyrl-RS"/>
        </w:rPr>
        <w:t>индивидуалном образовном плану;  -податак о поднетом извештају надлежном органу. Евиденција из става 2. овог члана води се на Обрасцу 1- евиденција спровођења друштвено-корисног, односно хуманитарног рада, Обрасцу 2 – Прећење реализације друштвено-корисног односно хуманитарног рада, Нбрасцу 3.</w:t>
      </w:r>
    </w:p>
    <w:p w14:paraId="1B7AF2C3" w14:textId="7AE8A681" w:rsidR="000A6205" w:rsidRDefault="000A6205" w:rsidP="008A5174">
      <w:pPr>
        <w:jc w:val="both"/>
        <w:rPr>
          <w:lang w:val="sr-Cyrl-RS"/>
        </w:rPr>
      </w:pPr>
      <w:r>
        <w:rPr>
          <w:lang w:val="sr-Cyrl-RS"/>
        </w:rPr>
        <w:t>Извештавање о ефектима друштвено корисног или хуманитарног рада, која је дата у прилогу који је саставни део овог правилника.</w:t>
      </w:r>
    </w:p>
    <w:p w14:paraId="4A48913B" w14:textId="0EEBD74F" w:rsidR="004E1832" w:rsidRDefault="004E1832" w:rsidP="004E1832">
      <w:pPr>
        <w:jc w:val="center"/>
        <w:rPr>
          <w:lang w:val="sr-Cyrl-RS"/>
        </w:rPr>
      </w:pPr>
      <w:r>
        <w:rPr>
          <w:lang w:val="sr-Cyrl-RS"/>
        </w:rPr>
        <w:lastRenderedPageBreak/>
        <w:t>Члан 4</w:t>
      </w:r>
    </w:p>
    <w:p w14:paraId="08AF9E49" w14:textId="350BEC3C" w:rsidR="004E1832" w:rsidRDefault="004E1832" w:rsidP="004E1832">
      <w:pPr>
        <w:jc w:val="both"/>
        <w:rPr>
          <w:lang w:val="sr-Cyrl-RS"/>
        </w:rPr>
      </w:pPr>
      <w:r>
        <w:rPr>
          <w:lang w:val="sr-Cyrl-RS"/>
        </w:rPr>
        <w:t>Извештавање о ефектима друштвено корисног или хуманитарног рада Лице које је задужено за праћење активности подноси извештај о ефектима друштвено-корисног, односно хуманитарног рада органима школе. У зависности од тога која је васпитна или васпитно-дисциплинска мера изречена, задужено лице извештава одговарајући орган установе, и то: -одељенско веће – за васпитне мере опомена и укор одељенског старешине; - одељенско веће – за васпитну меру одељенског ве</w:t>
      </w:r>
      <w:r w:rsidR="001F63E2">
        <w:rPr>
          <w:lang w:val="sr-Cyrl-RS"/>
        </w:rPr>
        <w:t>ћа; - директора школе – за васпитно-дисциплинску меру укор директора; -наставничко веће  - за васпитно-дисциплинску меру укор наставничког већа. Завршна одредба</w:t>
      </w:r>
    </w:p>
    <w:p w14:paraId="25728939" w14:textId="77777777" w:rsidR="008F42AB" w:rsidRDefault="008F42AB" w:rsidP="004E1832">
      <w:pPr>
        <w:jc w:val="both"/>
        <w:rPr>
          <w:lang w:val="sr-Cyrl-RS"/>
        </w:rPr>
      </w:pPr>
    </w:p>
    <w:p w14:paraId="31370EAC" w14:textId="090D61BD" w:rsidR="001F63E2" w:rsidRDefault="001F63E2" w:rsidP="001F63E2">
      <w:pPr>
        <w:jc w:val="center"/>
        <w:rPr>
          <w:lang w:val="sr-Cyrl-RS"/>
        </w:rPr>
      </w:pPr>
      <w:r>
        <w:rPr>
          <w:lang w:val="sr-Cyrl-RS"/>
        </w:rPr>
        <w:t>Члан 5</w:t>
      </w:r>
    </w:p>
    <w:p w14:paraId="616B3EDD" w14:textId="5F452E06" w:rsidR="001F63E2" w:rsidRDefault="001F63E2" w:rsidP="001F63E2">
      <w:pPr>
        <w:jc w:val="both"/>
        <w:rPr>
          <w:lang w:val="sr-Cyrl-RS"/>
        </w:rPr>
      </w:pPr>
      <w:r>
        <w:rPr>
          <w:lang w:val="sr-Cyrl-RS"/>
        </w:rPr>
        <w:t>Овај правилник ступа на снагу осмог дана од дана објављивања на огласној табли Школе</w:t>
      </w:r>
    </w:p>
    <w:p w14:paraId="7CB7455D" w14:textId="77777777" w:rsidR="001F63E2" w:rsidRDefault="001F63E2" w:rsidP="001F63E2">
      <w:pPr>
        <w:jc w:val="both"/>
        <w:rPr>
          <w:lang w:val="sr-Cyrl-RS"/>
        </w:rPr>
      </w:pPr>
    </w:p>
    <w:p w14:paraId="4093C6B5" w14:textId="003AD371" w:rsidR="001F63E2" w:rsidRDefault="001F63E2" w:rsidP="001F63E2">
      <w:pPr>
        <w:jc w:val="both"/>
        <w:rPr>
          <w:lang w:val="sr-Cyrl-RS"/>
        </w:rPr>
      </w:pPr>
    </w:p>
    <w:p w14:paraId="4076E00F" w14:textId="07B9334B" w:rsidR="001F63E2" w:rsidRPr="00055915" w:rsidRDefault="00FD07F4" w:rsidP="001F63E2">
      <w:pPr>
        <w:jc w:val="right"/>
        <w:rPr>
          <w:lang w:val="sr-Cyrl-RS"/>
        </w:rPr>
      </w:pPr>
      <w:r>
        <w:rPr>
          <w:noProof/>
        </w:rPr>
        <w:drawing>
          <wp:inline distT="0" distB="0" distL="0" distR="0" wp14:anchorId="66F17DCA" wp14:editId="59739B67">
            <wp:extent cx="3257550" cy="13049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3E2" w:rsidRPr="00055915" w:rsidSect="009A1BD1">
      <w:headerReference w:type="default" r:id="rId7"/>
      <w:footerReference w:type="default" r:id="rId8"/>
      <w:pgSz w:w="12240" w:h="15840"/>
      <w:pgMar w:top="397" w:right="397" w:bottom="397" w:left="1134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0D23" w14:textId="77777777" w:rsidR="00A04A5C" w:rsidRDefault="00A04A5C" w:rsidP="001F63E2">
      <w:r>
        <w:separator/>
      </w:r>
    </w:p>
  </w:endnote>
  <w:endnote w:type="continuationSeparator" w:id="0">
    <w:p w14:paraId="24AA86B8" w14:textId="77777777" w:rsidR="00A04A5C" w:rsidRDefault="00A04A5C" w:rsidP="001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285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156C" w14:textId="3FC3F8A9" w:rsidR="009A1BD1" w:rsidRDefault="009A1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941A" w14:textId="77777777" w:rsidR="00A04A5C" w:rsidRDefault="00A04A5C" w:rsidP="001F63E2">
      <w:r>
        <w:separator/>
      </w:r>
    </w:p>
  </w:footnote>
  <w:footnote w:type="continuationSeparator" w:id="0">
    <w:p w14:paraId="199A5755" w14:textId="77777777" w:rsidR="00A04A5C" w:rsidRDefault="00A04A5C" w:rsidP="001F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1F63E2" w:rsidRPr="004C2CE7" w14:paraId="3F30E0AC" w14:textId="77777777" w:rsidTr="00851B6C">
      <w:trPr>
        <w:trHeight w:val="1474"/>
      </w:trPr>
      <w:tc>
        <w:tcPr>
          <w:tcW w:w="1061" w:type="pct"/>
          <w:vAlign w:val="center"/>
        </w:tcPr>
        <w:p w14:paraId="205EEAAB" w14:textId="77777777" w:rsidR="001F63E2" w:rsidRDefault="001F63E2" w:rsidP="001F63E2">
          <w:r>
            <w:rPr>
              <w:noProof/>
            </w:rPr>
            <w:drawing>
              <wp:inline distT="0" distB="0" distL="0" distR="0" wp14:anchorId="5127F66F" wp14:editId="0525D2E6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745D5CA3" w14:textId="01919D00" w:rsidR="001F63E2" w:rsidRPr="00CE79BA" w:rsidRDefault="001F63E2" w:rsidP="001F63E2">
          <w:pPr>
            <w:rPr>
              <w:sz w:val="16"/>
              <w:szCs w:val="16"/>
            </w:rPr>
          </w:pPr>
          <w:r w:rsidRPr="00CE79BA">
            <w:rPr>
              <w:b/>
              <w:bCs/>
              <w:sz w:val="16"/>
              <w:szCs w:val="16"/>
            </w:rPr>
            <w:t>Tehnička škola</w:t>
          </w:r>
          <w:r w:rsidRPr="00CE79BA">
            <w:rPr>
              <w:sz w:val="16"/>
              <w:szCs w:val="16"/>
            </w:rPr>
            <w:t>, Vuka Karadžića bb  Novi Pazar,</w:t>
          </w:r>
          <w:r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  <w:lang w:val="en-GB"/>
            </w:rPr>
            <w:t xml:space="preserve">                     </w:t>
          </w:r>
          <w:r>
            <w:rPr>
              <w:sz w:val="16"/>
              <w:szCs w:val="16"/>
            </w:rPr>
            <w:t xml:space="preserve"> </w:t>
          </w:r>
          <w:r w:rsidR="009A1BD1">
            <w:rPr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</w:rPr>
            <w:t>Техничка школа, Вука Караџића бб Нови Пазар</w:t>
          </w:r>
        </w:p>
        <w:p w14:paraId="3CB7D419" w14:textId="7F5F2EC1" w:rsidR="001F63E2" w:rsidRPr="00CE79BA" w:rsidRDefault="001F63E2" w:rsidP="001F63E2">
          <w:pPr>
            <w:rPr>
              <w:sz w:val="16"/>
              <w:szCs w:val="16"/>
            </w:rPr>
          </w:pPr>
          <w:r w:rsidRPr="00CE79BA">
            <w:rPr>
              <w:sz w:val="16"/>
              <w:szCs w:val="16"/>
            </w:rPr>
            <w:t>tel</w:t>
          </w:r>
          <w:r w:rsidRPr="00F27DCC">
            <w:rPr>
              <w:sz w:val="16"/>
              <w:szCs w:val="16"/>
            </w:rPr>
            <w:t xml:space="preserve"> +381 20 311 945, +381 20 321 048,</w:t>
          </w:r>
          <w:r w:rsidRPr="00CE79BA">
            <w:rPr>
              <w:sz w:val="16"/>
              <w:szCs w:val="16"/>
            </w:rPr>
            <w:t>PIB</w:t>
          </w:r>
          <w:r w:rsidRPr="00F27DCC">
            <w:rPr>
              <w:sz w:val="16"/>
              <w:szCs w:val="16"/>
            </w:rPr>
            <w:t xml:space="preserve"> 101 785 114</w:t>
          </w:r>
          <w:r>
            <w:rPr>
              <w:sz w:val="16"/>
              <w:szCs w:val="16"/>
              <w:lang w:val="en-GB"/>
            </w:rPr>
            <w:t xml:space="preserve">              </w:t>
          </w:r>
          <w:r w:rsidR="009A1BD1">
            <w:rPr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</w:rPr>
            <w:t>тел</w:t>
          </w:r>
          <w:r w:rsidRPr="00F27DCC">
            <w:rPr>
              <w:sz w:val="16"/>
              <w:szCs w:val="16"/>
            </w:rPr>
            <w:t>+381 20 311945, +381 20 321 048,</w:t>
          </w:r>
          <w:r w:rsidRPr="00CE79BA">
            <w:rPr>
              <w:sz w:val="16"/>
              <w:szCs w:val="16"/>
            </w:rPr>
            <w:t>PIB</w:t>
          </w:r>
          <w:r w:rsidRPr="00F27DCC">
            <w:rPr>
              <w:sz w:val="16"/>
              <w:szCs w:val="16"/>
            </w:rPr>
            <w:t xml:space="preserve"> 101785114</w:t>
          </w:r>
        </w:p>
        <w:p w14:paraId="735098B9" w14:textId="21DEE761" w:rsidR="001F63E2" w:rsidRPr="00DD7377" w:rsidRDefault="001F63E2" w:rsidP="001F63E2">
          <w:pPr>
            <w:rPr>
              <w:sz w:val="16"/>
              <w:szCs w:val="16"/>
            </w:rPr>
          </w:pPr>
          <w:r w:rsidRPr="00F27DCC">
            <w:rPr>
              <w:sz w:val="16"/>
              <w:szCs w:val="16"/>
            </w:rPr>
            <w:t xml:space="preserve"> ž.</w:t>
          </w:r>
          <w:r w:rsidRPr="00CE79BA">
            <w:rPr>
              <w:sz w:val="16"/>
              <w:szCs w:val="16"/>
            </w:rPr>
            <w:t>ra</w:t>
          </w:r>
          <w:r w:rsidRPr="00F27DCC">
            <w:rPr>
              <w:sz w:val="16"/>
              <w:szCs w:val="16"/>
            </w:rPr>
            <w:t>č</w:t>
          </w:r>
          <w:r w:rsidRPr="00CE79BA">
            <w:rPr>
              <w:sz w:val="16"/>
              <w:szCs w:val="16"/>
            </w:rPr>
            <w:t>unsopsred </w:t>
          </w:r>
          <w:r w:rsidRPr="00F27DCC">
            <w:rPr>
              <w:sz w:val="16"/>
              <w:szCs w:val="16"/>
            </w:rPr>
            <w:t xml:space="preserve">840 105 8 666-07, </w:t>
          </w:r>
          <w:r w:rsidRPr="00CE79BA">
            <w:rPr>
              <w:sz w:val="16"/>
              <w:szCs w:val="16"/>
            </w:rPr>
            <w:t>mat</w:t>
          </w:r>
          <w:r w:rsidRPr="00F27DCC">
            <w:rPr>
              <w:sz w:val="16"/>
              <w:szCs w:val="16"/>
            </w:rPr>
            <w:t>.</w:t>
          </w:r>
          <w:r w:rsidRPr="00CE79BA">
            <w:rPr>
              <w:sz w:val="16"/>
              <w:szCs w:val="16"/>
            </w:rPr>
            <w:t>broj</w:t>
          </w:r>
          <w:r w:rsidRPr="00F27DCC">
            <w:rPr>
              <w:sz w:val="16"/>
              <w:szCs w:val="16"/>
            </w:rPr>
            <w:t xml:space="preserve"> 07356374</w:t>
          </w:r>
          <w:r>
            <w:rPr>
              <w:sz w:val="16"/>
              <w:szCs w:val="16"/>
              <w:lang w:val="en-GB"/>
            </w:rPr>
            <w:t xml:space="preserve">           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en-GB"/>
            </w:rPr>
            <w:t xml:space="preserve">     </w:t>
          </w:r>
          <w:r w:rsidR="009A1BD1">
            <w:rPr>
              <w:sz w:val="16"/>
              <w:szCs w:val="16"/>
              <w:lang w:val="sr-Cyrl-RS"/>
            </w:rPr>
            <w:t xml:space="preserve"> </w:t>
          </w:r>
          <w:r>
            <w:rPr>
              <w:sz w:val="16"/>
              <w:szCs w:val="16"/>
            </w:rPr>
            <w:t>ж.рач.соп.сред.</w:t>
          </w:r>
          <w:r w:rsidRPr="00F27DCC">
            <w:rPr>
              <w:sz w:val="16"/>
              <w:szCs w:val="16"/>
            </w:rPr>
            <w:t xml:space="preserve"> 840</w:t>
          </w:r>
          <w:r>
            <w:rPr>
              <w:sz w:val="16"/>
              <w:szCs w:val="16"/>
            </w:rPr>
            <w:t>-</w:t>
          </w:r>
          <w:r w:rsidRPr="00F27DCC">
            <w:rPr>
              <w:sz w:val="16"/>
              <w:szCs w:val="16"/>
            </w:rPr>
            <w:t>105 8 666-07</w:t>
          </w:r>
          <w:r>
            <w:rPr>
              <w:sz w:val="16"/>
              <w:szCs w:val="16"/>
            </w:rPr>
            <w:t xml:space="preserve">,мат.број  </w:t>
          </w:r>
          <w:r w:rsidRPr="00F27DCC">
            <w:rPr>
              <w:sz w:val="16"/>
              <w:szCs w:val="16"/>
            </w:rPr>
            <w:t>07356374</w:t>
          </w:r>
        </w:p>
        <w:p w14:paraId="75FFE2A5" w14:textId="6C3755AE" w:rsidR="001F63E2" w:rsidRDefault="001F63E2" w:rsidP="001F63E2">
          <w:r w:rsidRPr="00CE79BA">
            <w:rPr>
              <w:sz w:val="16"/>
              <w:szCs w:val="16"/>
            </w:rPr>
            <w:t>dir</w:t>
          </w:r>
          <w:r w:rsidRPr="004C2CE7">
            <w:rPr>
              <w:sz w:val="16"/>
              <w:szCs w:val="16"/>
            </w:rPr>
            <w:t xml:space="preserve">. </w:t>
          </w:r>
          <w:r w:rsidRPr="00CE79BA">
            <w:rPr>
              <w:sz w:val="16"/>
              <w:szCs w:val="16"/>
            </w:rPr>
            <w:t>Hido</w:t>
          </w:r>
          <w:r w:rsidR="009A1BD1">
            <w:rPr>
              <w:sz w:val="16"/>
              <w:szCs w:val="16"/>
              <w:lang w:val="sr-Cyrl-RS"/>
            </w:rPr>
            <w:t xml:space="preserve"> </w:t>
          </w:r>
          <w:r w:rsidRPr="00CE79BA">
            <w:rPr>
              <w:sz w:val="16"/>
              <w:szCs w:val="16"/>
            </w:rPr>
            <w:t>Ljaji</w:t>
          </w:r>
          <w:r w:rsidRPr="004C2CE7">
            <w:rPr>
              <w:sz w:val="16"/>
              <w:szCs w:val="16"/>
            </w:rPr>
            <w:t xml:space="preserve">ć , </w:t>
          </w:r>
          <w:r w:rsidRPr="00CE79BA">
            <w:rPr>
              <w:sz w:val="16"/>
              <w:szCs w:val="16"/>
            </w:rPr>
            <w:t>mob</w:t>
          </w:r>
          <w:r w:rsidRPr="004C2CE7">
            <w:rPr>
              <w:sz w:val="16"/>
              <w:szCs w:val="16"/>
            </w:rPr>
            <w:t>. +381 63 661 062</w:t>
          </w:r>
          <w:r>
            <w:rPr>
              <w:sz w:val="16"/>
              <w:szCs w:val="16"/>
              <w:lang w:val="en-GB"/>
            </w:rPr>
            <w:t xml:space="preserve">                                         </w:t>
          </w:r>
          <w:r>
            <w:rPr>
              <w:sz w:val="16"/>
              <w:szCs w:val="16"/>
            </w:rPr>
            <w:t xml:space="preserve">дир.Хидо Љајић мобилни </w:t>
          </w:r>
          <w:r w:rsidRPr="004C2CE7">
            <w:rPr>
              <w:sz w:val="16"/>
              <w:szCs w:val="16"/>
            </w:rPr>
            <w:t>. +381 63 661 062</w:t>
          </w:r>
        </w:p>
        <w:p w14:paraId="74A6D471" w14:textId="4DC3D10A" w:rsidR="001F63E2" w:rsidRPr="00531B1E" w:rsidRDefault="001F63E2" w:rsidP="001F63E2">
          <w:pPr>
            <w:rPr>
              <w:sz w:val="16"/>
              <w:szCs w:val="16"/>
            </w:rPr>
          </w:pPr>
          <w:r w:rsidRPr="00531B1E">
            <w:rPr>
              <w:sz w:val="16"/>
              <w:szCs w:val="16"/>
              <w:lang w:val="de-DE"/>
            </w:rPr>
            <w:t>e</w:t>
          </w:r>
          <w:r w:rsidRPr="004C2CE7">
            <w:rPr>
              <w:sz w:val="16"/>
              <w:szCs w:val="16"/>
            </w:rPr>
            <w:t>-</w:t>
          </w:r>
          <w:r w:rsidRPr="00531B1E">
            <w:rPr>
              <w:sz w:val="16"/>
              <w:szCs w:val="16"/>
              <w:lang w:val="de-DE"/>
            </w:rPr>
            <w:t>mail</w:t>
          </w:r>
          <w:r w:rsidRPr="004C2CE7">
            <w:rPr>
              <w:sz w:val="16"/>
              <w:szCs w:val="16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sz w:val="16"/>
                <w:szCs w:val="16"/>
              </w:rPr>
              <w:t>@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sz w:val="16"/>
                <w:szCs w:val="16"/>
              </w:rPr>
              <w:t>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sz w:val="16"/>
                <w:szCs w:val="16"/>
              </w:rPr>
              <w:t>..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sz w:val="16"/>
              <w:szCs w:val="16"/>
            </w:rPr>
            <w:t>,</w:t>
          </w:r>
          <w:r w:rsidR="009A1BD1">
            <w:rPr>
              <w:sz w:val="16"/>
              <w:szCs w:val="16"/>
              <w:lang w:val="sr-Cyrl-RS"/>
            </w:rPr>
            <w:t xml:space="preserve">                                              </w:t>
          </w:r>
          <w:r w:rsidRPr="00531B1E">
            <w:rPr>
              <w:sz w:val="16"/>
              <w:szCs w:val="16"/>
              <w:lang w:val="de-DE"/>
            </w:rPr>
            <w:t>www</w:t>
          </w:r>
          <w:r w:rsidRPr="004C2CE7">
            <w:rPr>
              <w:sz w:val="16"/>
              <w:szCs w:val="16"/>
            </w:rPr>
            <w:t>.</w:t>
          </w:r>
          <w:r w:rsidRPr="00531B1E">
            <w:rPr>
              <w:sz w:val="16"/>
              <w:szCs w:val="16"/>
              <w:lang w:val="de-DE"/>
            </w:rPr>
            <w:t>tehnickanp</w:t>
          </w:r>
          <w:r w:rsidRPr="004C2CE7">
            <w:rPr>
              <w:sz w:val="16"/>
              <w:szCs w:val="16"/>
            </w:rPr>
            <w:t>.</w:t>
          </w:r>
          <w:r w:rsidRPr="00531B1E">
            <w:rPr>
              <w:sz w:val="16"/>
              <w:szCs w:val="16"/>
              <w:lang w:val="de-DE"/>
            </w:rPr>
            <w:t>edu</w:t>
          </w:r>
          <w:r w:rsidRPr="004C2CE7">
            <w:rPr>
              <w:sz w:val="16"/>
              <w:szCs w:val="16"/>
            </w:rPr>
            <w:t>.</w:t>
          </w:r>
          <w:r w:rsidRPr="00531B1E">
            <w:rPr>
              <w:sz w:val="16"/>
              <w:szCs w:val="16"/>
              <w:lang w:val="de-DE"/>
            </w:rPr>
            <w:t>rs</w:t>
          </w:r>
        </w:p>
      </w:tc>
    </w:tr>
  </w:tbl>
  <w:p w14:paraId="648D0955" w14:textId="77777777" w:rsidR="001F63E2" w:rsidRDefault="001F6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83"/>
    <w:rsid w:val="00055915"/>
    <w:rsid w:val="000A6205"/>
    <w:rsid w:val="001F63E2"/>
    <w:rsid w:val="002E3280"/>
    <w:rsid w:val="003F0F74"/>
    <w:rsid w:val="003F597A"/>
    <w:rsid w:val="004E1832"/>
    <w:rsid w:val="005C5796"/>
    <w:rsid w:val="00792A2F"/>
    <w:rsid w:val="007D1E33"/>
    <w:rsid w:val="008A5174"/>
    <w:rsid w:val="008F42AB"/>
    <w:rsid w:val="009A1BD1"/>
    <w:rsid w:val="009E2A41"/>
    <w:rsid w:val="00A04A5C"/>
    <w:rsid w:val="00A0532F"/>
    <w:rsid w:val="00A15083"/>
    <w:rsid w:val="00A218A4"/>
    <w:rsid w:val="00B278E7"/>
    <w:rsid w:val="00C07608"/>
    <w:rsid w:val="00E1566C"/>
    <w:rsid w:val="00E62098"/>
    <w:rsid w:val="00FD07F4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04BE"/>
  <w15:chartTrackingRefBased/>
  <w15:docId w15:val="{5323332B-CE96-4AA4-8641-2DD1C30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63E2"/>
  </w:style>
  <w:style w:type="paragraph" w:styleId="Footer">
    <w:name w:val="footer"/>
    <w:basedOn w:val="Normal"/>
    <w:link w:val="FooterChar"/>
    <w:uiPriority w:val="99"/>
    <w:unhideWhenUsed/>
    <w:rsid w:val="001F63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63E2"/>
  </w:style>
  <w:style w:type="table" w:styleId="TableGrid">
    <w:name w:val="Table Grid"/>
    <w:basedOn w:val="TableNormal"/>
    <w:uiPriority w:val="59"/>
    <w:rsid w:val="001F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Ljajić</dc:creator>
  <cp:keywords/>
  <dc:description/>
  <cp:lastModifiedBy>Edib Nokic</cp:lastModifiedBy>
  <cp:revision>9</cp:revision>
  <dcterms:created xsi:type="dcterms:W3CDTF">2022-02-07T14:44:00Z</dcterms:created>
  <dcterms:modified xsi:type="dcterms:W3CDTF">2022-05-16T08:07:00Z</dcterms:modified>
</cp:coreProperties>
</file>